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CD" w:rsidRPr="00ED270A" w:rsidRDefault="00DE52CD" w:rsidP="001F75A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440"/>
        <w:gridCol w:w="2694"/>
        <w:gridCol w:w="4536"/>
        <w:gridCol w:w="5103"/>
        <w:gridCol w:w="2268"/>
      </w:tblGrid>
      <w:tr w:rsidR="0069595D" w:rsidRPr="00B37BAB" w:rsidTr="000B7DD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B37BAB" w:rsidRDefault="0069595D" w:rsidP="00B37B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B37BAB" w:rsidRDefault="0069595D" w:rsidP="006959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B37BAB" w:rsidRDefault="0069595D" w:rsidP="006959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69595D" w:rsidRDefault="0069595D" w:rsidP="00695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69595D" w:rsidRPr="00B37BAB" w:rsidTr="000B7DD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B37BAB" w:rsidRDefault="0069595D" w:rsidP="00B37B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B37BAB" w:rsidRDefault="0069595D" w:rsidP="006959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B37BAB" w:rsidRDefault="0069595D" w:rsidP="006959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69595D" w:rsidRDefault="0069595D" w:rsidP="00695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95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решению Думы города Покачи</w:t>
            </w:r>
          </w:p>
        </w:tc>
      </w:tr>
      <w:tr w:rsidR="0069595D" w:rsidRPr="00B37BAB" w:rsidTr="000B7DD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B37BAB" w:rsidRDefault="0069595D" w:rsidP="00B37B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B37BAB" w:rsidRDefault="0069595D" w:rsidP="006959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B37BAB" w:rsidRDefault="0069595D" w:rsidP="006959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69595D" w:rsidRDefault="00F95C26" w:rsidP="00F95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25.03.2014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22</w:t>
            </w:r>
          </w:p>
        </w:tc>
      </w:tr>
      <w:tr w:rsidR="0069595D" w:rsidRPr="00B37BAB" w:rsidTr="000B7DD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B37BAB" w:rsidRDefault="0069595D" w:rsidP="00B37B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B37BAB" w:rsidRDefault="0069595D" w:rsidP="006959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B37BAB" w:rsidRDefault="0069595D" w:rsidP="006959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B37BAB" w:rsidRDefault="0069595D" w:rsidP="006959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B37BAB" w:rsidRDefault="0069595D" w:rsidP="006959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595D" w:rsidRPr="00B37BAB" w:rsidTr="000B7DD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B37BAB" w:rsidRDefault="0069595D" w:rsidP="00B37B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B37BAB" w:rsidRDefault="0069595D" w:rsidP="006959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B37BAB" w:rsidRDefault="0069595D" w:rsidP="006959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B37BAB" w:rsidRDefault="0069595D" w:rsidP="006959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B37BAB" w:rsidRDefault="0069595D" w:rsidP="006959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595D" w:rsidRPr="00B37BAB" w:rsidTr="000B7DD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B37BAB" w:rsidRDefault="0069595D" w:rsidP="00B37B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9" w:rsidRPr="00633789" w:rsidRDefault="00633789" w:rsidP="00763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8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</w:t>
            </w:r>
            <w:r w:rsidRPr="00633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характеризующие </w:t>
            </w:r>
            <w:r w:rsidRPr="00633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администрацией города Покачи государственных полномочий, </w:t>
            </w:r>
          </w:p>
          <w:p w:rsidR="0069595D" w:rsidRPr="00633789" w:rsidRDefault="00633789" w:rsidP="0063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789">
              <w:rPr>
                <w:rFonts w:ascii="Times New Roman" w:hAnsi="Times New Roman" w:cs="Times New Roman"/>
                <w:b/>
                <w:sz w:val="24"/>
                <w:szCs w:val="24"/>
              </w:rPr>
              <w:t>непереданных органам местного самоуправления города Покачи в соответствии с действующим законодательством</w:t>
            </w:r>
          </w:p>
        </w:tc>
      </w:tr>
      <w:tr w:rsidR="0069595D" w:rsidRPr="00B37BAB" w:rsidTr="000B7DD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B37BAB" w:rsidRDefault="0069595D" w:rsidP="00B37B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B37BAB" w:rsidRDefault="0069595D" w:rsidP="006959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B37BAB" w:rsidRDefault="0069595D" w:rsidP="006959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69595D" w:rsidRDefault="0069595D" w:rsidP="0069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95D" w:rsidRPr="00B37BAB" w:rsidRDefault="0069595D" w:rsidP="006959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324A" w:rsidRPr="00B37BAB" w:rsidTr="000B7DD5">
        <w:trPr>
          <w:trHeight w:val="156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8324A" w:rsidRPr="00B37BAB" w:rsidRDefault="0048324A" w:rsidP="00B37B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324A" w:rsidRPr="00ED270A" w:rsidRDefault="0048324A" w:rsidP="006337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Вопрос местного значения/ переданное отдельное государственное полномочие/ не переданное, но принятое полномочие 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24A" w:rsidRPr="00ED270A" w:rsidRDefault="0048324A" w:rsidP="006337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Полномочия в рамках вопроса местного значения (мероприятия в рамках переданного отдельного государственного полномочия, не переданного, но принятого полномочия)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24A" w:rsidRPr="00ED270A" w:rsidRDefault="0048324A" w:rsidP="004464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Количественные показатели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24A" w:rsidRPr="00ED270A" w:rsidRDefault="0048324A" w:rsidP="004464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Качественные показатели</w:t>
            </w:r>
          </w:p>
        </w:tc>
      </w:tr>
      <w:tr w:rsidR="0048324A" w:rsidRPr="00B37BAB" w:rsidTr="000B7DD5">
        <w:trPr>
          <w:trHeight w:val="132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8324A" w:rsidRPr="00B37BAB" w:rsidRDefault="0048324A" w:rsidP="00B37B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7B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324A" w:rsidRPr="00B37BAB" w:rsidRDefault="0048324A" w:rsidP="00633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BC7">
              <w:rPr>
                <w:rFonts w:ascii="Times New Roman" w:hAnsi="Times New Roman" w:cs="Times New Roman"/>
              </w:rPr>
              <w:t>Содействие, организация деятельности общественных организаций города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24A" w:rsidRPr="00B37BAB" w:rsidRDefault="0048324A" w:rsidP="00633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созданию деятельности общественных объединений города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24A" w:rsidRPr="00B37BAB" w:rsidRDefault="0048324A" w:rsidP="0063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количество проведенных заседаний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37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рассматриваемых вопросов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24A" w:rsidRPr="00B37BAB" w:rsidRDefault="0048324A" w:rsidP="00633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проведенных с участием общественных объединений (увеличение)</w:t>
            </w:r>
          </w:p>
        </w:tc>
      </w:tr>
      <w:tr w:rsidR="0048324A" w:rsidRPr="00B37BAB" w:rsidTr="000B7DD5">
        <w:trPr>
          <w:trHeight w:val="984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324A" w:rsidRPr="00B37BAB" w:rsidRDefault="0048324A" w:rsidP="00B37B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324A" w:rsidRPr="00B37BAB" w:rsidRDefault="0048324A" w:rsidP="00B3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24A" w:rsidRPr="00B37BAB" w:rsidRDefault="0048324A" w:rsidP="00633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антинаркотической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789" w:rsidRDefault="0048324A" w:rsidP="00B3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 количество проведенных заседаний комиссии</w:t>
            </w:r>
          </w:p>
          <w:p w:rsidR="0048324A" w:rsidRPr="00B37BAB" w:rsidRDefault="0048324A" w:rsidP="00B3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 количество рассмотренных вопросов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324A" w:rsidRPr="00B37BAB" w:rsidRDefault="0048324A" w:rsidP="00633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роста злоупотребления наркотиками и их незаконного оборота</w:t>
            </w:r>
          </w:p>
        </w:tc>
      </w:tr>
      <w:tr w:rsidR="0048324A" w:rsidRPr="00B37BAB" w:rsidTr="000B7DD5">
        <w:trPr>
          <w:trHeight w:val="21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24A" w:rsidRPr="00B37BAB" w:rsidRDefault="0048324A" w:rsidP="00B37B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4A" w:rsidRPr="00B37BAB" w:rsidRDefault="0048324A" w:rsidP="00633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землями, находящимися в государственной собственности до их разграничения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4A" w:rsidRPr="00B37BAB" w:rsidRDefault="0048324A" w:rsidP="00B3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в собственность или аренду земельных участков гражданам или юридическим лицам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89" w:rsidRDefault="0048324A" w:rsidP="00F57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договоров аренды земельных участков, находящихся в государственной собственности по состоянию на 1 января текущего года                                   - количество заключенных договоров купли-продажи, земельных участков, находящихся в государственной собственности</w:t>
            </w:r>
          </w:p>
          <w:p w:rsidR="0048324A" w:rsidRPr="00B37BAB" w:rsidRDefault="0048324A" w:rsidP="00633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 </w:t>
            </w:r>
            <w:r w:rsidR="00633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  <w:r w:rsidRPr="00B37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 от продажи и аренды земельных участков, находящихся в государственной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4A" w:rsidRPr="00B37BAB" w:rsidRDefault="00633789" w:rsidP="00633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8324A" w:rsidRPr="00B37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тсутствие сведений из государственных органов о нарушении законодательства при заключении договоров</w:t>
            </w:r>
          </w:p>
        </w:tc>
      </w:tr>
      <w:tr w:rsidR="0048324A" w:rsidRPr="00B37BAB" w:rsidTr="000B7DD5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24A" w:rsidRPr="00B37BAB" w:rsidRDefault="0048324A" w:rsidP="00B37B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24A" w:rsidRPr="00B37BAB" w:rsidRDefault="0048324A" w:rsidP="00B37B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24A" w:rsidRPr="00B37BAB" w:rsidRDefault="0048324A" w:rsidP="00B37B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24A" w:rsidRPr="00B37BAB" w:rsidRDefault="0048324A" w:rsidP="00B37B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24A" w:rsidRPr="00B37BAB" w:rsidRDefault="0048324A" w:rsidP="00B37B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1F75A9" w:rsidRPr="00ED270A" w:rsidRDefault="001F75A9" w:rsidP="001F75A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1F75A9" w:rsidRPr="00ED270A" w:rsidSect="000B7DD5">
      <w:footerReference w:type="default" r:id="rId9"/>
      <w:pgSz w:w="16838" w:h="11906" w:orient="landscape"/>
      <w:pgMar w:top="198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B2" w:rsidRDefault="006230B2" w:rsidP="001F75A9">
      <w:pPr>
        <w:spacing w:after="0" w:line="240" w:lineRule="auto"/>
      </w:pPr>
      <w:r>
        <w:separator/>
      </w:r>
    </w:p>
  </w:endnote>
  <w:endnote w:type="continuationSeparator" w:id="0">
    <w:p w:rsidR="006230B2" w:rsidRDefault="006230B2" w:rsidP="001F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400782"/>
      <w:docPartObj>
        <w:docPartGallery w:val="Page Numbers (Bottom of Page)"/>
        <w:docPartUnique/>
      </w:docPartObj>
    </w:sdtPr>
    <w:sdtEndPr/>
    <w:sdtContent>
      <w:p w:rsidR="00E337F7" w:rsidRDefault="0063378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C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37F7" w:rsidRDefault="00E337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B2" w:rsidRDefault="006230B2" w:rsidP="001F75A9">
      <w:pPr>
        <w:spacing w:after="0" w:line="240" w:lineRule="auto"/>
      </w:pPr>
      <w:r>
        <w:separator/>
      </w:r>
    </w:p>
  </w:footnote>
  <w:footnote w:type="continuationSeparator" w:id="0">
    <w:p w:rsidR="006230B2" w:rsidRDefault="006230B2" w:rsidP="001F7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8A6057"/>
    <w:multiLevelType w:val="hybridMultilevel"/>
    <w:tmpl w:val="D1AEB806"/>
    <w:lvl w:ilvl="0" w:tplc="70CCB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55"/>
    <w:rsid w:val="0000492B"/>
    <w:rsid w:val="00006B68"/>
    <w:rsid w:val="00013B4E"/>
    <w:rsid w:val="00043595"/>
    <w:rsid w:val="000525E6"/>
    <w:rsid w:val="000B184C"/>
    <w:rsid w:val="000B7DD5"/>
    <w:rsid w:val="000E0946"/>
    <w:rsid w:val="000E4E6B"/>
    <w:rsid w:val="000F596D"/>
    <w:rsid w:val="00101A81"/>
    <w:rsid w:val="001130DD"/>
    <w:rsid w:val="0012189A"/>
    <w:rsid w:val="00152A9E"/>
    <w:rsid w:val="001A0DB2"/>
    <w:rsid w:val="001A5D55"/>
    <w:rsid w:val="001F7546"/>
    <w:rsid w:val="001F75A9"/>
    <w:rsid w:val="00240C83"/>
    <w:rsid w:val="00260FE1"/>
    <w:rsid w:val="002751CA"/>
    <w:rsid w:val="002973D4"/>
    <w:rsid w:val="002A56E0"/>
    <w:rsid w:val="002A5ED9"/>
    <w:rsid w:val="002B09D0"/>
    <w:rsid w:val="002E580F"/>
    <w:rsid w:val="002F64FD"/>
    <w:rsid w:val="0030196A"/>
    <w:rsid w:val="00315AE8"/>
    <w:rsid w:val="003207A7"/>
    <w:rsid w:val="0032259E"/>
    <w:rsid w:val="00360372"/>
    <w:rsid w:val="00364F3A"/>
    <w:rsid w:val="003C5FA3"/>
    <w:rsid w:val="003D005C"/>
    <w:rsid w:val="003D04B4"/>
    <w:rsid w:val="003F6F45"/>
    <w:rsid w:val="00411888"/>
    <w:rsid w:val="00460F92"/>
    <w:rsid w:val="0047470D"/>
    <w:rsid w:val="0048324A"/>
    <w:rsid w:val="00494561"/>
    <w:rsid w:val="004A0A0C"/>
    <w:rsid w:val="004A249D"/>
    <w:rsid w:val="004A7E04"/>
    <w:rsid w:val="005370AB"/>
    <w:rsid w:val="00554B00"/>
    <w:rsid w:val="0059436E"/>
    <w:rsid w:val="005B516B"/>
    <w:rsid w:val="005F5784"/>
    <w:rsid w:val="00601B52"/>
    <w:rsid w:val="006178B9"/>
    <w:rsid w:val="006230B2"/>
    <w:rsid w:val="00633789"/>
    <w:rsid w:val="006501C8"/>
    <w:rsid w:val="00664D39"/>
    <w:rsid w:val="00670F6A"/>
    <w:rsid w:val="00686CCC"/>
    <w:rsid w:val="00687ACF"/>
    <w:rsid w:val="006953A5"/>
    <w:rsid w:val="0069595D"/>
    <w:rsid w:val="00697B38"/>
    <w:rsid w:val="006A4A22"/>
    <w:rsid w:val="006A6A92"/>
    <w:rsid w:val="006C4641"/>
    <w:rsid w:val="006E03BA"/>
    <w:rsid w:val="006E1307"/>
    <w:rsid w:val="006F79F4"/>
    <w:rsid w:val="007569C3"/>
    <w:rsid w:val="007617C3"/>
    <w:rsid w:val="007631DF"/>
    <w:rsid w:val="00772D3F"/>
    <w:rsid w:val="00773165"/>
    <w:rsid w:val="007D048D"/>
    <w:rsid w:val="007D5CBD"/>
    <w:rsid w:val="007E090C"/>
    <w:rsid w:val="007F08D3"/>
    <w:rsid w:val="007F34BB"/>
    <w:rsid w:val="00816475"/>
    <w:rsid w:val="00816791"/>
    <w:rsid w:val="0084102A"/>
    <w:rsid w:val="008649E1"/>
    <w:rsid w:val="00867CF8"/>
    <w:rsid w:val="008B45DA"/>
    <w:rsid w:val="008D6E3F"/>
    <w:rsid w:val="00916F67"/>
    <w:rsid w:val="00917AC2"/>
    <w:rsid w:val="009E2B8B"/>
    <w:rsid w:val="00A073AD"/>
    <w:rsid w:val="00A07C78"/>
    <w:rsid w:val="00A460B2"/>
    <w:rsid w:val="00A574CB"/>
    <w:rsid w:val="00A57CDA"/>
    <w:rsid w:val="00A758A4"/>
    <w:rsid w:val="00A77E22"/>
    <w:rsid w:val="00AA2B7F"/>
    <w:rsid w:val="00AD1806"/>
    <w:rsid w:val="00B11310"/>
    <w:rsid w:val="00B37BAB"/>
    <w:rsid w:val="00B9211C"/>
    <w:rsid w:val="00B97B1A"/>
    <w:rsid w:val="00BA17A2"/>
    <w:rsid w:val="00BA46B4"/>
    <w:rsid w:val="00BC48BB"/>
    <w:rsid w:val="00BE2D13"/>
    <w:rsid w:val="00C042A2"/>
    <w:rsid w:val="00C6056E"/>
    <w:rsid w:val="00C9411C"/>
    <w:rsid w:val="00C94F94"/>
    <w:rsid w:val="00CA35F2"/>
    <w:rsid w:val="00CA667A"/>
    <w:rsid w:val="00CA7BE0"/>
    <w:rsid w:val="00CA7DA0"/>
    <w:rsid w:val="00CB2F4C"/>
    <w:rsid w:val="00CC1E23"/>
    <w:rsid w:val="00CC21BB"/>
    <w:rsid w:val="00CE6490"/>
    <w:rsid w:val="00CE7C44"/>
    <w:rsid w:val="00D07304"/>
    <w:rsid w:val="00D4429E"/>
    <w:rsid w:val="00DD2759"/>
    <w:rsid w:val="00DE52CD"/>
    <w:rsid w:val="00DE5EED"/>
    <w:rsid w:val="00E337F7"/>
    <w:rsid w:val="00E500A5"/>
    <w:rsid w:val="00E60470"/>
    <w:rsid w:val="00EA6F7F"/>
    <w:rsid w:val="00EC269A"/>
    <w:rsid w:val="00ED270A"/>
    <w:rsid w:val="00ED4C40"/>
    <w:rsid w:val="00EF1A3B"/>
    <w:rsid w:val="00F219A4"/>
    <w:rsid w:val="00F3239C"/>
    <w:rsid w:val="00F5721A"/>
    <w:rsid w:val="00F635C6"/>
    <w:rsid w:val="00F63FC0"/>
    <w:rsid w:val="00F85364"/>
    <w:rsid w:val="00F946BC"/>
    <w:rsid w:val="00F95AC2"/>
    <w:rsid w:val="00F95C26"/>
    <w:rsid w:val="00FB33C9"/>
    <w:rsid w:val="00FC5A86"/>
    <w:rsid w:val="00FD4296"/>
    <w:rsid w:val="00FE68CE"/>
    <w:rsid w:val="00FF7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5A9"/>
  </w:style>
  <w:style w:type="paragraph" w:styleId="aa">
    <w:name w:val="footer"/>
    <w:basedOn w:val="a"/>
    <w:link w:val="ab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5A9"/>
  </w:style>
  <w:style w:type="character" w:styleId="ac">
    <w:name w:val="Hyperlink"/>
    <w:basedOn w:val="a0"/>
    <w:uiPriority w:val="99"/>
    <w:semiHidden/>
    <w:unhideWhenUsed/>
    <w:rsid w:val="001F75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F75A9"/>
    <w:rPr>
      <w:color w:val="800080"/>
      <w:u w:val="single"/>
    </w:rPr>
  </w:style>
  <w:style w:type="paragraph" w:customStyle="1" w:styleId="font5">
    <w:name w:val="font5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1F75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75A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F75A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F75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F75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F75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F75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1F75A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1F75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1F75A9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F75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1F75A9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1F75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1F75A9"/>
    <w:pPr>
      <w:pBdr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1F75A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9">
    <w:name w:val="xl229"/>
    <w:basedOn w:val="a"/>
    <w:rsid w:val="001F75A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0">
    <w:name w:val="xl23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1F75A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5AE8"/>
  </w:style>
  <w:style w:type="numbering" w:customStyle="1" w:styleId="2">
    <w:name w:val="Нет списка2"/>
    <w:next w:val="a2"/>
    <w:uiPriority w:val="99"/>
    <w:semiHidden/>
    <w:unhideWhenUsed/>
    <w:rsid w:val="00315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5A9"/>
  </w:style>
  <w:style w:type="paragraph" w:styleId="aa">
    <w:name w:val="footer"/>
    <w:basedOn w:val="a"/>
    <w:link w:val="ab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5A9"/>
  </w:style>
  <w:style w:type="character" w:styleId="ac">
    <w:name w:val="Hyperlink"/>
    <w:basedOn w:val="a0"/>
    <w:uiPriority w:val="99"/>
    <w:semiHidden/>
    <w:unhideWhenUsed/>
    <w:rsid w:val="001F75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F75A9"/>
    <w:rPr>
      <w:color w:val="800080"/>
      <w:u w:val="single"/>
    </w:rPr>
  </w:style>
  <w:style w:type="paragraph" w:customStyle="1" w:styleId="font5">
    <w:name w:val="font5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1F75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75A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F75A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F75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F75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F75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F75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1F75A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1F75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1F75A9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F75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1F75A9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1F75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1F75A9"/>
    <w:pPr>
      <w:pBdr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1F75A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9">
    <w:name w:val="xl229"/>
    <w:basedOn w:val="a"/>
    <w:rsid w:val="001F75A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0">
    <w:name w:val="xl23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1F75A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5AE8"/>
  </w:style>
  <w:style w:type="numbering" w:customStyle="1" w:styleId="2">
    <w:name w:val="Нет списка2"/>
    <w:next w:val="a2"/>
    <w:uiPriority w:val="99"/>
    <w:semiHidden/>
    <w:unhideWhenUsed/>
    <w:rsid w:val="0031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1C01-E06A-4FD1-9236-276D6F68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Дегтярева Юлия Павловна</cp:lastModifiedBy>
  <cp:revision>7</cp:revision>
  <cp:lastPrinted>2014-03-26T03:32:00Z</cp:lastPrinted>
  <dcterms:created xsi:type="dcterms:W3CDTF">2014-03-22T10:53:00Z</dcterms:created>
  <dcterms:modified xsi:type="dcterms:W3CDTF">2014-03-26T03:49:00Z</dcterms:modified>
</cp:coreProperties>
</file>