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8" w:rsidRPr="00966208" w:rsidRDefault="00966208" w:rsidP="0096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7AE2D" wp14:editId="1401CEDD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08" w:rsidRPr="00966208" w:rsidRDefault="00966208" w:rsidP="0096620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966208" w:rsidRPr="00966208" w:rsidRDefault="00966208" w:rsidP="00966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  – Югры</w:t>
      </w:r>
    </w:p>
    <w:p w:rsidR="00966208" w:rsidRPr="00966208" w:rsidRDefault="00C07D1D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658485" cy="0"/>
                <wp:effectExtent l="0" t="19050" r="1841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k5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93457" w:rsidRPr="00F93457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93457" w:rsidRP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208" w:rsidRPr="00966208" w:rsidRDefault="00966208" w:rsidP="0096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от______________ </w:t>
      </w: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C6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№_______</w:t>
      </w:r>
    </w:p>
    <w:p w:rsidR="004541F9" w:rsidRPr="0022742C" w:rsidRDefault="004541F9" w:rsidP="004541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1641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3457">
        <w:rPr>
          <w:rFonts w:ascii="Times New Roman" w:hAnsi="Times New Roman" w:cs="Times New Roman"/>
          <w:b/>
          <w:sz w:val="28"/>
          <w:szCs w:val="28"/>
        </w:rPr>
        <w:t>П</w:t>
      </w:r>
      <w:r w:rsidRPr="00966208">
        <w:rPr>
          <w:rFonts w:ascii="Times New Roman" w:hAnsi="Times New Roman" w:cs="Times New Roman"/>
          <w:b/>
          <w:sz w:val="28"/>
          <w:szCs w:val="28"/>
        </w:rPr>
        <w:t>оложения о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</w:p>
    <w:p w:rsidR="00361641" w:rsidRDefault="00361641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4541F9" w:rsidRPr="00966208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</w:p>
    <w:p w:rsidR="0022742C" w:rsidRDefault="0022742C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742C" w:rsidRDefault="0022742C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A1" w:rsidRDefault="00C665A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7A6AB5">
        <w:rPr>
          <w:rFonts w:ascii="Times New Roman" w:hAnsi="Times New Roman" w:cs="Times New Roman"/>
          <w:sz w:val="28"/>
          <w:szCs w:val="28"/>
        </w:rPr>
        <w:t xml:space="preserve"> основании статьи 18 Федерального закона от 02.03.2007 № 25-</w:t>
      </w:r>
      <w:r w:rsidR="000974C1">
        <w:rPr>
          <w:rFonts w:ascii="Times New Roman" w:hAnsi="Times New Roman" w:cs="Times New Roman"/>
          <w:sz w:val="28"/>
          <w:szCs w:val="28"/>
        </w:rPr>
        <w:t>ФЗ</w:t>
      </w:r>
      <w:r w:rsidR="007A6AB5">
        <w:rPr>
          <w:rFonts w:ascii="Times New Roman" w:hAnsi="Times New Roman" w:cs="Times New Roman"/>
          <w:sz w:val="28"/>
          <w:szCs w:val="28"/>
        </w:rPr>
        <w:t xml:space="preserve"> «</w:t>
      </w:r>
      <w:r w:rsidR="000974C1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7A6AB5">
        <w:rPr>
          <w:rFonts w:ascii="Times New Roman" w:hAnsi="Times New Roman" w:cs="Times New Roman"/>
          <w:sz w:val="28"/>
          <w:szCs w:val="28"/>
        </w:rPr>
        <w:t>Российской Федерации», статьи 8 Закона Ханты-Мансийского автономного округа-Югры</w:t>
      </w:r>
      <w:r w:rsidR="000974C1">
        <w:rPr>
          <w:rFonts w:ascii="Times New Roman" w:hAnsi="Times New Roman" w:cs="Times New Roman"/>
          <w:sz w:val="28"/>
          <w:szCs w:val="28"/>
        </w:rPr>
        <w:t xml:space="preserve"> от 20.07.2007 № 113-оз «Об отдельных вопросах муниципальной службы </w:t>
      </w:r>
      <w:proofErr w:type="gramStart"/>
      <w:r w:rsidR="000974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4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974C1">
        <w:rPr>
          <w:rFonts w:ascii="Times New Roman" w:hAnsi="Times New Roman" w:cs="Times New Roman"/>
          <w:sz w:val="28"/>
          <w:szCs w:val="28"/>
        </w:rPr>
        <w:t xml:space="preserve"> автономном округе-Югре»: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проведении аттестации муниципальных служащих Думы города Покачи согласно приложению.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361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Чурину Л.В.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P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4C1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974C1">
        <w:rPr>
          <w:rFonts w:ascii="Times New Roman" w:hAnsi="Times New Roman" w:cs="Times New Roman"/>
          <w:b/>
          <w:sz w:val="28"/>
          <w:szCs w:val="28"/>
        </w:rPr>
        <w:t>Н.В.Борисова</w:t>
      </w:r>
      <w:proofErr w:type="spellEnd"/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Default="00F93457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Default="00F93457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P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F93457" w:rsidRP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457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457">
        <w:rPr>
          <w:rFonts w:ascii="Times New Roman" w:hAnsi="Times New Roman" w:cs="Times New Roman"/>
          <w:sz w:val="24"/>
          <w:szCs w:val="24"/>
        </w:rPr>
        <w:t>от___________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93457">
        <w:rPr>
          <w:rFonts w:ascii="Times New Roman" w:hAnsi="Times New Roman" w:cs="Times New Roman"/>
          <w:sz w:val="24"/>
          <w:szCs w:val="24"/>
        </w:rPr>
        <w:t>____№_______</w:t>
      </w:r>
    </w:p>
    <w:p w:rsid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3457" w:rsidRPr="00F93457" w:rsidRDefault="00F93457" w:rsidP="00F9345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93457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93457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57">
        <w:rPr>
          <w:rFonts w:ascii="Times New Roman" w:hAnsi="Times New Roman" w:cs="Times New Roman"/>
          <w:b/>
          <w:sz w:val="28"/>
          <w:szCs w:val="28"/>
        </w:rPr>
        <w:t xml:space="preserve"> о проведении аттестации муниципальных служащих </w:t>
      </w:r>
    </w:p>
    <w:p w:rsidR="007A6AB5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3457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</w:p>
    <w:p w:rsidR="00F93457" w:rsidRPr="00F93457" w:rsidRDefault="00F93457" w:rsidP="00F934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1. Настоящее положение о проведении аттестации муниципальных служащих </w:t>
      </w:r>
      <w:r w:rsidR="0022742C">
        <w:rPr>
          <w:rFonts w:ascii="Times New Roman" w:hAnsi="Times New Roman" w:cs="Times New Roman"/>
          <w:sz w:val="28"/>
          <w:szCs w:val="28"/>
        </w:rPr>
        <w:t xml:space="preserve">Думы города Покачи </w:t>
      </w:r>
      <w:r w:rsidRPr="0022742C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8" w:history="1">
        <w:r w:rsidRPr="00227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42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определение потребности в повышении квалификации работников.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22742C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2C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2742C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II. Организация проведения аттестации муниципальных служащих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Для проведения аттестации муниципальных служащих </w:t>
      </w:r>
      <w:r w:rsidR="0022742C"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Pr="0022742C">
        <w:rPr>
          <w:rFonts w:ascii="Times New Roman" w:hAnsi="Times New Roman" w:cs="Times New Roman"/>
          <w:sz w:val="28"/>
          <w:szCs w:val="28"/>
        </w:rPr>
        <w:t xml:space="preserve"> издается правовой акт, содержащий положения: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3. График проведения аттестации ежегодно утверждается </w:t>
      </w:r>
      <w:r w:rsidR="0022742C"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="0022742C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и доводится до сведения каждого аттестуемого муниципального служащего не менее чем за один месяц до начала аттестации.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4. В графике проведения аттестации указываются: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5. Не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2742C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6. Отзыв, предусмотренный </w:t>
      </w:r>
      <w:hyperlink r:id="rId9" w:history="1">
        <w:r w:rsidRPr="0022742C">
          <w:rPr>
            <w:rFonts w:ascii="Times New Roman" w:hAnsi="Times New Roman" w:cs="Times New Roman"/>
            <w:sz w:val="28"/>
            <w:szCs w:val="28"/>
          </w:rPr>
          <w:t>пунктом 5 раздела II</w:t>
        </w:r>
      </w:hyperlink>
      <w:r w:rsidRPr="0022742C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8. </w:t>
      </w:r>
      <w:r w:rsidR="0022742C">
        <w:rPr>
          <w:rFonts w:ascii="Times New Roman" w:hAnsi="Times New Roman" w:cs="Times New Roman"/>
          <w:sz w:val="28"/>
          <w:szCs w:val="28"/>
        </w:rPr>
        <w:t xml:space="preserve">Руководитель аппарата Думы </w:t>
      </w:r>
      <w:r w:rsidRPr="0022742C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</w:t>
      </w:r>
      <w:r w:rsidR="0022742C">
        <w:rPr>
          <w:rFonts w:ascii="Times New Roman" w:hAnsi="Times New Roman" w:cs="Times New Roman"/>
          <w:sz w:val="28"/>
          <w:szCs w:val="28"/>
        </w:rPr>
        <w:t>ен</w:t>
      </w:r>
      <w:r w:rsidRPr="0022742C">
        <w:rPr>
          <w:rFonts w:ascii="Times New Roman" w:hAnsi="Times New Roman" w:cs="Times New Roman"/>
          <w:sz w:val="28"/>
          <w:szCs w:val="28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III. Состав и порядок формирования аттестационной комиссии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В состав аттестационной комиссии включаются </w:t>
      </w:r>
      <w:r w:rsidR="0022742C">
        <w:rPr>
          <w:rFonts w:ascii="Times New Roman" w:hAnsi="Times New Roman" w:cs="Times New Roman"/>
          <w:sz w:val="28"/>
          <w:szCs w:val="28"/>
        </w:rPr>
        <w:t>председателем Думы города</w:t>
      </w:r>
      <w:r w:rsidR="0022742C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22742C">
        <w:rPr>
          <w:rFonts w:ascii="Times New Roman" w:hAnsi="Times New Roman" w:cs="Times New Roman"/>
          <w:sz w:val="28"/>
          <w:szCs w:val="28"/>
        </w:rPr>
        <w:t>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4. В зависимости от отраслевых и функциональных должностных обязанностей муниципальных служащих в </w:t>
      </w:r>
      <w:r w:rsidR="0022742C">
        <w:rPr>
          <w:rFonts w:ascii="Times New Roman" w:hAnsi="Times New Roman" w:cs="Times New Roman"/>
          <w:sz w:val="28"/>
          <w:szCs w:val="28"/>
        </w:rPr>
        <w:t>Думе города</w:t>
      </w:r>
      <w:r w:rsidRPr="0022742C">
        <w:rPr>
          <w:rFonts w:ascii="Times New Roman" w:hAnsi="Times New Roman" w:cs="Times New Roman"/>
          <w:sz w:val="28"/>
          <w:szCs w:val="28"/>
        </w:rPr>
        <w:t xml:space="preserve"> может быть создано несколько аттестационных комиссий.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6. 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</w:t>
      </w:r>
      <w:r w:rsidR="0022742C">
        <w:rPr>
          <w:rFonts w:ascii="Times New Roman" w:hAnsi="Times New Roman" w:cs="Times New Roman"/>
          <w:sz w:val="28"/>
          <w:szCs w:val="28"/>
        </w:rPr>
        <w:t>города</w:t>
      </w:r>
      <w:r w:rsidRPr="0022742C">
        <w:rPr>
          <w:rFonts w:ascii="Times New Roman" w:hAnsi="Times New Roman" w:cs="Times New Roman"/>
          <w:sz w:val="28"/>
          <w:szCs w:val="28"/>
        </w:rPr>
        <w:t xml:space="preserve"> и уполномоченный представитель органов государственной власти автономного округа.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IV. Порядок проведения аттестации муниципального служащего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</w:t>
      </w:r>
      <w:r w:rsidRPr="0022742C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42C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V. Результаты аттестации муниципального служащего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</w:t>
      </w:r>
      <w:r w:rsidRPr="0022742C">
        <w:rPr>
          <w:rFonts w:ascii="Times New Roman" w:hAnsi="Times New Roman" w:cs="Times New Roman"/>
          <w:sz w:val="28"/>
          <w:szCs w:val="28"/>
        </w:rPr>
        <w:lastRenderedPageBreak/>
        <w:t>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4. Результаты аттестации заносятся в аттестационный </w:t>
      </w:r>
      <w:hyperlink r:id="rId10" w:history="1">
        <w:r w:rsidRPr="0022742C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22742C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 к настоящему </w:t>
      </w:r>
      <w:r w:rsidR="0022742C">
        <w:rPr>
          <w:rFonts w:ascii="Times New Roman" w:hAnsi="Times New Roman" w:cs="Times New Roman"/>
          <w:sz w:val="28"/>
          <w:szCs w:val="28"/>
        </w:rPr>
        <w:t>Положению</w:t>
      </w:r>
      <w:r w:rsidRPr="0022742C">
        <w:rPr>
          <w:rFonts w:ascii="Times New Roman" w:hAnsi="Times New Roman" w:cs="Times New Roman"/>
          <w:sz w:val="28"/>
          <w:szCs w:val="28"/>
        </w:rPr>
        <w:t>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5. Материалы аттестации муниципальных служащих представляются </w:t>
      </w:r>
      <w:r w:rsidR="00F3308F">
        <w:rPr>
          <w:rFonts w:ascii="Times New Roman" w:hAnsi="Times New Roman" w:cs="Times New Roman"/>
          <w:sz w:val="28"/>
          <w:szCs w:val="28"/>
        </w:rPr>
        <w:t>председателю Думы города</w:t>
      </w:r>
      <w:r w:rsidR="00F3308F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не позднее чем через семь дней после ее проведения.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6. По результатам аттестации </w:t>
      </w:r>
      <w:r w:rsidR="00F3308F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F3308F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4541F9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F3308F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F3308F" w:rsidRPr="0022742C">
        <w:rPr>
          <w:rFonts w:ascii="Times New Roman" w:hAnsi="Times New Roman" w:cs="Times New Roman"/>
          <w:sz w:val="28"/>
          <w:szCs w:val="28"/>
        </w:rPr>
        <w:t xml:space="preserve"> </w:t>
      </w:r>
      <w:r w:rsidRPr="0022742C">
        <w:rPr>
          <w:rFonts w:ascii="Times New Roman" w:hAnsi="Times New Roman" w:cs="Times New Roman"/>
          <w:sz w:val="28"/>
          <w:szCs w:val="28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8142B" w:rsidRPr="0022742C" w:rsidRDefault="0088142B" w:rsidP="00881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 xml:space="preserve">По результатам аттестации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города, на основании рекомендаций аттестационной комиссии, принимает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включении муниципального служащего </w:t>
      </w:r>
      <w:r w:rsidRPr="00104032">
        <w:rPr>
          <w:sz w:val="23"/>
          <w:szCs w:val="23"/>
        </w:rPr>
        <w:t xml:space="preserve"> </w:t>
      </w:r>
      <w:r w:rsidRPr="001040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кадровый резерв</w:t>
      </w:r>
      <w:r w:rsidRPr="00104032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Думе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1F9" w:rsidRPr="0022742C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4541F9" w:rsidRPr="0022742C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аттестации в соответствии с федеральным законодательством.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98" w:rsidRPr="0022742C" w:rsidRDefault="001E0E98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F93457" w:rsidRDefault="00F93457" w:rsidP="00F9345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1F9" w:rsidRPr="00F9345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3457" w:rsidRDefault="00F3308F" w:rsidP="00F33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3457">
        <w:rPr>
          <w:rFonts w:ascii="Times New Roman" w:hAnsi="Times New Roman" w:cs="Times New Roman"/>
          <w:sz w:val="24"/>
          <w:szCs w:val="24"/>
        </w:rPr>
        <w:lastRenderedPageBreak/>
        <w:t>к Положению</w:t>
      </w:r>
      <w:r w:rsidR="00F93457" w:rsidRPr="00F93457">
        <w:rPr>
          <w:rFonts w:ascii="Times New Roman" w:hAnsi="Times New Roman" w:cs="Times New Roman"/>
          <w:sz w:val="24"/>
          <w:szCs w:val="24"/>
        </w:rPr>
        <w:t xml:space="preserve"> о проведении аттестации </w:t>
      </w:r>
    </w:p>
    <w:p w:rsidR="004541F9" w:rsidRPr="00F93457" w:rsidRDefault="00F93457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9345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5064EA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93457" w:rsidRPr="00F93457" w:rsidRDefault="00F93457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93457">
        <w:rPr>
          <w:rFonts w:ascii="Times New Roman" w:hAnsi="Times New Roman" w:cs="Times New Roman"/>
          <w:sz w:val="24"/>
          <w:szCs w:val="24"/>
        </w:rPr>
        <w:t>города Покачи</w:t>
      </w:r>
      <w:r w:rsidR="005064EA" w:rsidRPr="005064EA">
        <w:rPr>
          <w:rFonts w:ascii="Times New Roman" w:hAnsi="Times New Roman" w:cs="Times New Roman"/>
          <w:sz w:val="24"/>
          <w:szCs w:val="24"/>
        </w:rPr>
        <w:t xml:space="preserve"> </w:t>
      </w:r>
      <w:r w:rsidR="005064EA">
        <w:rPr>
          <w:rFonts w:ascii="Times New Roman" w:hAnsi="Times New Roman" w:cs="Times New Roman"/>
          <w:sz w:val="24"/>
          <w:szCs w:val="24"/>
        </w:rPr>
        <w:t>у</w:t>
      </w:r>
      <w:r w:rsidR="005064EA" w:rsidRPr="00F93457">
        <w:rPr>
          <w:rFonts w:ascii="Times New Roman" w:hAnsi="Times New Roman" w:cs="Times New Roman"/>
          <w:sz w:val="24"/>
          <w:szCs w:val="24"/>
        </w:rPr>
        <w:t>твержденного</w:t>
      </w:r>
    </w:p>
    <w:p w:rsidR="00F93457" w:rsidRDefault="00F93457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постановлением</w:t>
      </w:r>
      <w:r w:rsidR="005064EA" w:rsidRPr="005064EA">
        <w:rPr>
          <w:rFonts w:ascii="Times New Roman" w:hAnsi="Times New Roman" w:cs="Times New Roman"/>
          <w:sz w:val="24"/>
          <w:szCs w:val="24"/>
        </w:rPr>
        <w:t xml:space="preserve"> </w:t>
      </w:r>
      <w:r w:rsidR="005064EA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5064EA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Думы города Покачи</w:t>
      </w:r>
    </w:p>
    <w:p w:rsidR="005064EA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от__________________№__________</w:t>
      </w:r>
    </w:p>
    <w:p w:rsidR="005064EA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64EA" w:rsidRPr="00F93457" w:rsidRDefault="005064EA" w:rsidP="00F93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1F9" w:rsidRPr="0022742C" w:rsidRDefault="004541F9" w:rsidP="00506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4541F9" w:rsidRPr="0022742C" w:rsidRDefault="004541F9" w:rsidP="00506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2. Год, число и месяц рождения 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3. Сведения  о  профессиональном образовании,  наличии 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ученой</w:t>
      </w:r>
      <w:proofErr w:type="gramEnd"/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</w:t>
      </w:r>
    </w:p>
    <w:p w:rsidR="004541F9" w:rsidRPr="005064EA" w:rsidRDefault="004541F9" w:rsidP="005064E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064EA">
        <w:rPr>
          <w:rFonts w:ascii="Times New Roman" w:hAnsi="Times New Roman" w:cs="Times New Roman"/>
        </w:rPr>
        <w:t>(когда и какое учебное заведение окончил,</w:t>
      </w:r>
      <w:proofErr w:type="gramEnd"/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1F9" w:rsidRPr="005064EA" w:rsidRDefault="004541F9" w:rsidP="005064EA">
      <w:pPr>
        <w:pStyle w:val="ConsPlusNonformat"/>
        <w:jc w:val="center"/>
        <w:rPr>
          <w:rFonts w:ascii="Times New Roman" w:hAnsi="Times New Roman" w:cs="Times New Roman"/>
        </w:rPr>
      </w:pPr>
      <w:r w:rsidRPr="005064EA">
        <w:rPr>
          <w:rFonts w:ascii="Times New Roman" w:hAnsi="Times New Roman" w:cs="Times New Roman"/>
        </w:rPr>
        <w:t>специальность и квалификация по образованию, ученая степень,</w:t>
      </w:r>
    </w:p>
    <w:p w:rsidR="004541F9" w:rsidRPr="005064EA" w:rsidRDefault="004541F9" w:rsidP="005064EA">
      <w:pPr>
        <w:pStyle w:val="ConsPlusNonformat"/>
        <w:jc w:val="center"/>
        <w:rPr>
          <w:rFonts w:ascii="Times New Roman" w:hAnsi="Times New Roman" w:cs="Times New Roman"/>
        </w:rPr>
      </w:pPr>
      <w:r w:rsidRPr="005064EA">
        <w:rPr>
          <w:rFonts w:ascii="Times New Roman" w:hAnsi="Times New Roman" w:cs="Times New Roman"/>
        </w:rPr>
        <w:t>ученое звание)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4.   Замещаемая   должность  муниципальной  службы  на  момент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</w:t>
      </w:r>
    </w:p>
    <w:p w:rsidR="00AD2877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1F9" w:rsidRPr="0022742C" w:rsidRDefault="00AD2877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1F9" w:rsidRPr="0022742C">
        <w:rPr>
          <w:rFonts w:ascii="Times New Roman" w:hAnsi="Times New Roman" w:cs="Times New Roman"/>
          <w:sz w:val="28"/>
          <w:szCs w:val="28"/>
        </w:rPr>
        <w:t>7. Вопросы к муниципальному служащему и  краткие ответы на них</w:t>
      </w:r>
    </w:p>
    <w:p w:rsidR="004541F9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D2877" w:rsidRPr="0022742C" w:rsidRDefault="00AD2877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8. Замечания   и   предложения,   высказанные   </w:t>
      </w:r>
      <w:proofErr w:type="gramStart"/>
      <w:r w:rsidRPr="0022742C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9.   Краткая   оценка   выполнения   муниципальным    служащим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рекомендаций предыдущей аттестации ____________________________</w:t>
      </w:r>
    </w:p>
    <w:p w:rsidR="004541F9" w:rsidRDefault="004541F9" w:rsidP="004541F9">
      <w:pPr>
        <w:pStyle w:val="ConsPlusNonformat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64EA">
        <w:rPr>
          <w:rFonts w:ascii="Times New Roman" w:hAnsi="Times New Roman" w:cs="Times New Roman"/>
        </w:rPr>
        <w:t>(выполнены, выполнены частично,</w:t>
      </w:r>
      <w:r w:rsidR="005064EA">
        <w:rPr>
          <w:rFonts w:ascii="Times New Roman" w:hAnsi="Times New Roman" w:cs="Times New Roman"/>
        </w:rPr>
        <w:t xml:space="preserve"> </w:t>
      </w:r>
      <w:r w:rsidRPr="005064EA">
        <w:rPr>
          <w:rFonts w:ascii="Times New Roman" w:hAnsi="Times New Roman" w:cs="Times New Roman"/>
        </w:rPr>
        <w:t xml:space="preserve"> не выполнены)</w:t>
      </w:r>
    </w:p>
    <w:p w:rsidR="00AD2877" w:rsidRPr="005064EA" w:rsidRDefault="00AD2877" w:rsidP="004541F9">
      <w:pPr>
        <w:pStyle w:val="ConsPlusNonformat"/>
        <w:rPr>
          <w:rFonts w:ascii="Times New Roman" w:hAnsi="Times New Roman" w:cs="Times New Roman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1F9" w:rsidRDefault="005064EA" w:rsidP="005064EA">
      <w:pPr>
        <w:pStyle w:val="ConsPlusNonformat"/>
        <w:jc w:val="center"/>
        <w:rPr>
          <w:rFonts w:ascii="Times New Roman" w:hAnsi="Times New Roman" w:cs="Times New Roman"/>
        </w:rPr>
      </w:pPr>
      <w:r w:rsidRPr="005064EA">
        <w:rPr>
          <w:rFonts w:ascii="Times New Roman" w:hAnsi="Times New Roman" w:cs="Times New Roman"/>
        </w:rPr>
        <w:t>(соответствует замещаемой</w:t>
      </w:r>
      <w:r>
        <w:rPr>
          <w:rFonts w:ascii="Times New Roman" w:hAnsi="Times New Roman" w:cs="Times New Roman"/>
        </w:rPr>
        <w:t xml:space="preserve"> </w:t>
      </w:r>
      <w:r w:rsidR="004541F9" w:rsidRPr="005064EA">
        <w:rPr>
          <w:rFonts w:ascii="Times New Roman" w:hAnsi="Times New Roman" w:cs="Times New Roman"/>
        </w:rPr>
        <w:t xml:space="preserve"> должности муниципальной слу</w:t>
      </w:r>
      <w:r>
        <w:rPr>
          <w:rFonts w:ascii="Times New Roman" w:hAnsi="Times New Roman" w:cs="Times New Roman"/>
        </w:rPr>
        <w:t>жбы, не соответствует замещаемой</w:t>
      </w:r>
      <w:r w:rsidR="004541F9" w:rsidRPr="005064EA">
        <w:rPr>
          <w:rFonts w:ascii="Times New Roman" w:hAnsi="Times New Roman" w:cs="Times New Roman"/>
        </w:rPr>
        <w:t xml:space="preserve">  должности муниципальной службы)</w:t>
      </w:r>
    </w:p>
    <w:p w:rsidR="00AD2877" w:rsidRPr="005064EA" w:rsidRDefault="00AD2877" w:rsidP="005064EA">
      <w:pPr>
        <w:pStyle w:val="ConsPlusNonformat"/>
        <w:jc w:val="center"/>
        <w:rPr>
          <w:rFonts w:ascii="Times New Roman" w:hAnsi="Times New Roman" w:cs="Times New Roman"/>
        </w:rPr>
      </w:pPr>
    </w:p>
    <w:p w:rsidR="004541F9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11. Рекомендации аттестационной комиссии _____________________</w:t>
      </w:r>
    </w:p>
    <w:p w:rsidR="00AD2877" w:rsidRDefault="00AD2877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1F9" w:rsidRDefault="004541F9" w:rsidP="00AD2877">
      <w:pPr>
        <w:pStyle w:val="ConsPlusNonformat"/>
        <w:jc w:val="center"/>
        <w:rPr>
          <w:rFonts w:ascii="Times New Roman" w:hAnsi="Times New Roman" w:cs="Times New Roman"/>
        </w:rPr>
      </w:pPr>
      <w:r w:rsidRPr="00AD2877">
        <w:rPr>
          <w:rFonts w:ascii="Times New Roman" w:hAnsi="Times New Roman" w:cs="Times New Roman"/>
        </w:rPr>
        <w:t>(о поощрении</w:t>
      </w:r>
      <w:r w:rsidR="00AD2877">
        <w:rPr>
          <w:rFonts w:ascii="Times New Roman" w:hAnsi="Times New Roman" w:cs="Times New Roman"/>
        </w:rPr>
        <w:t xml:space="preserve"> </w:t>
      </w:r>
      <w:r w:rsidRPr="00AD2877">
        <w:rPr>
          <w:rFonts w:ascii="Times New Roman" w:hAnsi="Times New Roman" w:cs="Times New Roman"/>
        </w:rPr>
        <w:t xml:space="preserve">   муниципального служащего за достигнутые им успехи в работе,</w:t>
      </w:r>
      <w:r w:rsidR="00AD2877">
        <w:rPr>
          <w:rFonts w:ascii="Times New Roman" w:hAnsi="Times New Roman" w:cs="Times New Roman"/>
        </w:rPr>
        <w:t xml:space="preserve">  </w:t>
      </w:r>
      <w:r w:rsidRPr="00AD2877">
        <w:rPr>
          <w:rFonts w:ascii="Times New Roman" w:hAnsi="Times New Roman" w:cs="Times New Roman"/>
        </w:rPr>
        <w:t xml:space="preserve">  в том числе о повышении в должности, об улучшении деятельности</w:t>
      </w:r>
      <w:r w:rsidR="00AD2877">
        <w:rPr>
          <w:rFonts w:ascii="Times New Roman" w:hAnsi="Times New Roman" w:cs="Times New Roman"/>
        </w:rPr>
        <w:t xml:space="preserve"> </w:t>
      </w:r>
      <w:r w:rsidRPr="00AD2877">
        <w:rPr>
          <w:rFonts w:ascii="Times New Roman" w:hAnsi="Times New Roman" w:cs="Times New Roman"/>
        </w:rPr>
        <w:t>муниципального служащего, о направлении на повышение квалификации)</w:t>
      </w:r>
    </w:p>
    <w:p w:rsidR="00AD2877" w:rsidRPr="00AD2877" w:rsidRDefault="00AD2877" w:rsidP="00AD2877">
      <w:pPr>
        <w:pStyle w:val="ConsPlusNonformat"/>
        <w:jc w:val="center"/>
        <w:rPr>
          <w:rFonts w:ascii="Times New Roman" w:hAnsi="Times New Roman" w:cs="Times New Roman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12. Количественный состав аттестационной комиссии 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13. Примечания _____________________________________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Секретарь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Члены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2877">
        <w:rPr>
          <w:rFonts w:ascii="Times New Roman" w:hAnsi="Times New Roman" w:cs="Times New Roman"/>
          <w:sz w:val="28"/>
          <w:szCs w:val="28"/>
        </w:rPr>
        <w:tab/>
      </w:r>
      <w:r w:rsidR="00AD2877">
        <w:rPr>
          <w:rFonts w:ascii="Times New Roman" w:hAnsi="Times New Roman" w:cs="Times New Roman"/>
          <w:sz w:val="28"/>
          <w:szCs w:val="28"/>
        </w:rPr>
        <w:tab/>
      </w:r>
      <w:r w:rsidR="00AD2877">
        <w:rPr>
          <w:rFonts w:ascii="Times New Roman" w:hAnsi="Times New Roman" w:cs="Times New Roman"/>
          <w:sz w:val="28"/>
          <w:szCs w:val="28"/>
        </w:rPr>
        <w:tab/>
      </w:r>
      <w:r w:rsidRPr="0022742C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Дата проведения аттестации ____________</w:t>
      </w:r>
      <w:r w:rsidR="00AD2877">
        <w:rPr>
          <w:rFonts w:ascii="Times New Roman" w:hAnsi="Times New Roman" w:cs="Times New Roman"/>
          <w:sz w:val="28"/>
          <w:szCs w:val="28"/>
        </w:rPr>
        <w:t>_______________________</w:t>
      </w:r>
      <w:r w:rsidRPr="002274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742C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</w:t>
      </w:r>
      <w:r w:rsidR="00AD287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22742C">
        <w:rPr>
          <w:rFonts w:ascii="Times New Roman" w:hAnsi="Times New Roman" w:cs="Times New Roman"/>
          <w:sz w:val="28"/>
          <w:szCs w:val="28"/>
        </w:rPr>
        <w:t>_________</w:t>
      </w: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  <w:sz w:val="28"/>
          <w:szCs w:val="28"/>
        </w:rPr>
        <w:t xml:space="preserve">        </w:t>
      </w:r>
      <w:r w:rsidR="00AD2877">
        <w:rPr>
          <w:rFonts w:ascii="Times New Roman" w:hAnsi="Times New Roman" w:cs="Times New Roman"/>
          <w:sz w:val="28"/>
          <w:szCs w:val="28"/>
        </w:rPr>
        <w:t xml:space="preserve">  </w:t>
      </w:r>
      <w:r w:rsidRPr="00AD2877">
        <w:rPr>
          <w:rFonts w:ascii="Times New Roman" w:hAnsi="Times New Roman" w:cs="Times New Roman"/>
        </w:rPr>
        <w:t>(подпись муниципального</w:t>
      </w:r>
      <w:r w:rsidR="00AD2877">
        <w:rPr>
          <w:rFonts w:ascii="Times New Roman" w:hAnsi="Times New Roman" w:cs="Times New Roman"/>
        </w:rPr>
        <w:t xml:space="preserve"> </w:t>
      </w:r>
      <w:r w:rsidRPr="00AD2877">
        <w:rPr>
          <w:rFonts w:ascii="Times New Roman" w:hAnsi="Times New Roman" w:cs="Times New Roman"/>
        </w:rPr>
        <w:t xml:space="preserve"> служащего, дата)</w:t>
      </w: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</w:p>
    <w:p w:rsidR="00AD2877" w:rsidRDefault="00AD2877" w:rsidP="004541F9">
      <w:pPr>
        <w:pStyle w:val="ConsPlusNonformat"/>
        <w:rPr>
          <w:rFonts w:ascii="Times New Roman" w:hAnsi="Times New Roman" w:cs="Times New Roman"/>
        </w:rPr>
      </w:pPr>
    </w:p>
    <w:p w:rsidR="00AD2877" w:rsidRDefault="00AD2877" w:rsidP="004541F9">
      <w:pPr>
        <w:pStyle w:val="ConsPlusNonformat"/>
        <w:rPr>
          <w:rFonts w:ascii="Times New Roman" w:hAnsi="Times New Roman" w:cs="Times New Roman"/>
        </w:rPr>
      </w:pP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proofErr w:type="gramStart"/>
      <w:r w:rsidRPr="00AD2877">
        <w:rPr>
          <w:rFonts w:ascii="Times New Roman" w:hAnsi="Times New Roman" w:cs="Times New Roman"/>
        </w:rPr>
        <w:t>(место для печати органа</w:t>
      </w:r>
      <w:proofErr w:type="gramEnd"/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r w:rsidRPr="00AD2877">
        <w:rPr>
          <w:rFonts w:ascii="Times New Roman" w:hAnsi="Times New Roman" w:cs="Times New Roman"/>
        </w:rPr>
        <w:t>местного самоуправления</w:t>
      </w:r>
    </w:p>
    <w:p w:rsidR="004541F9" w:rsidRPr="00AD2877" w:rsidRDefault="004541F9" w:rsidP="004541F9">
      <w:pPr>
        <w:pStyle w:val="ConsPlusNonformat"/>
        <w:rPr>
          <w:rFonts w:ascii="Times New Roman" w:hAnsi="Times New Roman" w:cs="Times New Roman"/>
        </w:rPr>
      </w:pPr>
      <w:r w:rsidRPr="00AD2877">
        <w:rPr>
          <w:rFonts w:ascii="Times New Roman" w:hAnsi="Times New Roman" w:cs="Times New Roman"/>
        </w:rPr>
        <w:t>муниципального образования)</w:t>
      </w: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BE0" w:rsidRPr="0022742C" w:rsidRDefault="00896BE0">
      <w:pPr>
        <w:rPr>
          <w:rFonts w:ascii="Times New Roman" w:hAnsi="Times New Roman" w:cs="Times New Roman"/>
          <w:sz w:val="28"/>
          <w:szCs w:val="28"/>
        </w:rPr>
      </w:pPr>
    </w:p>
    <w:sectPr w:rsidR="00896BE0" w:rsidRPr="0022742C" w:rsidSect="00DE27B4">
      <w:footerReference w:type="default" r:id="rId11"/>
      <w:pgSz w:w="11906" w:h="16838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38" w:rsidRDefault="002D6938" w:rsidP="00DE27B4">
      <w:pPr>
        <w:spacing w:after="0" w:line="240" w:lineRule="auto"/>
      </w:pPr>
      <w:r>
        <w:separator/>
      </w:r>
    </w:p>
  </w:endnote>
  <w:endnote w:type="continuationSeparator" w:id="0">
    <w:p w:rsidR="002D6938" w:rsidRDefault="002D6938" w:rsidP="00D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93466"/>
      <w:docPartObj>
        <w:docPartGallery w:val="Page Numbers (Bottom of Page)"/>
        <w:docPartUnique/>
      </w:docPartObj>
    </w:sdtPr>
    <w:sdtEndPr/>
    <w:sdtContent>
      <w:p w:rsidR="00DE27B4" w:rsidRDefault="00DE27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2B">
          <w:rPr>
            <w:noProof/>
          </w:rPr>
          <w:t>9</w:t>
        </w:r>
        <w:r>
          <w:fldChar w:fldCharType="end"/>
        </w:r>
      </w:p>
    </w:sdtContent>
  </w:sdt>
  <w:p w:rsidR="00DE27B4" w:rsidRDefault="00DE2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38" w:rsidRDefault="002D6938" w:rsidP="00DE27B4">
      <w:pPr>
        <w:spacing w:after="0" w:line="240" w:lineRule="auto"/>
      </w:pPr>
      <w:r>
        <w:separator/>
      </w:r>
    </w:p>
  </w:footnote>
  <w:footnote w:type="continuationSeparator" w:id="0">
    <w:p w:rsidR="002D6938" w:rsidRDefault="002D6938" w:rsidP="00DE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9"/>
    <w:rsid w:val="00036CEE"/>
    <w:rsid w:val="000974C1"/>
    <w:rsid w:val="001E0E98"/>
    <w:rsid w:val="0022742C"/>
    <w:rsid w:val="002D6938"/>
    <w:rsid w:val="002E222D"/>
    <w:rsid w:val="00361641"/>
    <w:rsid w:val="004541F9"/>
    <w:rsid w:val="005064EA"/>
    <w:rsid w:val="007A6AB5"/>
    <w:rsid w:val="007F429E"/>
    <w:rsid w:val="0088142B"/>
    <w:rsid w:val="00896BE0"/>
    <w:rsid w:val="00966208"/>
    <w:rsid w:val="00AD2877"/>
    <w:rsid w:val="00AD5002"/>
    <w:rsid w:val="00C07D1D"/>
    <w:rsid w:val="00C665A1"/>
    <w:rsid w:val="00DE27B4"/>
    <w:rsid w:val="00F3308F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5E6F74CCD5C863CAA22A6C4F31349BFCE7E824EAF11F1CE8DAB6170DA2E14C32421AC95D1734B2o4M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E5E6F74CCD5C863CAA23461595D6394FBEFBE2FE0F61D4BB485ED4A5AABEB1B750D438B191A34B547F309o0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5E6F74CCD5C863CAA23461595D6394FBEFBE2FE0F61D4BB485ED4A5AABEB1B750D438B191A34B547F30Do0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4</cp:revision>
  <cp:lastPrinted>2013-04-10T05:27:00Z</cp:lastPrinted>
  <dcterms:created xsi:type="dcterms:W3CDTF">2014-07-10T03:36:00Z</dcterms:created>
  <dcterms:modified xsi:type="dcterms:W3CDTF">2014-07-10T04:46:00Z</dcterms:modified>
</cp:coreProperties>
</file>