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003"/>
      </w:tblGrid>
      <w:tr w:rsidR="004918F0" w:rsidRPr="001E4E32" w:rsidTr="00714733">
        <w:trPr>
          <w:trHeight w:val="3969"/>
        </w:trPr>
        <w:tc>
          <w:tcPr>
            <w:tcW w:w="9854" w:type="dxa"/>
          </w:tcPr>
          <w:p w:rsidR="00714733" w:rsidRPr="00243EFF" w:rsidRDefault="004918F0" w:rsidP="0071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t xml:space="preserve">   </w:t>
            </w:r>
            <w:r w:rsidR="007147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CDA58F" wp14:editId="75550E00">
                  <wp:extent cx="670560" cy="769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733" w:rsidRPr="00243EFF" w:rsidRDefault="00714733" w:rsidP="0071473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4733" w:rsidRPr="00243EFF" w:rsidRDefault="00714733" w:rsidP="00714733">
            <w:pPr>
              <w:keepNext/>
              <w:numPr>
                <w:ilvl w:val="0"/>
                <w:numId w:val="2"/>
              </w:numPr>
              <w:tabs>
                <w:tab w:val="left" w:pos="321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3EF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ПРЕДСЕДАТЕЛЬ ДУМЫ ГОРОДА ПОКАЧИ</w:t>
            </w:r>
          </w:p>
          <w:p w:rsidR="00714733" w:rsidRPr="00243EFF" w:rsidRDefault="00714733" w:rsidP="0071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14733" w:rsidRPr="00243EFF" w:rsidRDefault="00714733" w:rsidP="0071473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243EF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Ханты-Мансийского автономного округа – Югры</w:t>
            </w:r>
          </w:p>
          <w:p w:rsidR="00714733" w:rsidRPr="00243EFF" w:rsidRDefault="00714733" w:rsidP="0071473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B0718E6" wp14:editId="3A5315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149859</wp:posOffset>
                      </wp:positionV>
                      <wp:extent cx="58293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      <v:stroke linestyle="thinThick"/>
                    </v:line>
                  </w:pict>
                </mc:Fallback>
              </mc:AlternateContent>
            </w:r>
          </w:p>
          <w:p w:rsidR="00714733" w:rsidRPr="00243EFF" w:rsidRDefault="00714733" w:rsidP="00714733">
            <w:pPr>
              <w:keepNext/>
              <w:numPr>
                <w:ilvl w:val="0"/>
                <w:numId w:val="2"/>
              </w:numPr>
              <w:tabs>
                <w:tab w:val="left" w:pos="321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ПОСТАНОВЛ</w:t>
            </w:r>
            <w:r w:rsidRPr="00243EF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ЕНИЕ</w:t>
            </w:r>
          </w:p>
          <w:p w:rsidR="00714733" w:rsidRPr="00243EFF" w:rsidRDefault="00714733" w:rsidP="0071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495F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20.11.2014</w:t>
            </w:r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 xml:space="preserve">                     </w:t>
            </w:r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 xml:space="preserve">                     </w:t>
            </w:r>
            <w:r w:rsidR="005424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="00197B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95F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  <w:p w:rsidR="004C7BBA" w:rsidRPr="001E4E32" w:rsidRDefault="004C7BBA" w:rsidP="002813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B476C" w:rsidRPr="003D5FA8" w:rsidRDefault="00AB47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FA8">
        <w:rPr>
          <w:rFonts w:ascii="Times New Roman" w:hAnsi="Times New Roman" w:cs="Times New Roman"/>
          <w:b/>
          <w:sz w:val="28"/>
          <w:szCs w:val="28"/>
        </w:rPr>
        <w:t xml:space="preserve">О кадровом резерве </w:t>
      </w:r>
    </w:p>
    <w:p w:rsidR="0011577A" w:rsidRPr="003D5FA8" w:rsidRDefault="00AB47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F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4733">
        <w:rPr>
          <w:rFonts w:ascii="Times New Roman" w:hAnsi="Times New Roman" w:cs="Times New Roman"/>
          <w:b/>
          <w:sz w:val="28"/>
          <w:szCs w:val="28"/>
        </w:rPr>
        <w:t>Думе</w:t>
      </w:r>
      <w:r w:rsidRPr="003D5FA8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</w:p>
    <w:p w:rsidR="008C7918" w:rsidRPr="003D5FA8" w:rsidRDefault="008C79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1577A" w:rsidRPr="003D5FA8" w:rsidRDefault="0011577A" w:rsidP="00037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D5F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3D5F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5FA8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C90422" w:rsidRPr="003D5FA8">
        <w:rPr>
          <w:rFonts w:ascii="Times New Roman" w:hAnsi="Times New Roman" w:cs="Times New Roman"/>
          <w:sz w:val="28"/>
          <w:szCs w:val="28"/>
        </w:rPr>
        <w:t>№</w:t>
      </w:r>
      <w:r w:rsidRPr="003D5FA8">
        <w:rPr>
          <w:rFonts w:ascii="Times New Roman" w:hAnsi="Times New Roman" w:cs="Times New Roman"/>
          <w:sz w:val="28"/>
          <w:szCs w:val="28"/>
        </w:rPr>
        <w:t xml:space="preserve"> 25-ФЗ </w:t>
      </w:r>
      <w:r w:rsidR="00C90422" w:rsidRPr="003D5FA8">
        <w:rPr>
          <w:rFonts w:ascii="Times New Roman" w:hAnsi="Times New Roman" w:cs="Times New Roman"/>
          <w:sz w:val="28"/>
          <w:szCs w:val="28"/>
        </w:rPr>
        <w:t>«</w:t>
      </w:r>
      <w:r w:rsidRPr="003D5FA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0422" w:rsidRPr="003D5FA8">
        <w:rPr>
          <w:rFonts w:ascii="Times New Roman" w:hAnsi="Times New Roman" w:cs="Times New Roman"/>
          <w:sz w:val="28"/>
          <w:szCs w:val="28"/>
        </w:rPr>
        <w:t>»</w:t>
      </w:r>
      <w:r w:rsidRPr="003D5FA8">
        <w:rPr>
          <w:rFonts w:ascii="Times New Roman" w:hAnsi="Times New Roman" w:cs="Times New Roman"/>
          <w:sz w:val="28"/>
          <w:szCs w:val="28"/>
        </w:rPr>
        <w:t xml:space="preserve">, Законами Ханты-Мансийского автономного округа - Югры от 20.07.2007 </w:t>
      </w:r>
      <w:hyperlink r:id="rId11" w:history="1">
        <w:r w:rsidR="00785F96" w:rsidRPr="003D5FA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85F96" w:rsidRPr="003D5FA8">
        <w:rPr>
          <w:rFonts w:ascii="Times New Roman" w:hAnsi="Times New Roman" w:cs="Times New Roman"/>
          <w:sz w:val="28"/>
          <w:szCs w:val="28"/>
        </w:rPr>
        <w:t xml:space="preserve"> 113-оз</w:t>
      </w:r>
      <w:r w:rsidRPr="003D5FA8">
        <w:rPr>
          <w:rFonts w:ascii="Times New Roman" w:hAnsi="Times New Roman" w:cs="Times New Roman"/>
          <w:sz w:val="28"/>
          <w:szCs w:val="28"/>
        </w:rPr>
        <w:t xml:space="preserve"> </w:t>
      </w:r>
      <w:r w:rsidR="00785F96" w:rsidRPr="003D5FA8">
        <w:rPr>
          <w:rFonts w:ascii="Times New Roman" w:hAnsi="Times New Roman" w:cs="Times New Roman"/>
          <w:sz w:val="28"/>
          <w:szCs w:val="28"/>
        </w:rPr>
        <w:t>«</w:t>
      </w:r>
      <w:r w:rsidRPr="003D5FA8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</w:t>
      </w:r>
      <w:proofErr w:type="gramStart"/>
      <w:r w:rsidRPr="003D5F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FA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D5FA8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051618" w:rsidRPr="003D5FA8">
        <w:rPr>
          <w:rFonts w:ascii="Times New Roman" w:hAnsi="Times New Roman" w:cs="Times New Roman"/>
          <w:sz w:val="28"/>
          <w:szCs w:val="28"/>
        </w:rPr>
        <w:t>–</w:t>
      </w:r>
      <w:r w:rsidRPr="003D5FA8">
        <w:rPr>
          <w:rFonts w:ascii="Times New Roman" w:hAnsi="Times New Roman" w:cs="Times New Roman"/>
          <w:sz w:val="28"/>
          <w:szCs w:val="28"/>
        </w:rPr>
        <w:t xml:space="preserve"> Югре</w:t>
      </w:r>
      <w:r w:rsidR="00051618" w:rsidRPr="003D5FA8">
        <w:rPr>
          <w:rFonts w:ascii="Times New Roman" w:hAnsi="Times New Roman" w:cs="Times New Roman"/>
          <w:sz w:val="28"/>
          <w:szCs w:val="28"/>
        </w:rPr>
        <w:t>»</w:t>
      </w:r>
      <w:r w:rsidRPr="003D5FA8">
        <w:rPr>
          <w:rFonts w:ascii="Times New Roman" w:hAnsi="Times New Roman" w:cs="Times New Roman"/>
          <w:sz w:val="28"/>
          <w:szCs w:val="28"/>
        </w:rPr>
        <w:t xml:space="preserve">, от 30.12.2008 </w:t>
      </w:r>
      <w:hyperlink r:id="rId12" w:history="1">
        <w:r w:rsidR="00051618" w:rsidRPr="003D5FA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D5FA8">
        <w:rPr>
          <w:rFonts w:ascii="Times New Roman" w:hAnsi="Times New Roman" w:cs="Times New Roman"/>
          <w:sz w:val="28"/>
          <w:szCs w:val="28"/>
        </w:rPr>
        <w:t xml:space="preserve"> </w:t>
      </w:r>
      <w:r w:rsidR="00F9051B" w:rsidRPr="003D5FA8">
        <w:rPr>
          <w:rFonts w:ascii="Times New Roman" w:hAnsi="Times New Roman" w:cs="Times New Roman"/>
          <w:sz w:val="28"/>
          <w:szCs w:val="28"/>
        </w:rPr>
        <w:t xml:space="preserve">172-оз </w:t>
      </w:r>
      <w:r w:rsidR="00051618" w:rsidRPr="003D5FA8">
        <w:rPr>
          <w:rFonts w:ascii="Times New Roman" w:hAnsi="Times New Roman" w:cs="Times New Roman"/>
          <w:sz w:val="28"/>
          <w:szCs w:val="28"/>
        </w:rPr>
        <w:t>«</w:t>
      </w:r>
      <w:r w:rsidRPr="003D5FA8">
        <w:rPr>
          <w:rFonts w:ascii="Times New Roman" w:hAnsi="Times New Roman" w:cs="Times New Roman"/>
          <w:sz w:val="28"/>
          <w:szCs w:val="28"/>
        </w:rPr>
        <w:t xml:space="preserve">О резервах управленческих кадров в Ханты-Мансийском автономном округе </w:t>
      </w:r>
      <w:r w:rsidR="00051618" w:rsidRPr="003D5FA8">
        <w:rPr>
          <w:rFonts w:ascii="Times New Roman" w:hAnsi="Times New Roman" w:cs="Times New Roman"/>
          <w:sz w:val="28"/>
          <w:szCs w:val="28"/>
        </w:rPr>
        <w:t>–</w:t>
      </w:r>
      <w:r w:rsidRPr="003D5FA8">
        <w:rPr>
          <w:rFonts w:ascii="Times New Roman" w:hAnsi="Times New Roman" w:cs="Times New Roman"/>
          <w:sz w:val="28"/>
          <w:szCs w:val="28"/>
        </w:rPr>
        <w:t xml:space="preserve"> Югре</w:t>
      </w:r>
      <w:r w:rsidR="00051618" w:rsidRPr="003D5FA8">
        <w:rPr>
          <w:rFonts w:ascii="Times New Roman" w:hAnsi="Times New Roman" w:cs="Times New Roman"/>
          <w:sz w:val="28"/>
          <w:szCs w:val="28"/>
        </w:rPr>
        <w:t>»</w:t>
      </w:r>
      <w:r w:rsidRPr="003D5FA8">
        <w:rPr>
          <w:rFonts w:ascii="Times New Roman" w:hAnsi="Times New Roman" w:cs="Times New Roman"/>
          <w:sz w:val="28"/>
          <w:szCs w:val="28"/>
        </w:rPr>
        <w:t>:</w:t>
      </w:r>
    </w:p>
    <w:p w:rsidR="0011577A" w:rsidRPr="003D5FA8" w:rsidRDefault="0091553C" w:rsidP="00037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9" w:history="1">
        <w:r w:rsidR="0011577A" w:rsidRPr="003D5F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1577A" w:rsidRPr="003D5FA8">
        <w:rPr>
          <w:rFonts w:ascii="Times New Roman" w:hAnsi="Times New Roman" w:cs="Times New Roman"/>
          <w:sz w:val="28"/>
          <w:szCs w:val="28"/>
        </w:rPr>
        <w:t xml:space="preserve"> о кадровом резерве в </w:t>
      </w:r>
      <w:r w:rsidR="00714733">
        <w:rPr>
          <w:rFonts w:ascii="Times New Roman" w:hAnsi="Times New Roman" w:cs="Times New Roman"/>
          <w:sz w:val="28"/>
          <w:szCs w:val="28"/>
        </w:rPr>
        <w:t>Думе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D5FA8">
        <w:rPr>
          <w:rFonts w:ascii="Times New Roman" w:hAnsi="Times New Roman" w:cs="Times New Roman"/>
          <w:sz w:val="28"/>
          <w:szCs w:val="28"/>
        </w:rPr>
        <w:t>Покачи согласно приложению</w:t>
      </w:r>
      <w:r w:rsidR="00197B6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D33CD" w:rsidRPr="003D5FA8">
        <w:rPr>
          <w:rFonts w:ascii="Times New Roman" w:hAnsi="Times New Roman" w:cs="Times New Roman"/>
          <w:sz w:val="28"/>
          <w:szCs w:val="28"/>
        </w:rPr>
        <w:t>.</w:t>
      </w:r>
    </w:p>
    <w:p w:rsidR="008424F9" w:rsidRDefault="008D0F5F" w:rsidP="00842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DC">
        <w:rPr>
          <w:rFonts w:ascii="Times New Roman" w:hAnsi="Times New Roman" w:cs="Times New Roman"/>
          <w:sz w:val="28"/>
          <w:szCs w:val="28"/>
        </w:rPr>
        <w:t>2</w:t>
      </w:r>
      <w:r w:rsidR="0011577A" w:rsidRPr="009459DC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 w:rsidR="00AA158F" w:rsidRPr="009459D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71A62">
        <w:rPr>
          <w:rFonts w:ascii="Times New Roman" w:hAnsi="Times New Roman" w:cs="Times New Roman"/>
          <w:sz w:val="28"/>
          <w:szCs w:val="28"/>
        </w:rPr>
        <w:t>Председателя Думы города Покачи</w:t>
      </w:r>
      <w:r w:rsidR="0011577A" w:rsidRPr="009459DC">
        <w:rPr>
          <w:rFonts w:ascii="Times New Roman" w:hAnsi="Times New Roman" w:cs="Times New Roman"/>
          <w:sz w:val="28"/>
          <w:szCs w:val="28"/>
        </w:rPr>
        <w:t>:</w:t>
      </w:r>
    </w:p>
    <w:p w:rsidR="00564E9F" w:rsidRPr="003D5FA8" w:rsidRDefault="00564E9F" w:rsidP="00842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Times New Roman"/>
          <w:sz w:val="28"/>
          <w:szCs w:val="28"/>
        </w:rPr>
        <w:t xml:space="preserve">1) от </w:t>
      </w:r>
      <w:r w:rsidR="008424F9">
        <w:rPr>
          <w:rFonts w:ascii="Times New Roman" w:hAnsi="Times New Roman" w:cs="Times New Roman"/>
          <w:sz w:val="28"/>
          <w:szCs w:val="28"/>
        </w:rPr>
        <w:t>11</w:t>
      </w:r>
      <w:r w:rsidRPr="003D5FA8">
        <w:rPr>
          <w:rFonts w:ascii="Times New Roman" w:hAnsi="Times New Roman" w:cs="Times New Roman"/>
          <w:sz w:val="28"/>
          <w:szCs w:val="28"/>
        </w:rPr>
        <w:t>.0</w:t>
      </w:r>
      <w:r w:rsidR="008424F9">
        <w:rPr>
          <w:rFonts w:ascii="Times New Roman" w:hAnsi="Times New Roman" w:cs="Times New Roman"/>
          <w:sz w:val="28"/>
          <w:szCs w:val="28"/>
        </w:rPr>
        <w:t>9</w:t>
      </w:r>
      <w:r w:rsidRPr="003D5FA8">
        <w:rPr>
          <w:rFonts w:ascii="Times New Roman" w:hAnsi="Times New Roman" w:cs="Times New Roman"/>
          <w:sz w:val="28"/>
          <w:szCs w:val="28"/>
        </w:rPr>
        <w:t>.201</w:t>
      </w:r>
      <w:r w:rsidR="008424F9">
        <w:rPr>
          <w:rFonts w:ascii="Times New Roman" w:hAnsi="Times New Roman" w:cs="Times New Roman"/>
          <w:sz w:val="28"/>
          <w:szCs w:val="28"/>
        </w:rPr>
        <w:t>4</w:t>
      </w:r>
      <w:r w:rsidRPr="003D5FA8">
        <w:rPr>
          <w:rFonts w:ascii="Times New Roman" w:hAnsi="Times New Roman" w:cs="Times New Roman"/>
          <w:sz w:val="28"/>
          <w:szCs w:val="28"/>
        </w:rPr>
        <w:t xml:space="preserve"> № </w:t>
      </w:r>
      <w:r w:rsidR="008424F9">
        <w:rPr>
          <w:rFonts w:ascii="Times New Roman" w:hAnsi="Times New Roman" w:cs="Times New Roman"/>
          <w:sz w:val="28"/>
          <w:szCs w:val="28"/>
        </w:rPr>
        <w:t>17</w:t>
      </w:r>
      <w:r w:rsidRPr="003D5FA8">
        <w:rPr>
          <w:rFonts w:ascii="Times New Roman" w:hAnsi="Times New Roman" w:cs="Times New Roman"/>
          <w:sz w:val="28"/>
          <w:szCs w:val="28"/>
        </w:rPr>
        <w:t xml:space="preserve"> </w:t>
      </w:r>
      <w:r w:rsidR="008424F9">
        <w:rPr>
          <w:rFonts w:ascii="Times New Roman" w:hAnsi="Times New Roman" w:cs="Times New Roman"/>
          <w:sz w:val="28"/>
          <w:szCs w:val="28"/>
        </w:rPr>
        <w:t>«</w:t>
      </w:r>
      <w:r w:rsidR="008424F9" w:rsidRPr="008424F9">
        <w:rPr>
          <w:rFonts w:ascii="Times New Roman" w:hAnsi="Times New Roman" w:cs="Times New Roman"/>
          <w:sz w:val="28"/>
          <w:szCs w:val="28"/>
        </w:rPr>
        <w:t>О Порядке конкурсного отбора кандидатов для включения в резерв управленческих кадров для замещения должностей муниципальной службы высшей группы, учреждаемых для выполнения функции «руководитель»,</w:t>
      </w:r>
      <w:r w:rsidR="008424F9">
        <w:rPr>
          <w:rFonts w:ascii="Times New Roman" w:hAnsi="Times New Roman" w:cs="Times New Roman"/>
          <w:sz w:val="28"/>
          <w:szCs w:val="28"/>
        </w:rPr>
        <w:t xml:space="preserve"> </w:t>
      </w:r>
      <w:r w:rsidR="008424F9" w:rsidRPr="008424F9">
        <w:rPr>
          <w:rFonts w:ascii="Times New Roman" w:hAnsi="Times New Roman" w:cs="Times New Roman"/>
          <w:sz w:val="28"/>
          <w:szCs w:val="28"/>
        </w:rPr>
        <w:t>в Думе города Покачи</w:t>
      </w:r>
      <w:r w:rsidR="008424F9">
        <w:rPr>
          <w:rFonts w:ascii="Times New Roman" w:hAnsi="Times New Roman" w:cs="Times New Roman"/>
          <w:sz w:val="28"/>
          <w:szCs w:val="28"/>
        </w:rPr>
        <w:t>»;</w:t>
      </w:r>
      <w:r w:rsidR="008424F9" w:rsidRPr="00842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E9F" w:rsidRPr="003D5FA8" w:rsidRDefault="008424F9" w:rsidP="00842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E9F" w:rsidRPr="003D5FA8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DDE_LINK"/>
      <w:r w:rsidR="00104249" w:rsidRPr="003D5F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04249" w:rsidRPr="003D5F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04249" w:rsidRPr="003D5F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4249" w:rsidRPr="003D5F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104249" w:rsidRPr="003D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4F9">
        <w:rPr>
          <w:rFonts w:ascii="Times New Roman" w:hAnsi="Times New Roman" w:cs="Times New Roman"/>
          <w:sz w:val="28"/>
          <w:szCs w:val="28"/>
        </w:rPr>
        <w:t>«</w:t>
      </w:r>
      <w:r w:rsidRPr="008424F9">
        <w:rPr>
          <w:rFonts w:ascii="Times New Roman" w:hAnsi="Times New Roman"/>
          <w:sz w:val="28"/>
          <w:szCs w:val="28"/>
        </w:rPr>
        <w:t xml:space="preserve">О Порядке формирования резерва </w:t>
      </w:r>
      <w:r w:rsidRPr="008424F9">
        <w:rPr>
          <w:rFonts w:ascii="Times New Roman" w:hAnsi="Times New Roman"/>
          <w:sz w:val="28"/>
        </w:rPr>
        <w:t xml:space="preserve">управленческих </w:t>
      </w:r>
      <w:r>
        <w:rPr>
          <w:rFonts w:ascii="Times New Roman" w:hAnsi="Times New Roman"/>
          <w:sz w:val="28"/>
        </w:rPr>
        <w:t>к</w:t>
      </w:r>
      <w:r w:rsidRPr="008424F9">
        <w:rPr>
          <w:rFonts w:ascii="Times New Roman" w:hAnsi="Times New Roman"/>
          <w:sz w:val="28"/>
        </w:rPr>
        <w:t xml:space="preserve">адров для замещения </w:t>
      </w:r>
      <w:r>
        <w:rPr>
          <w:rFonts w:ascii="Times New Roman" w:hAnsi="Times New Roman"/>
          <w:sz w:val="28"/>
        </w:rPr>
        <w:t xml:space="preserve">должностей муниципальной службы </w:t>
      </w:r>
      <w:r w:rsidRPr="008424F9">
        <w:rPr>
          <w:rFonts w:ascii="Times New Roman" w:hAnsi="Times New Roman"/>
          <w:sz w:val="28"/>
          <w:szCs w:val="28"/>
        </w:rPr>
        <w:t>в Думе города Покачи</w:t>
      </w:r>
      <w:r>
        <w:rPr>
          <w:rFonts w:ascii="Times New Roman" w:hAnsi="Times New Roman"/>
          <w:sz w:val="28"/>
          <w:szCs w:val="28"/>
        </w:rPr>
        <w:t>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:rsidR="0011577A" w:rsidRPr="003D5FA8" w:rsidRDefault="00235F8A" w:rsidP="00842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Times New Roman"/>
          <w:sz w:val="28"/>
          <w:szCs w:val="28"/>
        </w:rPr>
        <w:t>3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. </w:t>
      </w:r>
      <w:r w:rsidRPr="003D5FA8">
        <w:rPr>
          <w:rFonts w:ascii="Times New Roman" w:hAnsi="Times New Roman" w:cs="Times New Roman"/>
          <w:sz w:val="28"/>
          <w:szCs w:val="28"/>
        </w:rPr>
        <w:t>О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Pr="003D5F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Pr="003D5FA8">
        <w:rPr>
          <w:rFonts w:ascii="Times New Roman" w:hAnsi="Times New Roman" w:cs="Times New Roman"/>
          <w:sz w:val="28"/>
          <w:szCs w:val="28"/>
        </w:rPr>
        <w:t>«Покачевский вестник»</w:t>
      </w:r>
      <w:r w:rsidR="0011577A" w:rsidRPr="003D5FA8">
        <w:rPr>
          <w:rFonts w:ascii="Times New Roman" w:hAnsi="Times New Roman" w:cs="Times New Roman"/>
          <w:sz w:val="28"/>
          <w:szCs w:val="28"/>
        </w:rPr>
        <w:t>.</w:t>
      </w:r>
    </w:p>
    <w:p w:rsidR="0011577A" w:rsidRPr="003D5FA8" w:rsidRDefault="007A755F" w:rsidP="00037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Times New Roman"/>
          <w:sz w:val="28"/>
          <w:szCs w:val="28"/>
        </w:rPr>
        <w:t>4</w:t>
      </w:r>
      <w:r w:rsidR="0011577A" w:rsidRPr="003D5FA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11577A" w:rsidRPr="003D5FA8" w:rsidRDefault="007A755F" w:rsidP="00037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Times New Roman"/>
          <w:sz w:val="28"/>
          <w:szCs w:val="28"/>
        </w:rPr>
        <w:t>5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77A" w:rsidRPr="003D5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77A" w:rsidRPr="003D5FA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137439" w:rsidRPr="003D5FA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C6D76">
        <w:rPr>
          <w:rFonts w:ascii="Times New Roman" w:hAnsi="Times New Roman" w:cs="Times New Roman"/>
          <w:sz w:val="28"/>
          <w:szCs w:val="28"/>
        </w:rPr>
        <w:t xml:space="preserve"> руководителя аппарата Думы города Покачи </w:t>
      </w:r>
      <w:proofErr w:type="spellStart"/>
      <w:r w:rsidR="00AC6D76">
        <w:rPr>
          <w:rFonts w:ascii="Times New Roman" w:hAnsi="Times New Roman" w:cs="Times New Roman"/>
          <w:sz w:val="28"/>
          <w:szCs w:val="28"/>
        </w:rPr>
        <w:t>Л.В.Чурину</w:t>
      </w:r>
      <w:proofErr w:type="spellEnd"/>
      <w:r w:rsidR="00AC6D76">
        <w:rPr>
          <w:rFonts w:ascii="Times New Roman" w:hAnsi="Times New Roman" w:cs="Times New Roman"/>
          <w:sz w:val="28"/>
          <w:szCs w:val="28"/>
        </w:rPr>
        <w:t>.</w:t>
      </w:r>
    </w:p>
    <w:p w:rsidR="0011577A" w:rsidRPr="003D5FA8" w:rsidRDefault="0011577A" w:rsidP="000372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770" w:rsidRPr="003D5FA8" w:rsidRDefault="00D97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76" w:rsidRDefault="00AC6D76" w:rsidP="00AC6D76">
      <w:pPr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>Председатель Думы города</w:t>
      </w: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ab/>
      </w: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ab/>
      </w: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ab/>
        <w:t xml:space="preserve">        </w:t>
      </w:r>
      <w:r>
        <w:rPr>
          <w:rFonts w:ascii="Times New Roman" w:eastAsia="Arial" w:hAnsi="Times New Roman"/>
          <w:b/>
          <w:sz w:val="26"/>
          <w:szCs w:val="26"/>
          <w:lang w:eastAsia="ar-SA"/>
        </w:rPr>
        <w:tab/>
      </w:r>
      <w:r>
        <w:rPr>
          <w:rFonts w:ascii="Times New Roman" w:eastAsia="Arial" w:hAnsi="Times New Roman"/>
          <w:b/>
          <w:sz w:val="26"/>
          <w:szCs w:val="26"/>
          <w:lang w:eastAsia="ar-SA"/>
        </w:rPr>
        <w:tab/>
      </w: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 xml:space="preserve"> </w:t>
      </w:r>
      <w:r w:rsidR="009459DC">
        <w:rPr>
          <w:rFonts w:ascii="Times New Roman" w:eastAsia="Arial" w:hAnsi="Times New Roman"/>
          <w:b/>
          <w:sz w:val="26"/>
          <w:szCs w:val="26"/>
          <w:lang w:eastAsia="ar-SA"/>
        </w:rPr>
        <w:t xml:space="preserve">      </w:t>
      </w: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>Н.В. Борисова</w:t>
      </w:r>
    </w:p>
    <w:p w:rsidR="0011577A" w:rsidRDefault="00115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9DC" w:rsidRDefault="00945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9DC" w:rsidRDefault="009459DC" w:rsidP="009459DC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  <w:bookmarkStart w:id="3" w:name="Par44"/>
      <w:bookmarkEnd w:id="3"/>
    </w:p>
    <w:p w:rsidR="009459DC" w:rsidRDefault="009459DC" w:rsidP="009459DC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97B63" w:rsidRDefault="00197B63" w:rsidP="009459DC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C6D76" w:rsidRPr="00243EFF" w:rsidRDefault="00AC6D76" w:rsidP="00495F5F">
      <w:pPr>
        <w:autoSpaceDE w:val="0"/>
        <w:spacing w:after="0" w:line="240" w:lineRule="auto"/>
        <w:ind w:left="5652" w:firstLine="12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243EFF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            </w:t>
      </w:r>
      <w:r w:rsidRPr="00243EFF">
        <w:rPr>
          <w:rFonts w:ascii="Times New Roman" w:eastAsia="Arial" w:hAnsi="Times New Roman"/>
          <w:sz w:val="24"/>
          <w:szCs w:val="24"/>
          <w:lang w:eastAsia="ar-SA"/>
        </w:rPr>
        <w:t>Приложение</w:t>
      </w:r>
    </w:p>
    <w:p w:rsidR="00AC6D76" w:rsidRPr="00243EFF" w:rsidRDefault="00AC6D76" w:rsidP="00495F5F">
      <w:pPr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243EFF">
        <w:rPr>
          <w:rFonts w:ascii="Times New Roman" w:eastAsia="Arial" w:hAnsi="Times New Roman"/>
          <w:sz w:val="24"/>
          <w:szCs w:val="24"/>
          <w:lang w:eastAsia="ar-SA"/>
        </w:rPr>
        <w:t xml:space="preserve">к постановлению </w:t>
      </w:r>
      <w:r w:rsidR="00A8210F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43EFF">
        <w:rPr>
          <w:rFonts w:ascii="Times New Roman" w:eastAsia="Arial" w:hAnsi="Times New Roman"/>
          <w:sz w:val="24"/>
          <w:szCs w:val="24"/>
          <w:lang w:eastAsia="ar-SA"/>
        </w:rPr>
        <w:t xml:space="preserve">Председателя </w:t>
      </w:r>
    </w:p>
    <w:p w:rsidR="00AC6D76" w:rsidRPr="00243EFF" w:rsidRDefault="00AC6D76" w:rsidP="00495F5F">
      <w:pPr>
        <w:autoSpaceDE w:val="0"/>
        <w:spacing w:after="0" w:line="240" w:lineRule="auto"/>
        <w:ind w:left="4236" w:firstLine="72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243EFF">
        <w:rPr>
          <w:rFonts w:ascii="Times New Roman" w:eastAsia="Arial" w:hAnsi="Times New Roman"/>
          <w:sz w:val="24"/>
          <w:szCs w:val="24"/>
          <w:lang w:eastAsia="ar-SA"/>
        </w:rPr>
        <w:t xml:space="preserve">         Думы города Покачи</w:t>
      </w:r>
    </w:p>
    <w:p w:rsidR="00AC6D76" w:rsidRPr="00243EFF" w:rsidRDefault="00AC6D76" w:rsidP="00495F5F">
      <w:pPr>
        <w:tabs>
          <w:tab w:val="left" w:pos="10080"/>
        </w:tabs>
        <w:spacing w:after="0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3EF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от </w:t>
      </w:r>
      <w:r w:rsidR="00495F5F">
        <w:rPr>
          <w:rFonts w:ascii="Times New Roman" w:eastAsia="Times New Roman" w:hAnsi="Times New Roman"/>
          <w:sz w:val="24"/>
          <w:szCs w:val="24"/>
          <w:lang w:eastAsia="ar-SA"/>
        </w:rPr>
        <w:t>20.11.2014 № 53</w:t>
      </w:r>
    </w:p>
    <w:p w:rsidR="0011577A" w:rsidRPr="00876E7D" w:rsidRDefault="00115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4" w:name="Par49"/>
    <w:bookmarkEnd w:id="4"/>
    <w:p w:rsidR="000019DA" w:rsidRPr="009C1FF9" w:rsidRDefault="00EF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fldChar w:fldCharType="begin"/>
      </w:r>
      <w:r w:rsidRPr="009C1FF9">
        <w:rPr>
          <w:rFonts w:ascii="Times New Roman" w:hAnsi="Times New Roman" w:cs="Times New Roman"/>
          <w:sz w:val="28"/>
          <w:szCs w:val="28"/>
        </w:rPr>
        <w:instrText xml:space="preserve"> HYPERLINK \l "Par49" </w:instrText>
      </w:r>
      <w:r w:rsidRPr="009C1FF9">
        <w:rPr>
          <w:rFonts w:ascii="Times New Roman" w:hAnsi="Times New Roman" w:cs="Times New Roman"/>
          <w:sz w:val="28"/>
          <w:szCs w:val="28"/>
        </w:rPr>
        <w:fldChar w:fldCharType="separate"/>
      </w:r>
      <w:r w:rsidR="000019DA" w:rsidRPr="009C1FF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C1FF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0019DA" w:rsidRPr="009C1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77A" w:rsidRPr="009C1FF9" w:rsidRDefault="00001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FF9">
        <w:rPr>
          <w:rFonts w:ascii="Times New Roman" w:hAnsi="Times New Roman" w:cs="Times New Roman"/>
          <w:b/>
          <w:sz w:val="28"/>
          <w:szCs w:val="28"/>
        </w:rPr>
        <w:t xml:space="preserve">о кадровом резерве в </w:t>
      </w:r>
      <w:r w:rsidR="00AC6D76" w:rsidRPr="009C1FF9">
        <w:rPr>
          <w:rFonts w:ascii="Times New Roman" w:hAnsi="Times New Roman" w:cs="Times New Roman"/>
          <w:b/>
          <w:sz w:val="28"/>
          <w:szCs w:val="28"/>
        </w:rPr>
        <w:t>Думе</w:t>
      </w:r>
      <w:r w:rsidRPr="009C1FF9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</w:p>
    <w:p w:rsidR="0011577A" w:rsidRPr="009C1FF9" w:rsidRDefault="0011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A3526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2"/>
      <w:bookmarkEnd w:id="5"/>
      <w:r w:rsidRPr="009C1FF9">
        <w:rPr>
          <w:rFonts w:ascii="Times New Roman" w:hAnsi="Times New Roman" w:cs="Times New Roman"/>
          <w:sz w:val="28"/>
          <w:szCs w:val="28"/>
        </w:rPr>
        <w:t>Статья 1</w:t>
      </w:r>
      <w:r w:rsidR="0011577A" w:rsidRPr="009C1FF9">
        <w:rPr>
          <w:rFonts w:ascii="Times New Roman" w:hAnsi="Times New Roman" w:cs="Times New Roman"/>
          <w:sz w:val="28"/>
          <w:szCs w:val="28"/>
        </w:rPr>
        <w:t>.</w:t>
      </w:r>
      <w:r w:rsidR="0011577A" w:rsidRPr="009C1FF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1.</w:t>
      </w:r>
      <w:r w:rsidR="003D3BE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</w:t>
      </w:r>
      <w:r w:rsidR="00306AC6" w:rsidRPr="009C1FF9">
        <w:rPr>
          <w:rFonts w:ascii="Times New Roman" w:hAnsi="Times New Roman" w:cs="Times New Roman"/>
          <w:sz w:val="28"/>
          <w:szCs w:val="28"/>
        </w:rPr>
        <w:t xml:space="preserve">совершенствования деятельности по подбору муниципальных служащих, улучшения их качественного состава, </w:t>
      </w:r>
      <w:r w:rsidRPr="009C1FF9">
        <w:rPr>
          <w:rFonts w:ascii="Times New Roman" w:hAnsi="Times New Roman" w:cs="Times New Roman"/>
          <w:sz w:val="28"/>
          <w:szCs w:val="28"/>
        </w:rPr>
        <w:t xml:space="preserve">обеспечения равного доступа граждан к муниципальной службе и регулирует в соответствии с действующим законодательством вопросы формирования, подготовки и использования кадрового резерва в </w:t>
      </w:r>
      <w:r w:rsidR="009C1FF9">
        <w:rPr>
          <w:rFonts w:ascii="Times New Roman" w:hAnsi="Times New Roman" w:cs="Times New Roman"/>
          <w:sz w:val="28"/>
          <w:szCs w:val="28"/>
        </w:rPr>
        <w:t>Думе</w:t>
      </w:r>
      <w:r w:rsidRPr="009C1FF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06AC6" w:rsidRPr="009C1FF9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9C1FF9">
        <w:rPr>
          <w:rFonts w:ascii="Times New Roman" w:hAnsi="Times New Roman" w:cs="Times New Roman"/>
          <w:sz w:val="28"/>
          <w:szCs w:val="28"/>
        </w:rPr>
        <w:t>(далее - кадровый резерв).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2. Кадровый резерв состоит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C1FF9">
        <w:rPr>
          <w:rFonts w:ascii="Times New Roman" w:hAnsi="Times New Roman" w:cs="Times New Roman"/>
          <w:sz w:val="28"/>
          <w:szCs w:val="28"/>
        </w:rPr>
        <w:t>:</w:t>
      </w:r>
    </w:p>
    <w:p w:rsidR="0011577A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626A88" w:rsidRPr="009C1FF9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на должности муниципальной службы высшей группы, учреждаемые для выполнения функции </w:t>
      </w:r>
      <w:r w:rsidR="00E503F7" w:rsidRPr="009C1FF9">
        <w:rPr>
          <w:rFonts w:ascii="Times New Roman" w:hAnsi="Times New Roman" w:cs="Times New Roman"/>
          <w:sz w:val="28"/>
          <w:szCs w:val="28"/>
        </w:rPr>
        <w:t>«</w:t>
      </w:r>
      <w:r w:rsidR="0011577A" w:rsidRPr="009C1FF9">
        <w:rPr>
          <w:rFonts w:ascii="Times New Roman" w:hAnsi="Times New Roman" w:cs="Times New Roman"/>
          <w:sz w:val="28"/>
          <w:szCs w:val="28"/>
        </w:rPr>
        <w:t>руководитель</w:t>
      </w:r>
      <w:r w:rsidR="00E503F7" w:rsidRPr="009C1FF9">
        <w:rPr>
          <w:rFonts w:ascii="Times New Roman" w:hAnsi="Times New Roman" w:cs="Times New Roman"/>
          <w:sz w:val="28"/>
          <w:szCs w:val="28"/>
        </w:rPr>
        <w:t>»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(далее - кадровый резерв);</w:t>
      </w:r>
    </w:p>
    <w:p w:rsidR="003B1235" w:rsidRPr="009C1FF9" w:rsidRDefault="003B1235" w:rsidP="003B1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2) резерва управленческих кадров на должности муниципальной службы иных групп, учреждаемые для выполнения функции </w:t>
      </w:r>
      <w:r w:rsidR="00E909C8" w:rsidRPr="009C1FF9">
        <w:rPr>
          <w:rFonts w:ascii="Times New Roman" w:hAnsi="Times New Roman" w:cs="Times New Roman"/>
          <w:sz w:val="28"/>
          <w:szCs w:val="28"/>
        </w:rPr>
        <w:t>«</w:t>
      </w:r>
      <w:r w:rsidRPr="009C1FF9">
        <w:rPr>
          <w:rFonts w:ascii="Times New Roman" w:hAnsi="Times New Roman" w:cs="Times New Roman"/>
          <w:sz w:val="28"/>
          <w:szCs w:val="28"/>
        </w:rPr>
        <w:t>руководител</w:t>
      </w:r>
      <w:r w:rsidR="003D79A2" w:rsidRPr="009C1FF9">
        <w:rPr>
          <w:rFonts w:ascii="Times New Roman" w:hAnsi="Times New Roman" w:cs="Times New Roman"/>
          <w:sz w:val="28"/>
          <w:szCs w:val="28"/>
        </w:rPr>
        <w:t>ь</w:t>
      </w:r>
      <w:r w:rsidR="00E909C8" w:rsidRPr="009C1FF9">
        <w:rPr>
          <w:rFonts w:ascii="Times New Roman" w:hAnsi="Times New Roman" w:cs="Times New Roman"/>
          <w:sz w:val="28"/>
          <w:szCs w:val="28"/>
        </w:rPr>
        <w:t>»</w:t>
      </w:r>
      <w:r w:rsidR="003D79A2" w:rsidRPr="009C1FF9">
        <w:rPr>
          <w:rFonts w:ascii="Times New Roman" w:hAnsi="Times New Roman" w:cs="Times New Roman"/>
          <w:sz w:val="28"/>
          <w:szCs w:val="28"/>
        </w:rPr>
        <w:t xml:space="preserve"> (далее – кадровый резерв</w:t>
      </w:r>
      <w:r w:rsidRPr="009C1FF9">
        <w:rPr>
          <w:rFonts w:ascii="Times New Roman" w:hAnsi="Times New Roman" w:cs="Times New Roman"/>
          <w:sz w:val="28"/>
          <w:szCs w:val="28"/>
        </w:rPr>
        <w:t>)</w:t>
      </w:r>
      <w:r w:rsidR="003D79A2" w:rsidRPr="009C1FF9">
        <w:rPr>
          <w:rFonts w:ascii="Times New Roman" w:hAnsi="Times New Roman" w:cs="Times New Roman"/>
          <w:sz w:val="28"/>
          <w:szCs w:val="28"/>
        </w:rPr>
        <w:t>;</w:t>
      </w:r>
    </w:p>
    <w:p w:rsidR="003B1235" w:rsidRPr="009C1FF9" w:rsidRDefault="00626A88" w:rsidP="003B1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</w:t>
      </w:r>
      <w:r w:rsidR="003B1235" w:rsidRPr="009C1FF9">
        <w:rPr>
          <w:rFonts w:ascii="Times New Roman" w:hAnsi="Times New Roman" w:cs="Times New Roman"/>
          <w:sz w:val="28"/>
          <w:szCs w:val="28"/>
        </w:rPr>
        <w:t xml:space="preserve">) резерва </w:t>
      </w:r>
      <w:r w:rsidR="00880C11" w:rsidRPr="009C1FF9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3B1235" w:rsidRPr="009C1FF9">
        <w:rPr>
          <w:rFonts w:ascii="Times New Roman" w:hAnsi="Times New Roman" w:cs="Times New Roman"/>
          <w:sz w:val="28"/>
          <w:szCs w:val="28"/>
        </w:rPr>
        <w:t xml:space="preserve">на </w:t>
      </w:r>
      <w:r w:rsidR="00CB1FDF" w:rsidRPr="009C1FF9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1235" w:rsidRPr="009C1FF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CB1FDF" w:rsidRPr="009C1FF9">
        <w:rPr>
          <w:rFonts w:ascii="Times New Roman" w:hAnsi="Times New Roman" w:cs="Times New Roman"/>
          <w:sz w:val="28"/>
          <w:szCs w:val="28"/>
        </w:rPr>
        <w:t xml:space="preserve">, учреждаемые для выполнения функции </w:t>
      </w:r>
      <w:r w:rsidR="005A6C66" w:rsidRPr="009C1FF9">
        <w:rPr>
          <w:rFonts w:ascii="Times New Roman" w:hAnsi="Times New Roman" w:cs="Times New Roman"/>
          <w:sz w:val="28"/>
          <w:szCs w:val="28"/>
        </w:rPr>
        <w:t xml:space="preserve">«помощник (советник)», </w:t>
      </w:r>
      <w:r w:rsidR="00CB1FDF" w:rsidRPr="009C1FF9">
        <w:rPr>
          <w:rFonts w:ascii="Times New Roman" w:hAnsi="Times New Roman" w:cs="Times New Roman"/>
          <w:sz w:val="28"/>
          <w:szCs w:val="28"/>
        </w:rPr>
        <w:t xml:space="preserve">«специалист», обеспечивающий специалист» - </w:t>
      </w:r>
      <w:r w:rsidR="003B1235" w:rsidRPr="009C1FF9">
        <w:rPr>
          <w:rFonts w:ascii="Times New Roman" w:hAnsi="Times New Roman" w:cs="Times New Roman"/>
          <w:sz w:val="28"/>
          <w:szCs w:val="28"/>
        </w:rPr>
        <w:t>(далее - кадровый резерв).</w:t>
      </w:r>
    </w:p>
    <w:p w:rsidR="00A62D6C" w:rsidRPr="009C1FF9" w:rsidRDefault="00A62D6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3. Основные принципы формирования кадрового резерва:</w:t>
      </w:r>
    </w:p>
    <w:p w:rsidR="00A62D6C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A62D6C" w:rsidRPr="009C1FF9">
        <w:rPr>
          <w:rFonts w:ascii="Times New Roman" w:hAnsi="Times New Roman" w:cs="Times New Roman"/>
          <w:sz w:val="28"/>
          <w:szCs w:val="28"/>
        </w:rPr>
        <w:t xml:space="preserve"> законност</w:t>
      </w:r>
      <w:r w:rsidR="00547AD8" w:rsidRPr="009C1FF9">
        <w:rPr>
          <w:rFonts w:ascii="Times New Roman" w:hAnsi="Times New Roman" w:cs="Times New Roman"/>
          <w:sz w:val="28"/>
          <w:szCs w:val="28"/>
        </w:rPr>
        <w:t>ь</w:t>
      </w:r>
      <w:r w:rsidR="00A62D6C" w:rsidRPr="009C1FF9">
        <w:rPr>
          <w:rFonts w:ascii="Times New Roman" w:hAnsi="Times New Roman" w:cs="Times New Roman"/>
          <w:sz w:val="28"/>
          <w:szCs w:val="28"/>
        </w:rPr>
        <w:t>;</w:t>
      </w:r>
    </w:p>
    <w:p w:rsidR="00A62D6C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A62D6C" w:rsidRPr="009C1FF9">
        <w:rPr>
          <w:rFonts w:ascii="Times New Roman" w:hAnsi="Times New Roman" w:cs="Times New Roman"/>
          <w:sz w:val="28"/>
          <w:szCs w:val="28"/>
        </w:rPr>
        <w:t xml:space="preserve"> добровольност</w:t>
      </w:r>
      <w:r w:rsidR="00547AD8" w:rsidRPr="009C1FF9">
        <w:rPr>
          <w:rFonts w:ascii="Times New Roman" w:hAnsi="Times New Roman" w:cs="Times New Roman"/>
          <w:sz w:val="28"/>
          <w:szCs w:val="28"/>
        </w:rPr>
        <w:t>ь</w:t>
      </w:r>
      <w:r w:rsidR="00A62D6C" w:rsidRPr="009C1FF9">
        <w:rPr>
          <w:rFonts w:ascii="Times New Roman" w:hAnsi="Times New Roman" w:cs="Times New Roman"/>
          <w:sz w:val="28"/>
          <w:szCs w:val="28"/>
        </w:rPr>
        <w:t xml:space="preserve"> включения в кадровый резерв;</w:t>
      </w:r>
    </w:p>
    <w:p w:rsidR="00A62D6C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3)</w:t>
      </w:r>
      <w:r w:rsidR="00A62D6C" w:rsidRPr="009C1FF9">
        <w:rPr>
          <w:rFonts w:ascii="Times New Roman" w:hAnsi="Times New Roman" w:cs="Times New Roman"/>
          <w:sz w:val="28"/>
          <w:szCs w:val="28"/>
        </w:rPr>
        <w:t xml:space="preserve"> равный доступ граждан к зачислению в кадровый резерв в соответствии с их профессиональными способностями и подготовкой;</w:t>
      </w:r>
    </w:p>
    <w:p w:rsidR="00A62D6C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4)</w:t>
      </w:r>
      <w:r w:rsidR="00A62D6C" w:rsidRPr="009C1FF9"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профессионального роста претендентов;</w:t>
      </w:r>
    </w:p>
    <w:p w:rsidR="0011577A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5)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EC25F1" w:rsidRPr="009C1FF9">
        <w:rPr>
          <w:rFonts w:ascii="Times New Roman" w:hAnsi="Times New Roman" w:cs="Times New Roman"/>
          <w:sz w:val="28"/>
          <w:szCs w:val="28"/>
        </w:rPr>
        <w:t>ь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информации о формировании кадрового резерва.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4. Формирование кадрового резерва осуществляется </w:t>
      </w:r>
      <w:r w:rsidR="004100E8" w:rsidRPr="009C1FF9">
        <w:rPr>
          <w:rFonts w:ascii="Times New Roman" w:hAnsi="Times New Roman" w:cs="Times New Roman"/>
          <w:sz w:val="28"/>
          <w:szCs w:val="28"/>
        </w:rPr>
        <w:t xml:space="preserve">на основе конкурсного отбора </w:t>
      </w:r>
      <w:r w:rsidRPr="009C1F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9C1FF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C1FF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</w:t>
      </w:r>
      <w:r w:rsidR="009C1FF9">
        <w:rPr>
          <w:rFonts w:ascii="Times New Roman" w:hAnsi="Times New Roman" w:cs="Times New Roman"/>
          <w:sz w:val="28"/>
          <w:szCs w:val="28"/>
        </w:rPr>
        <w:t>Думе</w:t>
      </w:r>
      <w:r w:rsidRPr="009C1FF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C1FF9">
        <w:rPr>
          <w:rFonts w:ascii="Times New Roman" w:hAnsi="Times New Roman" w:cs="Times New Roman"/>
          <w:sz w:val="28"/>
          <w:szCs w:val="28"/>
        </w:rPr>
        <w:t>а, утвержденным постановлением Председателя Думы города</w:t>
      </w:r>
      <w:r w:rsidRPr="009C1FF9">
        <w:rPr>
          <w:rFonts w:ascii="Times New Roman" w:hAnsi="Times New Roman" w:cs="Times New Roman"/>
          <w:sz w:val="28"/>
          <w:szCs w:val="28"/>
        </w:rPr>
        <w:t>.</w:t>
      </w:r>
    </w:p>
    <w:p w:rsidR="00B94205" w:rsidRPr="009C1FF9" w:rsidRDefault="004100E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5. </w:t>
      </w:r>
      <w:r w:rsidR="00B94205" w:rsidRPr="009C1FF9">
        <w:rPr>
          <w:rFonts w:ascii="Times New Roman" w:hAnsi="Times New Roman" w:cs="Times New Roman"/>
          <w:sz w:val="28"/>
          <w:szCs w:val="28"/>
        </w:rPr>
        <w:t>Гражданин имеет право быть включенным в кадровый резерв на замещение нескольких должностей муниципальной службы.</w:t>
      </w:r>
    </w:p>
    <w:p w:rsidR="00B94205" w:rsidRPr="009C1FF9" w:rsidRDefault="00B9420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Численный состав лиц, состоящих в кадровом резерве на одну должность муниципальной службы, не ограничен.</w:t>
      </w:r>
    </w:p>
    <w:p w:rsidR="00B94205" w:rsidRPr="009C1FF9" w:rsidRDefault="00B9420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6. В кадровый резерв могут включаться граждане, изъявившие желание участвовать в конкурсе и успешно прошедшие конкурс по формированию кадрового резерва, соответствующие квалификационным требованиям, предъявляемым к должности муниципальной службы, с соблюдением ограничений, установленных </w:t>
      </w:r>
      <w:r w:rsidRPr="009C1FF9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о муниципальной службе.</w:t>
      </w:r>
    </w:p>
    <w:p w:rsidR="00B94205" w:rsidRPr="009C1FF9" w:rsidRDefault="00B9420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7. Включение гражданина в кадровый резерв проводится для замещения в перспективе вакантной до</w:t>
      </w:r>
      <w:r w:rsidR="009922B2" w:rsidRPr="009C1FF9">
        <w:rPr>
          <w:rFonts w:ascii="Times New Roman" w:hAnsi="Times New Roman" w:cs="Times New Roman"/>
          <w:sz w:val="28"/>
          <w:szCs w:val="28"/>
        </w:rPr>
        <w:t xml:space="preserve">лжности муниципальной службы в </w:t>
      </w:r>
      <w:r w:rsidR="009C1FF9">
        <w:rPr>
          <w:rFonts w:ascii="Times New Roman" w:hAnsi="Times New Roman" w:cs="Times New Roman"/>
          <w:sz w:val="28"/>
          <w:szCs w:val="28"/>
        </w:rPr>
        <w:t>Думе</w:t>
      </w:r>
      <w:r w:rsidR="009C1FF9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>города Покачи.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4FF" w:rsidRPr="009C1FF9" w:rsidRDefault="00D514F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r w:rsidRPr="009C1FF9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9C1FF9">
        <w:rPr>
          <w:rFonts w:ascii="Times New Roman" w:hAnsi="Times New Roman" w:cs="Times New Roman"/>
          <w:b/>
          <w:sz w:val="28"/>
          <w:szCs w:val="28"/>
        </w:rPr>
        <w:t>Этапы формирования кадрового резерва</w:t>
      </w:r>
    </w:p>
    <w:p w:rsidR="00D514FF" w:rsidRPr="009C1FF9" w:rsidRDefault="00D514F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4FF" w:rsidRPr="009C1FF9" w:rsidRDefault="00D514F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1. Формирование кадрового резерва на замещение должностей муниципальной службы включает в себя следующие этапы:</w:t>
      </w:r>
    </w:p>
    <w:p w:rsidR="00660FDF" w:rsidRPr="009C1FF9" w:rsidRDefault="00660FD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D514FF" w:rsidRPr="009C1FF9">
        <w:rPr>
          <w:rFonts w:ascii="Times New Roman" w:hAnsi="Times New Roman" w:cs="Times New Roman"/>
          <w:sz w:val="28"/>
          <w:szCs w:val="28"/>
        </w:rPr>
        <w:t>)</w:t>
      </w:r>
      <w:r w:rsidR="00867AF5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420767" w:rsidRPr="009C1FF9">
        <w:rPr>
          <w:rFonts w:ascii="Times New Roman" w:hAnsi="Times New Roman" w:cs="Times New Roman"/>
          <w:sz w:val="28"/>
          <w:szCs w:val="28"/>
        </w:rPr>
        <w:t>организация проведения конкурса</w:t>
      </w:r>
      <w:r w:rsidRPr="009C1FF9">
        <w:rPr>
          <w:rFonts w:ascii="Times New Roman" w:hAnsi="Times New Roman" w:cs="Times New Roman"/>
          <w:sz w:val="28"/>
          <w:szCs w:val="28"/>
        </w:rPr>
        <w:t>:</w:t>
      </w:r>
    </w:p>
    <w:p w:rsidR="00D514FF" w:rsidRPr="009C1FF9" w:rsidRDefault="00A30F97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D514FF" w:rsidRPr="009C1FF9">
        <w:rPr>
          <w:rFonts w:ascii="Times New Roman" w:hAnsi="Times New Roman" w:cs="Times New Roman"/>
          <w:sz w:val="28"/>
          <w:szCs w:val="28"/>
        </w:rPr>
        <w:t xml:space="preserve">) </w:t>
      </w:r>
      <w:r w:rsidRPr="009C1FF9">
        <w:rPr>
          <w:rFonts w:ascii="Times New Roman" w:hAnsi="Times New Roman" w:cs="Times New Roman"/>
          <w:sz w:val="28"/>
          <w:szCs w:val="28"/>
        </w:rPr>
        <w:t>проведение конкурса (</w:t>
      </w:r>
      <w:r w:rsidR="00D514FF" w:rsidRPr="009C1FF9">
        <w:rPr>
          <w:rFonts w:ascii="Times New Roman" w:hAnsi="Times New Roman" w:cs="Times New Roman"/>
          <w:sz w:val="28"/>
          <w:szCs w:val="28"/>
        </w:rPr>
        <w:t>оцен</w:t>
      </w:r>
      <w:r w:rsidR="00203697" w:rsidRPr="009C1FF9">
        <w:rPr>
          <w:rFonts w:ascii="Times New Roman" w:hAnsi="Times New Roman" w:cs="Times New Roman"/>
          <w:sz w:val="28"/>
          <w:szCs w:val="28"/>
        </w:rPr>
        <w:t>очные мероприятия</w:t>
      </w:r>
      <w:r w:rsidR="00D514FF" w:rsidRPr="009C1FF9">
        <w:rPr>
          <w:rFonts w:ascii="Times New Roman" w:hAnsi="Times New Roman" w:cs="Times New Roman"/>
          <w:sz w:val="28"/>
          <w:szCs w:val="28"/>
        </w:rPr>
        <w:t xml:space="preserve"> и отбор</w:t>
      </w:r>
      <w:r w:rsidRPr="009C1FF9">
        <w:rPr>
          <w:rFonts w:ascii="Times New Roman" w:hAnsi="Times New Roman" w:cs="Times New Roman"/>
          <w:sz w:val="28"/>
          <w:szCs w:val="28"/>
        </w:rPr>
        <w:t>)</w:t>
      </w:r>
      <w:r w:rsidR="00D514FF" w:rsidRPr="009C1FF9">
        <w:rPr>
          <w:rFonts w:ascii="Times New Roman" w:hAnsi="Times New Roman" w:cs="Times New Roman"/>
          <w:sz w:val="28"/>
          <w:szCs w:val="28"/>
        </w:rPr>
        <w:t>;</w:t>
      </w:r>
    </w:p>
    <w:p w:rsidR="00D514FF" w:rsidRPr="009C1FF9" w:rsidRDefault="0090114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</w:t>
      </w:r>
      <w:r w:rsidR="00D514FF" w:rsidRPr="009C1FF9">
        <w:rPr>
          <w:rFonts w:ascii="Times New Roman" w:hAnsi="Times New Roman" w:cs="Times New Roman"/>
          <w:sz w:val="28"/>
          <w:szCs w:val="28"/>
        </w:rPr>
        <w:t>) утверждение списка граждан, включенных в кадровый резерв на замещение должностей муниципальной службы.</w:t>
      </w:r>
    </w:p>
    <w:p w:rsidR="00D514FF" w:rsidRPr="009C1FF9" w:rsidRDefault="00D514F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1346" w:rsidRPr="009C1FF9" w:rsidRDefault="0002134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9C1FF9">
        <w:rPr>
          <w:rFonts w:ascii="Times New Roman" w:hAnsi="Times New Roman" w:cs="Times New Roman"/>
          <w:b/>
          <w:sz w:val="28"/>
          <w:szCs w:val="28"/>
        </w:rPr>
        <w:t>Организация конкурса для формирования кадрового резерва</w:t>
      </w:r>
    </w:p>
    <w:p w:rsidR="00E03302" w:rsidRPr="009C1FF9" w:rsidRDefault="00E0330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32E" w:rsidRPr="009C1FF9" w:rsidRDefault="0029432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 xml:space="preserve">1. Конкурс </w:t>
      </w:r>
      <w:r w:rsidR="00F74E4E" w:rsidRPr="009C1FF9">
        <w:rPr>
          <w:rFonts w:ascii="Times New Roman" w:hAnsi="Times New Roman" w:cs="Times New Roman"/>
          <w:sz w:val="28"/>
          <w:szCs w:val="28"/>
        </w:rPr>
        <w:t>для формирования кадрового резерва</w:t>
      </w:r>
      <w:r w:rsidR="00F74E4E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объявляется по решению представителя нанимателя (работодателя). </w:t>
      </w:r>
    </w:p>
    <w:p w:rsidR="0029432E" w:rsidRPr="009C1FF9" w:rsidRDefault="0029432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 (работодателя) оформляется муниципальным правовым актом.</w:t>
      </w:r>
    </w:p>
    <w:p w:rsidR="00A50C25" w:rsidRPr="009C1FF9" w:rsidRDefault="00A50C2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 xml:space="preserve">2. Организационно-техническое и информационное обеспечение </w:t>
      </w:r>
      <w:r w:rsidR="00B026FE" w:rsidRPr="009C1FF9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B026FE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6FE" w:rsidRPr="009C1FF9">
        <w:rPr>
          <w:rFonts w:ascii="Times New Roman" w:hAnsi="Times New Roman" w:cs="Times New Roman"/>
          <w:sz w:val="28"/>
          <w:szCs w:val="28"/>
        </w:rPr>
        <w:t>и деятельности комиссии</w:t>
      </w:r>
      <w:r w:rsidR="00B026FE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bCs/>
          <w:sz w:val="28"/>
          <w:szCs w:val="28"/>
        </w:rPr>
        <w:t>осуществляет структурное подразделение (или уполномоченное лицо), ответственное за кадровую работу, которое:</w:t>
      </w:r>
      <w:r w:rsidR="00B4698A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E4E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432E" w:rsidRPr="009C1FF9" w:rsidRDefault="00F51B24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 составляет перечень должностей муниципальной службы, на которые формируется кадровый резерв;</w:t>
      </w:r>
    </w:p>
    <w:p w:rsidR="00315A97" w:rsidRPr="009C1FF9" w:rsidRDefault="0016462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2) </w:t>
      </w:r>
      <w:r w:rsidR="00315A97" w:rsidRPr="009C1FF9">
        <w:rPr>
          <w:rFonts w:ascii="Times New Roman" w:hAnsi="Times New Roman" w:cs="Times New Roman"/>
          <w:sz w:val="28"/>
          <w:szCs w:val="28"/>
        </w:rPr>
        <w:t>готов</w:t>
      </w:r>
      <w:r w:rsidRPr="009C1FF9">
        <w:rPr>
          <w:rFonts w:ascii="Times New Roman" w:hAnsi="Times New Roman" w:cs="Times New Roman"/>
          <w:sz w:val="28"/>
          <w:szCs w:val="28"/>
        </w:rPr>
        <w:t>и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т проект </w:t>
      </w:r>
      <w:r w:rsidRPr="009C1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5A97" w:rsidRPr="009C1FF9">
        <w:rPr>
          <w:rFonts w:ascii="Times New Roman" w:hAnsi="Times New Roman" w:cs="Times New Roman"/>
          <w:sz w:val="28"/>
          <w:szCs w:val="28"/>
        </w:rPr>
        <w:t>правов</w:t>
      </w:r>
      <w:r w:rsidRPr="009C1FF9">
        <w:rPr>
          <w:rFonts w:ascii="Times New Roman" w:hAnsi="Times New Roman" w:cs="Times New Roman"/>
          <w:sz w:val="28"/>
          <w:szCs w:val="28"/>
        </w:rPr>
        <w:t>ого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 акт</w:t>
      </w:r>
      <w:r w:rsidRPr="009C1FF9">
        <w:rPr>
          <w:rFonts w:ascii="Times New Roman" w:hAnsi="Times New Roman" w:cs="Times New Roman"/>
          <w:sz w:val="28"/>
          <w:szCs w:val="28"/>
        </w:rPr>
        <w:t>а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315A97" w:rsidRPr="009C1FF9" w:rsidRDefault="006B31E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3) </w:t>
      </w:r>
      <w:r w:rsidR="00315A97" w:rsidRPr="009C1FF9">
        <w:rPr>
          <w:rFonts w:ascii="Times New Roman" w:hAnsi="Times New Roman" w:cs="Times New Roman"/>
          <w:sz w:val="28"/>
          <w:szCs w:val="28"/>
        </w:rPr>
        <w:t>организу</w:t>
      </w:r>
      <w:r w:rsidRPr="009C1FF9">
        <w:rPr>
          <w:rFonts w:ascii="Times New Roman" w:hAnsi="Times New Roman" w:cs="Times New Roman"/>
          <w:sz w:val="28"/>
          <w:szCs w:val="28"/>
        </w:rPr>
        <w:t>е</w:t>
      </w:r>
      <w:r w:rsidR="00315A97" w:rsidRPr="009C1FF9">
        <w:rPr>
          <w:rFonts w:ascii="Times New Roman" w:hAnsi="Times New Roman" w:cs="Times New Roman"/>
          <w:sz w:val="28"/>
          <w:szCs w:val="28"/>
        </w:rPr>
        <w:t>т публикацию информации об объявлении конкурса в средствах массовой информации, в том числе размеща</w:t>
      </w:r>
      <w:r w:rsidRPr="009C1FF9">
        <w:rPr>
          <w:rFonts w:ascii="Times New Roman" w:hAnsi="Times New Roman" w:cs="Times New Roman"/>
          <w:sz w:val="28"/>
          <w:szCs w:val="28"/>
        </w:rPr>
        <w:t>е</w:t>
      </w:r>
      <w:r w:rsidR="00315A97" w:rsidRPr="009C1FF9">
        <w:rPr>
          <w:rFonts w:ascii="Times New Roman" w:hAnsi="Times New Roman" w:cs="Times New Roman"/>
          <w:sz w:val="28"/>
          <w:szCs w:val="28"/>
        </w:rPr>
        <w:t>т информацию о конкурсе в сети Интернет;</w:t>
      </w:r>
    </w:p>
    <w:p w:rsidR="00315A97" w:rsidRPr="009C1FF9" w:rsidRDefault="006B31E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4)</w:t>
      </w:r>
      <w:r w:rsidR="00E114AD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315A97" w:rsidRPr="009C1FF9">
        <w:rPr>
          <w:rFonts w:ascii="Times New Roman" w:hAnsi="Times New Roman" w:cs="Times New Roman"/>
          <w:sz w:val="28"/>
          <w:szCs w:val="28"/>
        </w:rPr>
        <w:t>вед</w:t>
      </w:r>
      <w:r w:rsidRPr="009C1FF9">
        <w:rPr>
          <w:rFonts w:ascii="Times New Roman" w:hAnsi="Times New Roman" w:cs="Times New Roman"/>
          <w:sz w:val="28"/>
          <w:szCs w:val="28"/>
        </w:rPr>
        <w:t>е</w:t>
      </w:r>
      <w:r w:rsidR="00315A97" w:rsidRPr="009C1FF9">
        <w:rPr>
          <w:rFonts w:ascii="Times New Roman" w:hAnsi="Times New Roman" w:cs="Times New Roman"/>
          <w:sz w:val="28"/>
          <w:szCs w:val="28"/>
        </w:rPr>
        <w:t>т учет кандидатов, подавших документы для участия в конкурсе;</w:t>
      </w:r>
    </w:p>
    <w:p w:rsidR="00315A97" w:rsidRPr="009C1FF9" w:rsidRDefault="006B31E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5) </w:t>
      </w:r>
      <w:r w:rsidR="00315A97" w:rsidRPr="009C1FF9">
        <w:rPr>
          <w:rFonts w:ascii="Times New Roman" w:hAnsi="Times New Roman" w:cs="Times New Roman"/>
          <w:sz w:val="28"/>
          <w:szCs w:val="28"/>
        </w:rPr>
        <w:t>производ</w:t>
      </w:r>
      <w:r w:rsidRPr="009C1FF9">
        <w:rPr>
          <w:rFonts w:ascii="Times New Roman" w:hAnsi="Times New Roman" w:cs="Times New Roman"/>
          <w:sz w:val="28"/>
          <w:szCs w:val="28"/>
        </w:rPr>
        <w:t>и</w:t>
      </w:r>
      <w:r w:rsidR="00315A97" w:rsidRPr="009C1FF9">
        <w:rPr>
          <w:rFonts w:ascii="Times New Roman" w:hAnsi="Times New Roman" w:cs="Times New Roman"/>
          <w:sz w:val="28"/>
          <w:szCs w:val="28"/>
        </w:rPr>
        <w:t>т проверку полноты документов, представленных кандидатами для участия в конкурсе, и переда</w:t>
      </w:r>
      <w:r w:rsidRPr="009C1FF9">
        <w:rPr>
          <w:rFonts w:ascii="Times New Roman" w:hAnsi="Times New Roman" w:cs="Times New Roman"/>
          <w:sz w:val="28"/>
          <w:szCs w:val="28"/>
        </w:rPr>
        <w:t>е</w:t>
      </w:r>
      <w:r w:rsidR="00315A97" w:rsidRPr="009C1FF9">
        <w:rPr>
          <w:rFonts w:ascii="Times New Roman" w:hAnsi="Times New Roman" w:cs="Times New Roman"/>
          <w:sz w:val="28"/>
          <w:szCs w:val="28"/>
        </w:rPr>
        <w:t>т их для рассмотрения в комиссию;</w:t>
      </w:r>
    </w:p>
    <w:p w:rsidR="00315A97" w:rsidRPr="009C1FF9" w:rsidRDefault="007F5FD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6) </w:t>
      </w:r>
      <w:r w:rsidR="00315A97" w:rsidRPr="009C1FF9">
        <w:rPr>
          <w:rFonts w:ascii="Times New Roman" w:hAnsi="Times New Roman" w:cs="Times New Roman"/>
          <w:sz w:val="28"/>
          <w:szCs w:val="28"/>
        </w:rPr>
        <w:t>готов</w:t>
      </w:r>
      <w:r w:rsidRPr="009C1FF9">
        <w:rPr>
          <w:rFonts w:ascii="Times New Roman" w:hAnsi="Times New Roman" w:cs="Times New Roman"/>
          <w:sz w:val="28"/>
          <w:szCs w:val="28"/>
        </w:rPr>
        <w:t>и</w:t>
      </w:r>
      <w:r w:rsidR="00315A97" w:rsidRPr="009C1FF9">
        <w:rPr>
          <w:rFonts w:ascii="Times New Roman" w:hAnsi="Times New Roman" w:cs="Times New Roman"/>
          <w:sz w:val="28"/>
          <w:szCs w:val="28"/>
        </w:rPr>
        <w:t>т проект</w:t>
      </w:r>
      <w:r w:rsidRPr="009C1FF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 правов</w:t>
      </w:r>
      <w:r w:rsidRPr="009C1FF9">
        <w:rPr>
          <w:rFonts w:ascii="Times New Roman" w:hAnsi="Times New Roman" w:cs="Times New Roman"/>
          <w:sz w:val="28"/>
          <w:szCs w:val="28"/>
        </w:rPr>
        <w:t>ого акта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 о включении кандидат</w:t>
      </w:r>
      <w:r w:rsidRPr="009C1FF9">
        <w:rPr>
          <w:rFonts w:ascii="Times New Roman" w:hAnsi="Times New Roman" w:cs="Times New Roman"/>
          <w:sz w:val="28"/>
          <w:szCs w:val="28"/>
        </w:rPr>
        <w:t>а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 в кадровый резерв;</w:t>
      </w:r>
    </w:p>
    <w:p w:rsidR="00315A97" w:rsidRPr="009C1FF9" w:rsidRDefault="007F5FD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7) </w:t>
      </w:r>
      <w:r w:rsidR="00315A97" w:rsidRPr="009C1FF9">
        <w:rPr>
          <w:rFonts w:ascii="Times New Roman" w:hAnsi="Times New Roman" w:cs="Times New Roman"/>
          <w:sz w:val="28"/>
          <w:szCs w:val="28"/>
        </w:rPr>
        <w:t>обеспечива</w:t>
      </w:r>
      <w:r w:rsidRPr="009C1FF9">
        <w:rPr>
          <w:rFonts w:ascii="Times New Roman" w:hAnsi="Times New Roman" w:cs="Times New Roman"/>
          <w:sz w:val="28"/>
          <w:szCs w:val="28"/>
        </w:rPr>
        <w:t>е</w:t>
      </w:r>
      <w:r w:rsidR="00315A97" w:rsidRPr="009C1FF9">
        <w:rPr>
          <w:rFonts w:ascii="Times New Roman" w:hAnsi="Times New Roman" w:cs="Times New Roman"/>
          <w:sz w:val="28"/>
          <w:szCs w:val="28"/>
        </w:rPr>
        <w:t>т организацию и исполнение иных вопросов, необходимых для подготовки и проведения конкурса.</w:t>
      </w:r>
    </w:p>
    <w:p w:rsidR="008E078B" w:rsidRPr="009C1FF9" w:rsidRDefault="001A2EA9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3</w:t>
      </w:r>
      <w:r w:rsidR="008E078B" w:rsidRPr="009C1FF9">
        <w:rPr>
          <w:rFonts w:ascii="Times New Roman" w:hAnsi="Times New Roman" w:cs="Times New Roman"/>
          <w:bCs/>
          <w:sz w:val="28"/>
          <w:szCs w:val="28"/>
        </w:rPr>
        <w:t>.Конкурс проводится в два этапа</w:t>
      </w:r>
      <w:r w:rsidR="00312B5B" w:rsidRPr="009C1FF9">
        <w:rPr>
          <w:rFonts w:ascii="Times New Roman" w:hAnsi="Times New Roman" w:cs="Times New Roman"/>
          <w:bCs/>
          <w:sz w:val="28"/>
          <w:szCs w:val="28"/>
        </w:rPr>
        <w:t>.</w:t>
      </w:r>
      <w:r w:rsidR="008E078B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B5B" w:rsidRPr="009C1FF9" w:rsidRDefault="00312B5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1FF9">
        <w:rPr>
          <w:rFonts w:ascii="Times New Roman" w:hAnsi="Times New Roman" w:cs="Times New Roman"/>
          <w:sz w:val="28"/>
          <w:szCs w:val="28"/>
        </w:rPr>
        <w:t>4. Первый этап конкурса начинается в день объявления о проведении конкурса в средствах массовой информации и завершается принятием решения комиссии о допуске кандидата к участию во втором этапе ко</w:t>
      </w:r>
      <w:r w:rsidR="009C5B61" w:rsidRPr="009C1FF9">
        <w:rPr>
          <w:rFonts w:ascii="Times New Roman" w:hAnsi="Times New Roman" w:cs="Times New Roman"/>
          <w:sz w:val="28"/>
          <w:szCs w:val="28"/>
        </w:rPr>
        <w:t>нкурса либо об отказе в допуске.</w:t>
      </w:r>
    </w:p>
    <w:p w:rsidR="008E078B" w:rsidRPr="009459DC" w:rsidRDefault="009C5B61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9DC">
        <w:rPr>
          <w:rFonts w:ascii="Times New Roman" w:hAnsi="Times New Roman" w:cs="Times New Roman"/>
          <w:bCs/>
          <w:sz w:val="28"/>
          <w:szCs w:val="28"/>
        </w:rPr>
        <w:lastRenderedPageBreak/>
        <w:t>5. Н</w:t>
      </w:r>
      <w:r w:rsidR="008E078B" w:rsidRPr="009459DC">
        <w:rPr>
          <w:rFonts w:ascii="Times New Roman" w:hAnsi="Times New Roman" w:cs="Times New Roman"/>
          <w:bCs/>
          <w:sz w:val="28"/>
          <w:szCs w:val="28"/>
        </w:rPr>
        <w:t>а первом этапе:</w:t>
      </w:r>
    </w:p>
    <w:p w:rsidR="002E7CD7" w:rsidRPr="009C1FF9" w:rsidRDefault="009C5B61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2E7CD7" w:rsidRPr="009C1FF9">
        <w:rPr>
          <w:rFonts w:ascii="Times New Roman" w:hAnsi="Times New Roman" w:cs="Times New Roman"/>
          <w:sz w:val="28"/>
          <w:szCs w:val="28"/>
        </w:rPr>
        <w:t>) издается правовой акт согласно части 1 настоящей статьи;</w:t>
      </w:r>
      <w:r w:rsidR="009E5B9C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58" w:rsidRPr="009C1FF9" w:rsidRDefault="002A0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2</w:t>
      </w:r>
      <w:r w:rsidR="009C5B61" w:rsidRPr="009C1FF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C5B61" w:rsidRPr="009C1FF9">
        <w:rPr>
          <w:rFonts w:ascii="Times New Roman" w:hAnsi="Times New Roman" w:cs="Times New Roman"/>
          <w:sz w:val="28"/>
          <w:szCs w:val="28"/>
        </w:rPr>
        <w:t>публикуется объявление о приеме документов для участия в конкурсе в средств</w:t>
      </w:r>
      <w:r w:rsidR="00410A58" w:rsidRPr="009C1FF9">
        <w:rPr>
          <w:rFonts w:ascii="Times New Roman" w:hAnsi="Times New Roman" w:cs="Times New Roman"/>
          <w:sz w:val="28"/>
          <w:szCs w:val="28"/>
        </w:rPr>
        <w:t>ах</w:t>
      </w:r>
      <w:r w:rsidR="009C5B61" w:rsidRPr="009C1FF9">
        <w:rPr>
          <w:rFonts w:ascii="Times New Roman" w:hAnsi="Times New Roman" w:cs="Times New Roman"/>
          <w:sz w:val="28"/>
          <w:szCs w:val="28"/>
        </w:rPr>
        <w:t xml:space="preserve"> массовой информации, в котором указываются: </w:t>
      </w:r>
    </w:p>
    <w:p w:rsidR="00410A58" w:rsidRPr="009C1FF9" w:rsidRDefault="00410A5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а) </w:t>
      </w:r>
      <w:r w:rsidR="009C5B61" w:rsidRPr="009C1FF9">
        <w:rPr>
          <w:rFonts w:ascii="Times New Roman" w:hAnsi="Times New Roman" w:cs="Times New Roman"/>
          <w:sz w:val="28"/>
          <w:szCs w:val="28"/>
        </w:rPr>
        <w:t xml:space="preserve">наименование должности, на которую формируется кадровый резерв; </w:t>
      </w:r>
    </w:p>
    <w:p w:rsidR="00410A58" w:rsidRPr="009C1FF9" w:rsidRDefault="00410A5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б) квалификационные </w:t>
      </w:r>
      <w:r w:rsidR="009C5B61" w:rsidRPr="009C1FF9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кандидату; </w:t>
      </w:r>
    </w:p>
    <w:p w:rsidR="00410A58" w:rsidRPr="009C1FF9" w:rsidRDefault="00410A5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в) </w:t>
      </w:r>
      <w:r w:rsidR="009C5B61" w:rsidRPr="009C1FF9"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документов, место и время приема документов, подлежащих представлению; </w:t>
      </w:r>
    </w:p>
    <w:p w:rsidR="009C5B61" w:rsidRPr="009C1FF9" w:rsidRDefault="00410A5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г) </w:t>
      </w:r>
      <w:r w:rsidR="009C5B61" w:rsidRPr="009C1FF9">
        <w:rPr>
          <w:rFonts w:ascii="Times New Roman" w:hAnsi="Times New Roman" w:cs="Times New Roman"/>
          <w:sz w:val="28"/>
          <w:szCs w:val="28"/>
        </w:rPr>
        <w:t>контактная информация (телефон, факс, адрес электронной почты);</w:t>
      </w:r>
    </w:p>
    <w:p w:rsidR="008E078B" w:rsidRPr="009C1FF9" w:rsidRDefault="00410A5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3</w:t>
      </w:r>
      <w:r w:rsidR="008E078B" w:rsidRPr="009C1FF9">
        <w:rPr>
          <w:rFonts w:ascii="Times New Roman" w:hAnsi="Times New Roman" w:cs="Times New Roman"/>
          <w:bCs/>
          <w:sz w:val="28"/>
          <w:szCs w:val="28"/>
        </w:rPr>
        <w:t xml:space="preserve">) опубликование условий проведения конкурса осуществляется не </w:t>
      </w:r>
      <w:proofErr w:type="gramStart"/>
      <w:r w:rsidR="008E078B" w:rsidRPr="009C1FF9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="008E078B" w:rsidRPr="009C1FF9">
        <w:rPr>
          <w:rFonts w:ascii="Times New Roman" w:hAnsi="Times New Roman" w:cs="Times New Roman"/>
          <w:bCs/>
          <w:sz w:val="28"/>
          <w:szCs w:val="28"/>
        </w:rPr>
        <w:t xml:space="preserve"> чем за 2</w:t>
      </w:r>
      <w:r w:rsidR="00260048"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3930EC" w:rsidRPr="009C1FF9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E078B" w:rsidRPr="009C1FF9">
        <w:rPr>
          <w:rFonts w:ascii="Times New Roman" w:hAnsi="Times New Roman" w:cs="Times New Roman"/>
          <w:bCs/>
          <w:sz w:val="28"/>
          <w:szCs w:val="28"/>
        </w:rPr>
        <w:t>е</w:t>
      </w:r>
      <w:r w:rsidR="003930EC" w:rsidRPr="009C1FF9">
        <w:rPr>
          <w:rFonts w:ascii="Times New Roman" w:hAnsi="Times New Roman" w:cs="Times New Roman"/>
          <w:bCs/>
          <w:sz w:val="28"/>
          <w:szCs w:val="28"/>
        </w:rPr>
        <w:t>нь</w:t>
      </w:r>
      <w:r w:rsidR="00260048" w:rsidRPr="009C1FF9">
        <w:rPr>
          <w:rFonts w:ascii="Times New Roman" w:hAnsi="Times New Roman" w:cs="Times New Roman"/>
          <w:bCs/>
          <w:sz w:val="28"/>
          <w:szCs w:val="28"/>
        </w:rPr>
        <w:t xml:space="preserve"> до дня проведения конкурса.</w:t>
      </w:r>
    </w:p>
    <w:p w:rsidR="009A197A" w:rsidRPr="009C1FF9" w:rsidRDefault="009A19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 xml:space="preserve">6. Гражданин, изъявивший желание участвовать в конкурсе, лично представляет в структурное подразделение (или уполномоченному лицу), ответственному за кадровую работу в течение 21 дня со дня объявления об их приеме: </w:t>
      </w:r>
    </w:p>
    <w:p w:rsidR="00263B1A" w:rsidRPr="009C1FF9" w:rsidRDefault="00D17F8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1) </w:t>
      </w:r>
      <w:r w:rsidR="00263B1A" w:rsidRPr="009C1FF9">
        <w:rPr>
          <w:rFonts w:ascii="Times New Roman" w:hAnsi="Times New Roman" w:cs="Times New Roman"/>
          <w:sz w:val="28"/>
          <w:szCs w:val="28"/>
        </w:rPr>
        <w:t>личное заявление кандидата</w:t>
      </w:r>
      <w:r w:rsidR="00FF054F" w:rsidRPr="009C1FF9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263B1A" w:rsidRPr="009C1FF9" w:rsidRDefault="00D17F8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2) </w:t>
      </w:r>
      <w:r w:rsidR="00263B1A" w:rsidRPr="009C1FF9">
        <w:rPr>
          <w:rFonts w:ascii="Times New Roman" w:hAnsi="Times New Roman" w:cs="Times New Roman"/>
          <w:sz w:val="28"/>
          <w:szCs w:val="28"/>
        </w:rPr>
        <w:t xml:space="preserve">собственноручно заполненная и подписанная анкета по </w:t>
      </w:r>
      <w:hyperlink r:id="rId14" w:history="1">
        <w:r w:rsidR="00263B1A" w:rsidRPr="009C1FF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63B1A" w:rsidRPr="009C1FF9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</w:t>
      </w:r>
      <w:r w:rsidRPr="009C1FF9">
        <w:rPr>
          <w:rFonts w:ascii="Times New Roman" w:hAnsi="Times New Roman" w:cs="Times New Roman"/>
          <w:sz w:val="28"/>
          <w:szCs w:val="28"/>
        </w:rPr>
        <w:t xml:space="preserve">т 26.05.2005 </w:t>
      </w:r>
      <w:r w:rsidR="00ED4D7F" w:rsidRPr="009C1FF9">
        <w:rPr>
          <w:rFonts w:ascii="Times New Roman" w:hAnsi="Times New Roman" w:cs="Times New Roman"/>
          <w:sz w:val="28"/>
          <w:szCs w:val="28"/>
        </w:rPr>
        <w:t>№</w:t>
      </w:r>
      <w:r w:rsidRPr="009C1FF9">
        <w:rPr>
          <w:rFonts w:ascii="Times New Roman" w:hAnsi="Times New Roman" w:cs="Times New Roman"/>
          <w:sz w:val="28"/>
          <w:szCs w:val="28"/>
        </w:rPr>
        <w:t xml:space="preserve"> 667-р</w:t>
      </w:r>
      <w:r w:rsidR="006F48B8" w:rsidRPr="009C1FF9">
        <w:rPr>
          <w:rFonts w:ascii="Times New Roman" w:hAnsi="Times New Roman" w:cs="Times New Roman"/>
          <w:sz w:val="28"/>
          <w:szCs w:val="28"/>
        </w:rPr>
        <w:t xml:space="preserve"> (вместе с фотографией)</w:t>
      </w:r>
      <w:r w:rsidR="00263B1A" w:rsidRPr="009C1FF9">
        <w:rPr>
          <w:rFonts w:ascii="Times New Roman" w:hAnsi="Times New Roman" w:cs="Times New Roman"/>
          <w:sz w:val="28"/>
          <w:szCs w:val="28"/>
        </w:rPr>
        <w:t>;</w:t>
      </w:r>
    </w:p>
    <w:p w:rsidR="00263B1A" w:rsidRPr="009C1FF9" w:rsidRDefault="00D17F8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3) </w:t>
      </w:r>
      <w:r w:rsidR="00263B1A" w:rsidRPr="009C1FF9">
        <w:rPr>
          <w:rFonts w:ascii="Times New Roman" w:hAnsi="Times New Roman" w:cs="Times New Roman"/>
          <w:sz w:val="28"/>
          <w:szCs w:val="28"/>
        </w:rPr>
        <w:t>копия паспорта (паспорт предъявляется лично по прибытии на конкурс);</w:t>
      </w:r>
    </w:p>
    <w:p w:rsidR="00263B1A" w:rsidRPr="009C1FF9" w:rsidRDefault="0052050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4)</w:t>
      </w:r>
      <w:r w:rsidR="00C9719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263B1A" w:rsidRPr="009C1FF9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 с приложением копий вкладышей в них, заверенные кадровыми службами по месту работы (службы);</w:t>
      </w:r>
    </w:p>
    <w:p w:rsidR="00263B1A" w:rsidRPr="009C1FF9" w:rsidRDefault="00527B8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5</w:t>
      </w:r>
      <w:r w:rsidR="001613B3" w:rsidRPr="009C1FF9">
        <w:rPr>
          <w:rFonts w:ascii="Times New Roman" w:hAnsi="Times New Roman" w:cs="Times New Roman"/>
          <w:sz w:val="28"/>
          <w:szCs w:val="28"/>
        </w:rPr>
        <w:t>)</w:t>
      </w:r>
      <w:r w:rsidR="00C9719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263B1A" w:rsidRPr="009C1FF9">
        <w:rPr>
          <w:rFonts w:ascii="Times New Roman" w:hAnsi="Times New Roman" w:cs="Times New Roman"/>
          <w:sz w:val="28"/>
          <w:szCs w:val="28"/>
        </w:rPr>
        <w:t>копия трудовой книжки или иные документы, подтверждающие трудовую (служебную) деятельность, заверенные кадровыми сл</w:t>
      </w:r>
      <w:r w:rsidR="001613B3" w:rsidRPr="009C1FF9">
        <w:rPr>
          <w:rFonts w:ascii="Times New Roman" w:hAnsi="Times New Roman" w:cs="Times New Roman"/>
          <w:sz w:val="28"/>
          <w:szCs w:val="28"/>
        </w:rPr>
        <w:t>ужбами по месту работы (службы);</w:t>
      </w:r>
    </w:p>
    <w:p w:rsidR="00527B8E" w:rsidRPr="009C1FF9" w:rsidRDefault="00527B8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6)</w:t>
      </w:r>
      <w:r w:rsidR="00C9719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>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кадровыми службами по месту работы (службы);</w:t>
      </w:r>
    </w:p>
    <w:p w:rsidR="001613B3" w:rsidRPr="009C1FF9" w:rsidRDefault="001613B3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7) иные документы и материалы,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C1FF9">
        <w:rPr>
          <w:rFonts w:ascii="Times New Roman" w:hAnsi="Times New Roman" w:cs="Times New Roman"/>
          <w:sz w:val="28"/>
          <w:szCs w:val="28"/>
        </w:rPr>
        <w:t xml:space="preserve"> по мнению кандидата подтверждают его профессиональные заслуги (справки, публикации, дипломы, к</w:t>
      </w:r>
      <w:r w:rsidR="00DA12CA" w:rsidRPr="009C1FF9">
        <w:rPr>
          <w:rFonts w:ascii="Times New Roman" w:hAnsi="Times New Roman" w:cs="Times New Roman"/>
          <w:sz w:val="28"/>
          <w:szCs w:val="28"/>
        </w:rPr>
        <w:t>ниги, брошюры, рефераты и т.п.).</w:t>
      </w:r>
    </w:p>
    <w:p w:rsidR="00B97536" w:rsidRPr="009C1FF9" w:rsidRDefault="00B9753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7. Документы, указанные</w:t>
      </w:r>
      <w:r w:rsidR="00472338" w:rsidRPr="009C1FF9">
        <w:rPr>
          <w:rFonts w:ascii="Times New Roman" w:hAnsi="Times New Roman" w:cs="Times New Roman"/>
          <w:bCs/>
          <w:sz w:val="28"/>
          <w:szCs w:val="28"/>
        </w:rPr>
        <w:t xml:space="preserve"> в пунктах 4, 5, 6</w:t>
      </w:r>
      <w:r w:rsidR="008E1B37" w:rsidRPr="009C1FF9">
        <w:rPr>
          <w:rFonts w:ascii="Times New Roman" w:hAnsi="Times New Roman" w:cs="Times New Roman"/>
          <w:bCs/>
          <w:sz w:val="28"/>
          <w:szCs w:val="28"/>
        </w:rPr>
        <w:t>, мо</w:t>
      </w:r>
      <w:r w:rsidR="00DA508D" w:rsidRPr="009C1FF9">
        <w:rPr>
          <w:rFonts w:ascii="Times New Roman" w:hAnsi="Times New Roman" w:cs="Times New Roman"/>
          <w:bCs/>
          <w:sz w:val="28"/>
          <w:szCs w:val="28"/>
        </w:rPr>
        <w:t>же</w:t>
      </w:r>
      <w:r w:rsidR="008E1B37" w:rsidRPr="009C1FF9">
        <w:rPr>
          <w:rFonts w:ascii="Times New Roman" w:hAnsi="Times New Roman" w:cs="Times New Roman"/>
          <w:bCs/>
          <w:sz w:val="28"/>
          <w:szCs w:val="28"/>
        </w:rPr>
        <w:t xml:space="preserve">т заверить структурное подразделение (или уполномоченное лицо), ответственное за кадровую работу при </w:t>
      </w:r>
      <w:r w:rsidR="00DA508D" w:rsidRPr="009C1FF9">
        <w:rPr>
          <w:rFonts w:ascii="Times New Roman" w:hAnsi="Times New Roman" w:cs="Times New Roman"/>
          <w:bCs/>
          <w:sz w:val="28"/>
          <w:szCs w:val="28"/>
        </w:rPr>
        <w:t xml:space="preserve">условии предъявления </w:t>
      </w:r>
      <w:r w:rsidR="008E1B37" w:rsidRPr="009C1FF9">
        <w:rPr>
          <w:rFonts w:ascii="Times New Roman" w:hAnsi="Times New Roman" w:cs="Times New Roman"/>
          <w:bCs/>
          <w:sz w:val="28"/>
          <w:szCs w:val="28"/>
        </w:rPr>
        <w:t>подлинников документов.</w:t>
      </w:r>
    </w:p>
    <w:p w:rsidR="00DA12CA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8</w:t>
      </w:r>
      <w:r w:rsidR="00DA12CA" w:rsidRPr="009C1FF9">
        <w:rPr>
          <w:rFonts w:ascii="Times New Roman" w:hAnsi="Times New Roman" w:cs="Times New Roman"/>
          <w:bCs/>
          <w:sz w:val="28"/>
          <w:szCs w:val="28"/>
        </w:rPr>
        <w:t>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6B79F9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9</w:t>
      </w:r>
      <w:r w:rsidR="006B79F9" w:rsidRPr="009C1FF9">
        <w:rPr>
          <w:rFonts w:ascii="Times New Roman" w:hAnsi="Times New Roman" w:cs="Times New Roman"/>
          <w:sz w:val="28"/>
          <w:szCs w:val="28"/>
        </w:rPr>
        <w:t>. Кандидат до истечения срока представления документов вправе устранить допущенные нарушения и повторно представить документы в комиссию.</w:t>
      </w:r>
    </w:p>
    <w:p w:rsidR="006B79F9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B79F9" w:rsidRPr="009C1FF9">
        <w:rPr>
          <w:rFonts w:ascii="Times New Roman" w:hAnsi="Times New Roman" w:cs="Times New Roman"/>
          <w:sz w:val="28"/>
          <w:szCs w:val="28"/>
        </w:rPr>
        <w:t>. Кандидат имеет право отозвать свое заявление об участии в конкурсе путем подачи соответствующего заявления.</w:t>
      </w:r>
    </w:p>
    <w:p w:rsidR="00DA12CA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11</w:t>
      </w:r>
      <w:r w:rsidR="00DA12CA" w:rsidRPr="009C1FF9">
        <w:rPr>
          <w:rFonts w:ascii="Times New Roman" w:hAnsi="Times New Roman" w:cs="Times New Roman"/>
          <w:bCs/>
          <w:sz w:val="28"/>
          <w:szCs w:val="28"/>
        </w:rPr>
        <w:t xml:space="preserve">. Гражданин, изъявивший желание участвовать в конкурсе дает письменное </w:t>
      </w:r>
      <w:r w:rsidR="00284126" w:rsidRPr="009C1FF9">
        <w:rPr>
          <w:rFonts w:ascii="Times New Roman" w:hAnsi="Times New Roman" w:cs="Times New Roman"/>
          <w:bCs/>
          <w:sz w:val="28"/>
          <w:szCs w:val="28"/>
        </w:rPr>
        <w:t>заявление-</w:t>
      </w:r>
      <w:r w:rsidR="00DA12CA" w:rsidRPr="009C1FF9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</w:t>
      </w:r>
      <w:r w:rsidR="00284126" w:rsidRPr="009C1FF9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DA12CA" w:rsidRPr="009C1FF9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 w:rsidR="00EA5599" w:rsidRPr="009C1FF9">
        <w:rPr>
          <w:rFonts w:ascii="Times New Roman" w:hAnsi="Times New Roman" w:cs="Times New Roman"/>
          <w:bCs/>
          <w:sz w:val="28"/>
          <w:szCs w:val="28"/>
        </w:rPr>
        <w:t xml:space="preserve"> (приложение 2).</w:t>
      </w:r>
      <w:r w:rsidR="00DA12CA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07D5" w:rsidRPr="009C1FF9" w:rsidRDefault="003607D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sz w:val="28"/>
          <w:szCs w:val="28"/>
        </w:rPr>
        <w:t>2</w:t>
      </w:r>
      <w:r w:rsidRPr="009C1FF9">
        <w:rPr>
          <w:rFonts w:ascii="Times New Roman" w:hAnsi="Times New Roman" w:cs="Times New Roman"/>
          <w:sz w:val="28"/>
          <w:szCs w:val="28"/>
        </w:rPr>
        <w:t>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3607D5" w:rsidRPr="009C1FF9" w:rsidRDefault="003607D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bCs/>
          <w:sz w:val="28"/>
          <w:szCs w:val="28"/>
        </w:rPr>
        <w:t>3</w:t>
      </w:r>
      <w:r w:rsidRPr="009C1FF9">
        <w:rPr>
          <w:rFonts w:ascii="Times New Roman" w:hAnsi="Times New Roman" w:cs="Times New Roman"/>
          <w:bCs/>
          <w:sz w:val="28"/>
          <w:szCs w:val="28"/>
        </w:rPr>
        <w:t>. Структурное подразделение (или уполномоченное лицо), ответственное за кадровую работу, может в порядке, установленном действующим законодательством,  осуществлять проверку достоверности сведений, представленных участником конкурса.</w:t>
      </w:r>
    </w:p>
    <w:p w:rsidR="003607D5" w:rsidRPr="009C1FF9" w:rsidRDefault="003607D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bCs/>
          <w:sz w:val="28"/>
          <w:szCs w:val="28"/>
        </w:rPr>
        <w:t>4</w:t>
      </w:r>
      <w:r w:rsidRPr="009C1FF9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проверки обстоятельств, препятствующих, в соответствии с действующим законодательством, поступлению гражданина на муниципальную службу, он не допускается к участию в конкурсе, о чем уведомляется в письменной форме с указанием причины отказа</w:t>
      </w:r>
      <w:r w:rsidR="006579F6" w:rsidRPr="009C1FF9"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</w:p>
    <w:p w:rsidR="003607D5" w:rsidRPr="009C1FF9" w:rsidRDefault="003607D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bCs/>
          <w:sz w:val="28"/>
          <w:szCs w:val="28"/>
        </w:rPr>
        <w:t>5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. Гражданин не допускается </w:t>
      </w:r>
      <w:proofErr w:type="gramStart"/>
      <w:r w:rsidRPr="009C1FF9">
        <w:rPr>
          <w:rFonts w:ascii="Times New Roman" w:hAnsi="Times New Roman" w:cs="Times New Roman"/>
          <w:bCs/>
          <w:sz w:val="28"/>
          <w:szCs w:val="28"/>
        </w:rPr>
        <w:t>к участию в конкурсе в связи с его несоответствием квалификационным требованиям к должности</w:t>
      </w:r>
      <w:proofErr w:type="gramEnd"/>
      <w:r w:rsidRPr="009C1FF9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службы, а также в связи с ограничениями, установленными законодательством о муниципальной службе. </w:t>
      </w:r>
    </w:p>
    <w:p w:rsidR="003607D5" w:rsidRPr="009C1FF9" w:rsidRDefault="003607D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bCs/>
          <w:sz w:val="28"/>
          <w:szCs w:val="28"/>
        </w:rPr>
        <w:t>6</w:t>
      </w:r>
      <w:r w:rsidRPr="009C1FF9">
        <w:rPr>
          <w:rFonts w:ascii="Times New Roman" w:hAnsi="Times New Roman" w:cs="Times New Roman"/>
          <w:bCs/>
          <w:sz w:val="28"/>
          <w:szCs w:val="28"/>
        </w:rPr>
        <w:t>. Гражданин, не допущенный к участию в конкурсе, вправе обжаловать это решение в порядке, установленном действующим законодательством.</w:t>
      </w:r>
    </w:p>
    <w:p w:rsidR="003D0231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sz w:val="28"/>
          <w:szCs w:val="28"/>
        </w:rPr>
        <w:t>7</w:t>
      </w:r>
      <w:r w:rsidR="003D0231" w:rsidRPr="009C1FF9">
        <w:rPr>
          <w:rFonts w:ascii="Times New Roman" w:hAnsi="Times New Roman" w:cs="Times New Roman"/>
          <w:sz w:val="28"/>
          <w:szCs w:val="28"/>
        </w:rPr>
        <w:t xml:space="preserve">. </w:t>
      </w:r>
      <w:r w:rsidR="003D0231" w:rsidRPr="00183202">
        <w:rPr>
          <w:rFonts w:ascii="Times New Roman" w:hAnsi="Times New Roman" w:cs="Times New Roman"/>
          <w:sz w:val="28"/>
          <w:szCs w:val="28"/>
        </w:rPr>
        <w:t>На втором этапе</w:t>
      </w:r>
      <w:r w:rsidR="003D0231" w:rsidRPr="009C1FF9">
        <w:rPr>
          <w:rFonts w:ascii="Times New Roman" w:hAnsi="Times New Roman" w:cs="Times New Roman"/>
          <w:sz w:val="28"/>
          <w:szCs w:val="28"/>
        </w:rPr>
        <w:t xml:space="preserve"> конкурса, при наличии не менее одного кандидата на должность, проводятся оценочные мероприятия</w:t>
      </w:r>
      <w:r w:rsidR="00E40740" w:rsidRPr="009C1FF9">
        <w:rPr>
          <w:rFonts w:ascii="Times New Roman" w:hAnsi="Times New Roman" w:cs="Times New Roman"/>
          <w:sz w:val="28"/>
          <w:szCs w:val="28"/>
        </w:rPr>
        <w:t>.</w:t>
      </w:r>
      <w:r w:rsidR="003D0231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0E" w:rsidRPr="009C1FF9" w:rsidRDefault="000403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bCs/>
          <w:sz w:val="28"/>
          <w:szCs w:val="28"/>
        </w:rPr>
        <w:t>8</w:t>
      </w:r>
      <w:r w:rsidRPr="009C1FF9">
        <w:rPr>
          <w:rFonts w:ascii="Times New Roman" w:hAnsi="Times New Roman" w:cs="Times New Roman"/>
          <w:bCs/>
          <w:sz w:val="28"/>
          <w:szCs w:val="28"/>
        </w:rPr>
        <w:t>. Не позднее, чем за 7 дней до начала второго этапа конкурса, структурное подразделение (или уполномоченное лицо), ответственное за кадровую работу, направляет уведомление о дате, месте и времени его проведения кандидатам, допущенным к участию в конкурсе</w:t>
      </w:r>
      <w:r w:rsidR="0099290E" w:rsidRPr="009C1FF9">
        <w:rPr>
          <w:rFonts w:ascii="Times New Roman" w:hAnsi="Times New Roman" w:cs="Times New Roman"/>
          <w:bCs/>
          <w:sz w:val="28"/>
          <w:szCs w:val="28"/>
        </w:rPr>
        <w:t xml:space="preserve"> (приложение 4). 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30FC" w:rsidRPr="009C1FF9" w:rsidRDefault="008C30F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sz w:val="28"/>
          <w:szCs w:val="28"/>
        </w:rPr>
        <w:t>9</w:t>
      </w:r>
      <w:r w:rsidRPr="009C1FF9">
        <w:rPr>
          <w:rFonts w:ascii="Times New Roman" w:hAnsi="Times New Roman" w:cs="Times New Roman"/>
          <w:sz w:val="28"/>
          <w:szCs w:val="28"/>
        </w:rPr>
        <w:t xml:space="preserve">. Неявка кандидата на второй этап конкурса </w:t>
      </w:r>
      <w:r w:rsidR="00D247E9" w:rsidRPr="009C1FF9">
        <w:rPr>
          <w:rFonts w:ascii="Times New Roman" w:hAnsi="Times New Roman" w:cs="Times New Roman"/>
          <w:sz w:val="28"/>
          <w:szCs w:val="28"/>
        </w:rPr>
        <w:t>будет расценива</w:t>
      </w:r>
      <w:r w:rsidRPr="009C1FF9">
        <w:rPr>
          <w:rFonts w:ascii="Times New Roman" w:hAnsi="Times New Roman" w:cs="Times New Roman"/>
          <w:sz w:val="28"/>
          <w:szCs w:val="28"/>
        </w:rPr>
        <w:t>т</w:t>
      </w:r>
      <w:r w:rsidR="00D247E9" w:rsidRPr="009C1FF9">
        <w:rPr>
          <w:rFonts w:ascii="Times New Roman" w:hAnsi="Times New Roman" w:cs="Times New Roman"/>
          <w:sz w:val="28"/>
          <w:szCs w:val="28"/>
        </w:rPr>
        <w:t>ь</w:t>
      </w:r>
      <w:r w:rsidRPr="009C1FF9">
        <w:rPr>
          <w:rFonts w:ascii="Times New Roman" w:hAnsi="Times New Roman" w:cs="Times New Roman"/>
          <w:sz w:val="28"/>
          <w:szCs w:val="28"/>
        </w:rPr>
        <w:t>ся как отказ от участия в конкурсе.</w:t>
      </w:r>
    </w:p>
    <w:p w:rsidR="00E8796D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20</w:t>
      </w:r>
      <w:r w:rsidR="00E8796D" w:rsidRPr="009C1FF9">
        <w:rPr>
          <w:rFonts w:ascii="Times New Roman" w:hAnsi="Times New Roman" w:cs="Times New Roman"/>
          <w:sz w:val="28"/>
          <w:szCs w:val="28"/>
        </w:rPr>
        <w:t xml:space="preserve">. Оценка профессионального уровня кандидатов производится по </w:t>
      </w:r>
      <w:r w:rsidR="00C70950" w:rsidRPr="009C1FF9">
        <w:rPr>
          <w:rFonts w:ascii="Times New Roman" w:hAnsi="Times New Roman" w:cs="Times New Roman"/>
          <w:sz w:val="28"/>
          <w:szCs w:val="28"/>
        </w:rPr>
        <w:t>следующим</w:t>
      </w:r>
      <w:r w:rsidR="00E8796D" w:rsidRPr="009C1FF9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E8796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1) </w:t>
      </w:r>
      <w:r w:rsidR="00E8796D" w:rsidRPr="009C1FF9">
        <w:rPr>
          <w:rFonts w:ascii="Times New Roman" w:hAnsi="Times New Roman" w:cs="Times New Roman"/>
          <w:sz w:val="28"/>
          <w:szCs w:val="28"/>
        </w:rPr>
        <w:t>наличие профессиональных навыков, необходимых для выполнения работы в соответствующей сфере деятельности;</w:t>
      </w:r>
    </w:p>
    <w:p w:rsidR="00E8796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2) </w:t>
      </w:r>
      <w:r w:rsidR="00E8796D" w:rsidRPr="009C1FF9">
        <w:rPr>
          <w:rFonts w:ascii="Times New Roman" w:hAnsi="Times New Roman" w:cs="Times New Roman"/>
          <w:sz w:val="28"/>
          <w:szCs w:val="28"/>
        </w:rPr>
        <w:t>наличие способности к накоплению и обновлению профессиональных знаний и умений;</w:t>
      </w:r>
    </w:p>
    <w:p w:rsidR="00E8796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3) </w:t>
      </w:r>
      <w:r w:rsidR="00E8796D" w:rsidRPr="009C1FF9">
        <w:rPr>
          <w:rFonts w:ascii="Times New Roman" w:hAnsi="Times New Roman" w:cs="Times New Roman"/>
          <w:sz w:val="28"/>
          <w:szCs w:val="28"/>
        </w:rPr>
        <w:t>наличие навыков планирования и координирования деятельности, системного подхода к решению задач, ведения деловых переговоров;</w:t>
      </w:r>
    </w:p>
    <w:p w:rsidR="00E8796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4) </w:t>
      </w:r>
      <w:r w:rsidR="00E8796D" w:rsidRPr="009C1FF9">
        <w:rPr>
          <w:rFonts w:ascii="Times New Roman" w:hAnsi="Times New Roman" w:cs="Times New Roman"/>
          <w:sz w:val="28"/>
          <w:szCs w:val="28"/>
        </w:rPr>
        <w:t>умение пользоваться современной оргтехникой и программными продуктами;</w:t>
      </w:r>
    </w:p>
    <w:p w:rsidR="00E8796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5) </w:t>
      </w:r>
      <w:r w:rsidR="00E8796D" w:rsidRPr="009C1FF9">
        <w:rPr>
          <w:rFonts w:ascii="Times New Roman" w:hAnsi="Times New Roman" w:cs="Times New Roman"/>
          <w:sz w:val="28"/>
          <w:szCs w:val="28"/>
        </w:rPr>
        <w:t xml:space="preserve">ответственность, работоспособность, способность </w:t>
      </w:r>
      <w:r w:rsidR="00E8796D" w:rsidRPr="009C1FF9">
        <w:rPr>
          <w:rFonts w:ascii="Times New Roman" w:hAnsi="Times New Roman" w:cs="Times New Roman"/>
          <w:sz w:val="28"/>
          <w:szCs w:val="28"/>
        </w:rPr>
        <w:lastRenderedPageBreak/>
        <w:t>адаптироваться к новым условиям, культура речи, коммуникабельность.</w:t>
      </w:r>
    </w:p>
    <w:p w:rsidR="00E8796D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21</w:t>
      </w:r>
      <w:r w:rsidR="00E8796D" w:rsidRPr="009C1FF9">
        <w:rPr>
          <w:rFonts w:ascii="Times New Roman" w:hAnsi="Times New Roman" w:cs="Times New Roman"/>
          <w:sz w:val="28"/>
          <w:szCs w:val="28"/>
        </w:rPr>
        <w:t>. При проведении оценочных мероприятий используются не противоречащие действующему законодательству методы оценки профессиональных и личностных качеств кандидатов.</w:t>
      </w:r>
    </w:p>
    <w:p w:rsidR="00D31ECD" w:rsidRPr="009C1FF9" w:rsidRDefault="0009365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2</w:t>
      </w:r>
      <w:r w:rsidR="00D31ECD" w:rsidRPr="009C1FF9">
        <w:rPr>
          <w:rFonts w:ascii="Times New Roman" w:hAnsi="Times New Roman" w:cs="Times New Roman"/>
          <w:sz w:val="28"/>
          <w:szCs w:val="28"/>
        </w:rPr>
        <w:t>. По результатам второго этапа конкурса комиссия принимает одно из следующих решений:</w:t>
      </w:r>
    </w:p>
    <w:p w:rsidR="00D31EC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1) </w:t>
      </w:r>
      <w:r w:rsidR="00D31ECD" w:rsidRPr="009C1FF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(работодателю), включить кандидата в кадровый резерв;</w:t>
      </w:r>
    </w:p>
    <w:p w:rsidR="00D31EC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2) </w:t>
      </w:r>
      <w:r w:rsidR="00D31ECD" w:rsidRPr="009C1FF9">
        <w:rPr>
          <w:rFonts w:ascii="Times New Roman" w:hAnsi="Times New Roman" w:cs="Times New Roman"/>
          <w:sz w:val="28"/>
          <w:szCs w:val="28"/>
        </w:rPr>
        <w:t>отказать кандидату во включении его в кадровый резерв.</w:t>
      </w:r>
    </w:p>
    <w:p w:rsidR="00D31EC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3</w:t>
      </w:r>
      <w:r w:rsidR="00D31ECD" w:rsidRPr="009C1FF9">
        <w:rPr>
          <w:rFonts w:ascii="Times New Roman" w:hAnsi="Times New Roman" w:cs="Times New Roman"/>
          <w:sz w:val="28"/>
          <w:szCs w:val="28"/>
        </w:rPr>
        <w:t>. При проведении конкурса должна быть исключена возможность возникновения конфликта интересов, которая могла бы повлиять на принимаемые конкурсной комиссией решения.</w:t>
      </w:r>
    </w:p>
    <w:p w:rsidR="00D31ECD" w:rsidRPr="009C1FF9" w:rsidRDefault="00034DA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4</w:t>
      </w:r>
      <w:r w:rsidR="00D31ECD" w:rsidRPr="009C1FF9">
        <w:rPr>
          <w:rFonts w:ascii="Times New Roman" w:hAnsi="Times New Roman" w:cs="Times New Roman"/>
          <w:sz w:val="28"/>
          <w:szCs w:val="28"/>
        </w:rPr>
        <w:t>. Гражданин, которому конкурсной комиссией было отказано во включении в кадровый резерв, вправе вновь принять участие в конкурсе не ранее чем через год после вынесения решения об отказе или обжаловать это решение в установленном законодательством порядке.</w:t>
      </w:r>
    </w:p>
    <w:p w:rsidR="00183202" w:rsidRDefault="00034DA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5</w:t>
      </w:r>
      <w:r w:rsidR="00D31ECD" w:rsidRPr="009C1FF9">
        <w:rPr>
          <w:rFonts w:ascii="Times New Roman" w:hAnsi="Times New Roman" w:cs="Times New Roman"/>
          <w:sz w:val="28"/>
          <w:szCs w:val="28"/>
        </w:rPr>
        <w:t>. Включение в кадровый резерв вне конкурса может производиться по результатам аттестации муниципального служащего с учетом рекомендации аттестац</w:t>
      </w:r>
      <w:r w:rsidR="00232258" w:rsidRPr="009C1FF9">
        <w:rPr>
          <w:rFonts w:ascii="Times New Roman" w:hAnsi="Times New Roman" w:cs="Times New Roman"/>
          <w:sz w:val="28"/>
          <w:szCs w:val="28"/>
        </w:rPr>
        <w:t xml:space="preserve">ионной комиссии </w:t>
      </w:r>
      <w:r w:rsidR="00913B57" w:rsidRPr="009C1FF9">
        <w:rPr>
          <w:rFonts w:ascii="Times New Roman" w:hAnsi="Times New Roman" w:cs="Times New Roman"/>
          <w:sz w:val="28"/>
          <w:szCs w:val="28"/>
        </w:rPr>
        <w:t xml:space="preserve">о повышении муниципального служащего в должности, </w:t>
      </w:r>
      <w:r w:rsidR="00232258" w:rsidRPr="009C1FF9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183202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D31ECD" w:rsidRPr="009C1FF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32258" w:rsidRPr="009C1FF9">
        <w:rPr>
          <w:rFonts w:ascii="Times New Roman" w:hAnsi="Times New Roman" w:cs="Times New Roman"/>
          <w:sz w:val="28"/>
          <w:szCs w:val="28"/>
        </w:rPr>
        <w:t>Покачи</w:t>
      </w:r>
      <w:proofErr w:type="gramStart"/>
      <w:r w:rsidR="00913B57" w:rsidRPr="009C1FF9">
        <w:rPr>
          <w:rFonts w:ascii="Times New Roman" w:hAnsi="Times New Roman" w:cs="Times New Roman"/>
          <w:sz w:val="28"/>
          <w:szCs w:val="28"/>
        </w:rPr>
        <w:t>,</w:t>
      </w:r>
      <w:r w:rsidR="001832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ECD" w:rsidRPr="009C1FF9" w:rsidRDefault="0009365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6</w:t>
      </w:r>
      <w:r w:rsidR="00D31ECD" w:rsidRPr="009C1FF9">
        <w:rPr>
          <w:rFonts w:ascii="Times New Roman" w:hAnsi="Times New Roman" w:cs="Times New Roman"/>
          <w:sz w:val="28"/>
          <w:szCs w:val="28"/>
        </w:rPr>
        <w:t>. Документы кандидатов, не допущенных к участию во втором этапе конкурса, и кандидатов, участвовавших во втором этапе конкурса, но не прошедших его, могут быть им возвращены по письменному заявлению в течение трех лет со дня завершения конкурса. До истечения этого срока документы подлежат хранению.</w:t>
      </w:r>
    </w:p>
    <w:p w:rsidR="00D31ECD" w:rsidRPr="009C1FF9" w:rsidRDefault="00034DA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7</w:t>
      </w:r>
      <w:r w:rsidR="00D31ECD" w:rsidRPr="009C1FF9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D31ECD" w:rsidRPr="009C1FF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D31ECD" w:rsidRPr="009C1FF9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кандидатами, изъявившими желание участвовать в конкурсе, за счет собственных средств.</w:t>
      </w:r>
    </w:p>
    <w:p w:rsidR="00252A1C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A1C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9C1FF9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252A1C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 xml:space="preserve">1. Для проведения конкурса </w:t>
      </w:r>
      <w:r w:rsidRPr="009C1FF9">
        <w:rPr>
          <w:rFonts w:ascii="Times New Roman" w:hAnsi="Times New Roman" w:cs="Times New Roman"/>
          <w:sz w:val="28"/>
          <w:szCs w:val="28"/>
        </w:rPr>
        <w:t>для формирования кадрового резерва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 правовым актом представителя нанимателя (работодателя) создается конкурсная комиссия.</w:t>
      </w:r>
      <w:r w:rsidR="007A6FB3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599B" w:rsidRPr="009C1FF9" w:rsidRDefault="0016599B" w:rsidP="00C5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2. Конкурсная комиссия </w:t>
      </w:r>
      <w:r w:rsidR="00295D23" w:rsidRPr="009C1FF9">
        <w:rPr>
          <w:rFonts w:ascii="Times New Roman" w:hAnsi="Times New Roman" w:cs="Times New Roman"/>
          <w:sz w:val="28"/>
          <w:szCs w:val="28"/>
        </w:rPr>
        <w:t>для формирования кадрового резерва</w:t>
      </w:r>
      <w:r w:rsidR="00295D23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>может формироваться:</w:t>
      </w:r>
    </w:p>
    <w:p w:rsidR="0016599B" w:rsidRPr="009C1FF9" w:rsidRDefault="0016599B" w:rsidP="00C5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 постоянная;</w:t>
      </w:r>
    </w:p>
    <w:p w:rsidR="0016599B" w:rsidRPr="009C1FF9" w:rsidRDefault="0016599B" w:rsidP="00C5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 на срок проведения конкурса.</w:t>
      </w:r>
    </w:p>
    <w:p w:rsidR="0016599B" w:rsidRPr="009C1FF9" w:rsidRDefault="00503BE7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3</w:t>
      </w:r>
      <w:r w:rsidR="0016599B" w:rsidRPr="009C1FF9">
        <w:rPr>
          <w:rFonts w:ascii="Times New Roman" w:hAnsi="Times New Roman" w:cs="Times New Roman"/>
          <w:bCs/>
          <w:sz w:val="28"/>
          <w:szCs w:val="28"/>
        </w:rPr>
        <w:t>. Конкурсная комиссия в своей работе руководствуется действующим законодательством о муниципальной службе, настоящим Положением, другими нормативными правовыми актами.</w:t>
      </w:r>
    </w:p>
    <w:p w:rsidR="0016599B" w:rsidRPr="009C1FF9" w:rsidRDefault="00503BE7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4</w:t>
      </w:r>
      <w:r w:rsidR="0016599B" w:rsidRPr="009C1FF9">
        <w:rPr>
          <w:rFonts w:ascii="Times New Roman" w:hAnsi="Times New Roman" w:cs="Times New Roman"/>
          <w:bCs/>
          <w:sz w:val="28"/>
          <w:szCs w:val="28"/>
        </w:rPr>
        <w:t>. Общее число членов конкурсной комиссии должно быть не менее 5 человек.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lastRenderedPageBreak/>
        <w:t>Состав комиссии формируется таким образом, чтобы была исключена возможность возникновения конфликта интересов, которая может повлиять на принимаемые решения.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В состав комиссии могут входить в качестве независимых экспертов представители научных, образовательных и других организаций, приглашаемых представителем нанимателя (работодателя).</w:t>
      </w:r>
    </w:p>
    <w:p w:rsidR="0016599B" w:rsidRPr="009C1FF9" w:rsidRDefault="00503BE7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5</w:t>
      </w:r>
      <w:r w:rsidR="0016599B" w:rsidRPr="009C1FF9">
        <w:rPr>
          <w:rFonts w:ascii="Times New Roman" w:hAnsi="Times New Roman" w:cs="Times New Roman"/>
          <w:bCs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комиссии. </w:t>
      </w:r>
    </w:p>
    <w:p w:rsidR="007119C0" w:rsidRPr="009C1FF9" w:rsidRDefault="00503BE7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6</w:t>
      </w:r>
      <w:r w:rsidR="007119C0" w:rsidRPr="009C1F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Деятельность конкурсной комиссии осуществляется на коллегиальной основе. </w:t>
      </w:r>
      <w:r w:rsidR="007119C0" w:rsidRPr="009C1FF9">
        <w:rPr>
          <w:rFonts w:ascii="Times New Roman" w:hAnsi="Times New Roman" w:cs="Times New Roman"/>
          <w:bCs/>
          <w:sz w:val="28"/>
          <w:szCs w:val="28"/>
        </w:rPr>
        <w:t>Конкурсная комиссия наделяется следующими полномочиями: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1) рассматривает обращения граждан (участников конкурса), связанные с подготовкой и проведением конкурса, принимает по ним решения;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2) рассматривает документы участников конкурса;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3) принимает решение о дате, месте, времени проведения второго этапа конкурса;</w:t>
      </w:r>
    </w:p>
    <w:p w:rsidR="00213B23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4) определяет формы проведения конкурса (конкурсных процедур);</w:t>
      </w:r>
      <w:r w:rsidR="001051F0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5) осуществляет проведение конкурса (конкурсных процедур);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6) принимает решение о признании победителем участника конкурса и направляет информацию представителю нанимателя (работодателю) для включения в кадровый резерв;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7) 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об </w:t>
      </w:r>
      <w:r w:rsidRPr="009C1FF9">
        <w:rPr>
          <w:rFonts w:ascii="Times New Roman" w:hAnsi="Times New Roman" w:cs="Times New Roman"/>
          <w:sz w:val="28"/>
          <w:szCs w:val="28"/>
        </w:rPr>
        <w:t>отказе кандидату во включении его в кадровый резерв;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8) осуществляет иные полномочия, связанные с проведением конкурса.</w:t>
      </w:r>
    </w:p>
    <w:p w:rsidR="00ED28FF" w:rsidRPr="009C1FF9" w:rsidRDefault="0082761C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7</w:t>
      </w:r>
      <w:r w:rsidR="006E7C6F" w:rsidRPr="009C1FF9">
        <w:rPr>
          <w:rFonts w:ascii="Times New Roman" w:hAnsi="Times New Roman" w:cs="Times New Roman"/>
          <w:sz w:val="28"/>
          <w:szCs w:val="28"/>
        </w:rPr>
        <w:t xml:space="preserve">. </w:t>
      </w:r>
      <w:r w:rsidR="006E7C6F" w:rsidRPr="009C1FF9">
        <w:rPr>
          <w:rFonts w:ascii="Times New Roman" w:hAnsi="Times New Roman" w:cs="Times New Roman"/>
          <w:bCs/>
          <w:sz w:val="28"/>
          <w:szCs w:val="28"/>
        </w:rPr>
        <w:t>Конкурсная</w:t>
      </w:r>
      <w:r w:rsidR="006E7C6F" w:rsidRPr="009C1FF9">
        <w:rPr>
          <w:rFonts w:ascii="Times New Roman" w:hAnsi="Times New Roman" w:cs="Times New Roman"/>
          <w:sz w:val="28"/>
          <w:szCs w:val="28"/>
        </w:rPr>
        <w:t xml:space="preserve"> к</w:t>
      </w:r>
      <w:r w:rsidR="00ED28FF" w:rsidRPr="009C1FF9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ED28FF" w:rsidRPr="009C1FF9" w:rsidRDefault="006E7C6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 запрашивать и получать материалы, необходимые для рассмотрения вопросов, отнесенных к ее компетенции;</w:t>
      </w:r>
    </w:p>
    <w:p w:rsidR="00ED28FF" w:rsidRPr="009C1FF9" w:rsidRDefault="006E7C6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 создавать из своего состава рабочие группы, а также привлекать экспертов;</w:t>
      </w:r>
    </w:p>
    <w:p w:rsidR="00ED28FF" w:rsidRPr="009C1FF9" w:rsidRDefault="006E7C6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3)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руководителей</w:t>
      </w:r>
      <w:r w:rsidR="00386E1B" w:rsidRPr="009C1FF9">
        <w:rPr>
          <w:rFonts w:ascii="Times New Roman" w:hAnsi="Times New Roman" w:cs="Times New Roman"/>
          <w:sz w:val="28"/>
          <w:szCs w:val="28"/>
        </w:rPr>
        <w:t xml:space="preserve">, 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специалистов структурных подразделений </w:t>
      </w:r>
      <w:r w:rsidR="00C71A62">
        <w:rPr>
          <w:rFonts w:ascii="Times New Roman" w:hAnsi="Times New Roman" w:cs="Times New Roman"/>
          <w:sz w:val="28"/>
          <w:szCs w:val="28"/>
        </w:rPr>
        <w:t>Думы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 города Покачи;</w:t>
      </w:r>
    </w:p>
    <w:p w:rsidR="00ED28FF" w:rsidRPr="009C1FF9" w:rsidRDefault="006E7C6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4)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 оказывать консультативную и методическую помощь в рамках своей компетенции.</w:t>
      </w:r>
    </w:p>
    <w:p w:rsidR="007119C0" w:rsidRPr="009C1FF9" w:rsidRDefault="0082761C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8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026EE6" w:rsidRPr="009C1FF9">
        <w:rPr>
          <w:rFonts w:ascii="Times New Roman" w:hAnsi="Times New Roman" w:cs="Times New Roman"/>
          <w:sz w:val="28"/>
          <w:szCs w:val="28"/>
        </w:rPr>
        <w:t>конкурсной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омиссии:</w:t>
      </w:r>
    </w:p>
    <w:p w:rsidR="007119C0" w:rsidRPr="009C1FF9" w:rsidRDefault="00386E1B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</w:t>
      </w:r>
      <w:r w:rsidR="002813F0" w:rsidRPr="009C1FF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26EE6"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 и несет персональную ответственность за организацию ее деятельности;</w:t>
      </w:r>
    </w:p>
    <w:p w:rsidR="007119C0" w:rsidRPr="009C1FF9" w:rsidRDefault="00386E1B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заседании </w:t>
      </w:r>
      <w:r w:rsidR="002813F0" w:rsidRPr="009C1FF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26EE6"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омиссии;</w:t>
      </w:r>
    </w:p>
    <w:p w:rsidR="007119C0" w:rsidRPr="009C1FF9" w:rsidRDefault="00386E1B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дает пор</w:t>
      </w:r>
      <w:r w:rsidR="00026EE6" w:rsidRPr="009C1FF9">
        <w:rPr>
          <w:rFonts w:ascii="Times New Roman" w:hAnsi="Times New Roman" w:cs="Times New Roman"/>
          <w:sz w:val="28"/>
          <w:szCs w:val="28"/>
        </w:rPr>
        <w:t>учения заместителю председателя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, секретарю </w:t>
      </w:r>
      <w:r w:rsidR="00026EE6" w:rsidRPr="009C1FF9">
        <w:rPr>
          <w:rFonts w:ascii="Times New Roman" w:hAnsi="Times New Roman" w:cs="Times New Roman"/>
          <w:sz w:val="28"/>
          <w:szCs w:val="28"/>
        </w:rPr>
        <w:t>и иным членам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омиссии;</w:t>
      </w:r>
    </w:p>
    <w:p w:rsidR="007119C0" w:rsidRPr="009C1FF9" w:rsidRDefault="0055209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обладает правом решающего голоса.</w:t>
      </w:r>
    </w:p>
    <w:p w:rsidR="007119C0" w:rsidRPr="009C1FF9" w:rsidRDefault="00B2008B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. В случае отсутствия председателя </w:t>
      </w:r>
      <w:r w:rsidR="0055209F" w:rsidRPr="009C1FF9">
        <w:rPr>
          <w:rFonts w:ascii="Times New Roman" w:hAnsi="Times New Roman" w:cs="Times New Roman"/>
          <w:sz w:val="28"/>
          <w:szCs w:val="28"/>
        </w:rPr>
        <w:t>конкурсной к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осуществляет заместитель председателя </w:t>
      </w:r>
      <w:r w:rsidR="0055209F" w:rsidRPr="009C1FF9">
        <w:rPr>
          <w:rFonts w:ascii="Times New Roman" w:hAnsi="Times New Roman" w:cs="Times New Roman"/>
          <w:sz w:val="28"/>
          <w:szCs w:val="28"/>
        </w:rPr>
        <w:t>комиссии, который:</w:t>
      </w:r>
    </w:p>
    <w:p w:rsidR="007119C0" w:rsidRPr="009C1FF9" w:rsidRDefault="0055209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выполняет отдельные полномочия председателя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 по его поручению;</w:t>
      </w:r>
    </w:p>
    <w:p w:rsidR="007119C0" w:rsidRPr="009C1FF9" w:rsidRDefault="0055209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оказывает содействие председателю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омиссии в подготовке заседаний, проектов решений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</w:t>
      </w:r>
      <w:r w:rsidRPr="009C1FF9">
        <w:rPr>
          <w:rFonts w:ascii="Times New Roman" w:hAnsi="Times New Roman" w:cs="Times New Roman"/>
          <w:sz w:val="28"/>
          <w:szCs w:val="28"/>
        </w:rPr>
        <w:t>ссии, организации их исполнения.</w:t>
      </w:r>
    </w:p>
    <w:p w:rsidR="007119C0" w:rsidRPr="009C1FF9" w:rsidRDefault="00CE300A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B2008B" w:rsidRPr="009C1FF9">
        <w:rPr>
          <w:rFonts w:ascii="Times New Roman" w:hAnsi="Times New Roman" w:cs="Times New Roman"/>
          <w:sz w:val="28"/>
          <w:szCs w:val="28"/>
        </w:rPr>
        <w:t>0</w:t>
      </w:r>
      <w:r w:rsidRPr="009C1FF9">
        <w:rPr>
          <w:rFonts w:ascii="Times New Roman" w:hAnsi="Times New Roman" w:cs="Times New Roman"/>
          <w:sz w:val="28"/>
          <w:szCs w:val="28"/>
        </w:rPr>
        <w:t>.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C1FF9">
        <w:rPr>
          <w:rFonts w:ascii="Times New Roman" w:hAnsi="Times New Roman" w:cs="Times New Roman"/>
          <w:sz w:val="28"/>
          <w:szCs w:val="28"/>
        </w:rPr>
        <w:t>конкурсной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омиссии:</w:t>
      </w:r>
    </w:p>
    <w:p w:rsidR="007119C0" w:rsidRPr="009C1FF9" w:rsidRDefault="006F012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7119C0" w:rsidRPr="009C1FF9" w:rsidRDefault="006F0123" w:rsidP="006B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информирует членов </w:t>
      </w:r>
      <w:r w:rsidRPr="009C1FF9">
        <w:rPr>
          <w:rFonts w:ascii="Times New Roman" w:hAnsi="Times New Roman" w:cs="Times New Roman"/>
          <w:sz w:val="28"/>
          <w:szCs w:val="28"/>
        </w:rPr>
        <w:t>конкурсной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 о месте, времени проведения и повестке дня очередного заседания, обеспечивает их необходимыми материалами;</w:t>
      </w:r>
      <w:r w:rsidR="006B53A3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9C0" w:rsidRPr="009C1FF9" w:rsidRDefault="006F012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ведет и оформляет протоколы заседаний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омиссии.</w:t>
      </w:r>
    </w:p>
    <w:p w:rsidR="007119C0" w:rsidRPr="009C1FF9" w:rsidRDefault="006F012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B2008B" w:rsidRPr="009C1FF9">
        <w:rPr>
          <w:rFonts w:ascii="Times New Roman" w:hAnsi="Times New Roman" w:cs="Times New Roman"/>
          <w:sz w:val="28"/>
          <w:szCs w:val="28"/>
        </w:rPr>
        <w:t>1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. Иные члены </w:t>
      </w:r>
      <w:r w:rsidRPr="009C1FF9">
        <w:rPr>
          <w:rFonts w:ascii="Times New Roman" w:hAnsi="Times New Roman" w:cs="Times New Roman"/>
          <w:sz w:val="28"/>
          <w:szCs w:val="28"/>
        </w:rPr>
        <w:t>конкурсной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омиссии:</w:t>
      </w:r>
    </w:p>
    <w:p w:rsidR="007119C0" w:rsidRPr="009C1FF9" w:rsidRDefault="006F012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участвуют в заседаниях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омиссии;</w:t>
      </w:r>
    </w:p>
    <w:p w:rsidR="007119C0" w:rsidRPr="009C1FF9" w:rsidRDefault="006F012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вносят председателю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омиссии предложения по повестке дня заседаний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 и порядку обсуждения вопросов на ее заседаниях;</w:t>
      </w:r>
    </w:p>
    <w:p w:rsidR="007119C0" w:rsidRPr="009C1FF9" w:rsidRDefault="00E7078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обсуждении вопросов, внесенных в повестку дня заседаний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омиссии, а также при голосовании.</w:t>
      </w:r>
    </w:p>
    <w:p w:rsidR="00942C58" w:rsidRPr="009C1FF9" w:rsidRDefault="00942C58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B2008B" w:rsidRPr="009C1FF9">
        <w:rPr>
          <w:rFonts w:ascii="Times New Roman" w:hAnsi="Times New Roman" w:cs="Times New Roman"/>
          <w:sz w:val="28"/>
          <w:szCs w:val="28"/>
        </w:rPr>
        <w:t>2</w:t>
      </w:r>
      <w:r w:rsidRPr="009C1FF9">
        <w:rPr>
          <w:rFonts w:ascii="Times New Roman" w:hAnsi="Times New Roman" w:cs="Times New Roman"/>
          <w:sz w:val="28"/>
          <w:szCs w:val="28"/>
        </w:rPr>
        <w:t>. Заседания конкурсной комиссии проводятся по мере необходимости.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 xml:space="preserve">Заседание конкурсной комиссии проводится при наличии </w:t>
      </w:r>
      <w:r w:rsidR="00295D23" w:rsidRPr="009C1FF9">
        <w:rPr>
          <w:rFonts w:ascii="Times New Roman" w:hAnsi="Times New Roman" w:cs="Times New Roman"/>
          <w:sz w:val="28"/>
          <w:szCs w:val="28"/>
        </w:rPr>
        <w:t>при наличии не менее одного кандидата на должность</w:t>
      </w:r>
      <w:r w:rsidR="00F9174B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F9174B" w:rsidRPr="009C1FF9">
        <w:rPr>
          <w:rFonts w:ascii="Times New Roman" w:hAnsi="Times New Roman" w:cs="Times New Roman"/>
          <w:bCs/>
          <w:sz w:val="28"/>
          <w:szCs w:val="28"/>
        </w:rPr>
        <w:t>, на которую формируется резерв</w:t>
      </w:r>
      <w:r w:rsidRPr="009C1FF9">
        <w:rPr>
          <w:rFonts w:ascii="Times New Roman" w:hAnsi="Times New Roman" w:cs="Times New Roman"/>
          <w:bCs/>
          <w:sz w:val="28"/>
          <w:szCs w:val="28"/>
        </w:rPr>
        <w:t>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B2008B" w:rsidRPr="009C1FF9">
        <w:rPr>
          <w:rFonts w:ascii="Times New Roman" w:hAnsi="Times New Roman" w:cs="Times New Roman"/>
          <w:bCs/>
          <w:sz w:val="28"/>
          <w:szCs w:val="28"/>
        </w:rPr>
        <w:t>3</w:t>
      </w:r>
      <w:r w:rsidRPr="009C1FF9">
        <w:rPr>
          <w:rFonts w:ascii="Times New Roman" w:hAnsi="Times New Roman" w:cs="Times New Roman"/>
          <w:bCs/>
          <w:sz w:val="28"/>
          <w:szCs w:val="28"/>
        </w:rPr>
        <w:t>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 в отсутствие участников конкурса.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B2008B" w:rsidRPr="009C1FF9">
        <w:rPr>
          <w:rFonts w:ascii="Times New Roman" w:hAnsi="Times New Roman" w:cs="Times New Roman"/>
          <w:bCs/>
          <w:sz w:val="28"/>
          <w:szCs w:val="28"/>
        </w:rPr>
        <w:t>4</w:t>
      </w:r>
      <w:r w:rsidRPr="009C1FF9">
        <w:rPr>
          <w:rFonts w:ascii="Times New Roman" w:hAnsi="Times New Roman" w:cs="Times New Roman"/>
          <w:bCs/>
          <w:sz w:val="28"/>
          <w:szCs w:val="28"/>
        </w:rPr>
        <w:t>. При равенстве голосов членов конкурсной комиссии решающим является голос председателя конкурсной комиссии.</w:t>
      </w:r>
    </w:p>
    <w:p w:rsidR="0016599B" w:rsidRPr="009C1FF9" w:rsidRDefault="00B2008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15</w:t>
      </w:r>
      <w:r w:rsidR="0016599B" w:rsidRPr="009C1FF9">
        <w:rPr>
          <w:rFonts w:ascii="Times New Roman" w:hAnsi="Times New Roman" w:cs="Times New Roman"/>
          <w:bCs/>
          <w:sz w:val="28"/>
          <w:szCs w:val="28"/>
        </w:rPr>
        <w:t>. Результаты голосования и решения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E87D5A" w:rsidRPr="009C1FF9" w:rsidRDefault="00E87D5A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2D2E7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Статья 5.</w:t>
      </w:r>
      <w:bookmarkStart w:id="7" w:name="Par88"/>
      <w:bookmarkStart w:id="8" w:name="Par153"/>
      <w:bookmarkEnd w:id="7"/>
      <w:bookmarkEnd w:id="8"/>
      <w:r w:rsidR="0011577A" w:rsidRPr="009C1FF9">
        <w:rPr>
          <w:rFonts w:ascii="Times New Roman" w:hAnsi="Times New Roman" w:cs="Times New Roman"/>
          <w:b/>
          <w:sz w:val="28"/>
          <w:szCs w:val="28"/>
        </w:rPr>
        <w:t>Срок нахождения в кадровом резерве</w:t>
      </w:r>
      <w:r w:rsidRPr="009C1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77A" w:rsidRPr="009C1FF9">
        <w:rPr>
          <w:rFonts w:ascii="Times New Roman" w:hAnsi="Times New Roman" w:cs="Times New Roman"/>
          <w:b/>
          <w:sz w:val="28"/>
          <w:szCs w:val="28"/>
        </w:rPr>
        <w:t>и порядок исключения из него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1. Гражданин включается в кадровый резерв на </w:t>
      </w:r>
      <w:r w:rsidR="00C05491" w:rsidRPr="009C1FF9">
        <w:rPr>
          <w:rFonts w:ascii="Times New Roman" w:hAnsi="Times New Roman" w:cs="Times New Roman"/>
          <w:sz w:val="28"/>
          <w:szCs w:val="28"/>
        </w:rPr>
        <w:t>шесть лет</w:t>
      </w:r>
      <w:r w:rsidRPr="009C1FF9">
        <w:rPr>
          <w:rFonts w:ascii="Times New Roman" w:hAnsi="Times New Roman" w:cs="Times New Roman"/>
          <w:sz w:val="28"/>
          <w:szCs w:val="28"/>
        </w:rPr>
        <w:t>.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2. Лицо исключается из кадрового резерва в следующих случаях:</w:t>
      </w:r>
    </w:p>
    <w:p w:rsidR="0099727F" w:rsidRPr="009C1FF9" w:rsidRDefault="0099727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1) назначения на соответствующую должность муниципальной </w:t>
      </w:r>
      <w:r w:rsidRPr="009C1FF9">
        <w:rPr>
          <w:rFonts w:ascii="Times New Roman" w:hAnsi="Times New Roman" w:cs="Times New Roman"/>
          <w:sz w:val="28"/>
          <w:szCs w:val="28"/>
        </w:rPr>
        <w:lastRenderedPageBreak/>
        <w:t>службы в порядке должностного роста;</w:t>
      </w:r>
    </w:p>
    <w:p w:rsidR="00950EB1" w:rsidRPr="009C1FF9" w:rsidRDefault="00950EB1" w:rsidP="00C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 избрание на государственную или муниципальную должность;</w:t>
      </w:r>
    </w:p>
    <w:p w:rsidR="0099727F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</w:t>
      </w:r>
      <w:r w:rsidR="0099727F" w:rsidRPr="009C1FF9">
        <w:rPr>
          <w:rFonts w:ascii="Times New Roman" w:hAnsi="Times New Roman" w:cs="Times New Roman"/>
          <w:sz w:val="28"/>
          <w:szCs w:val="28"/>
        </w:rPr>
        <w:t>) наступления и (или) обнаружения обстоятельств, препятствующих поступлению гражданина на муниципальную службу или прох</w:t>
      </w:r>
      <w:r w:rsidR="00F97C36" w:rsidRPr="009C1FF9">
        <w:rPr>
          <w:rFonts w:ascii="Times New Roman" w:hAnsi="Times New Roman" w:cs="Times New Roman"/>
          <w:sz w:val="28"/>
          <w:szCs w:val="28"/>
        </w:rPr>
        <w:t>ождению им муниципальной службы;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</w:t>
      </w:r>
      <w:r w:rsidR="0099727F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9727F" w:rsidRPr="009C1FF9">
        <w:rPr>
          <w:rFonts w:ascii="Times New Roman" w:hAnsi="Times New Roman" w:cs="Times New Roman"/>
          <w:sz w:val="28"/>
          <w:szCs w:val="28"/>
        </w:rPr>
        <w:t>письменное (</w:t>
      </w:r>
      <w:r w:rsidR="003E248B" w:rsidRPr="009C1FF9">
        <w:rPr>
          <w:rFonts w:ascii="Times New Roman" w:hAnsi="Times New Roman" w:cs="Times New Roman"/>
          <w:sz w:val="28"/>
          <w:szCs w:val="28"/>
        </w:rPr>
        <w:t>л</w:t>
      </w:r>
      <w:r w:rsidR="0011577A" w:rsidRPr="009C1FF9">
        <w:rPr>
          <w:rFonts w:ascii="Times New Roman" w:hAnsi="Times New Roman" w:cs="Times New Roman"/>
          <w:sz w:val="28"/>
          <w:szCs w:val="28"/>
        </w:rPr>
        <w:t>ичное</w:t>
      </w:r>
      <w:r w:rsidR="0099727F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заявление об </w:t>
      </w:r>
      <w:r w:rsidR="003E248B" w:rsidRPr="009C1FF9">
        <w:rPr>
          <w:rFonts w:ascii="Times New Roman" w:hAnsi="Times New Roman" w:cs="Times New Roman"/>
          <w:sz w:val="28"/>
          <w:szCs w:val="28"/>
        </w:rPr>
        <w:t>исключении из кадрового резерва;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5</w:t>
      </w:r>
      <w:r w:rsidR="003E248B" w:rsidRPr="009C1FF9">
        <w:rPr>
          <w:rFonts w:ascii="Times New Roman" w:hAnsi="Times New Roman" w:cs="Times New Roman"/>
          <w:sz w:val="28"/>
          <w:szCs w:val="28"/>
        </w:rPr>
        <w:t>) о</w:t>
      </w:r>
      <w:r w:rsidR="0011577A" w:rsidRPr="009C1FF9">
        <w:rPr>
          <w:rFonts w:ascii="Times New Roman" w:hAnsi="Times New Roman" w:cs="Times New Roman"/>
          <w:sz w:val="28"/>
          <w:szCs w:val="28"/>
        </w:rPr>
        <w:t>тказ без уважительных причин от предложенной для замещения должности, по которой лицо находится в кад</w:t>
      </w:r>
      <w:r w:rsidR="003E248B" w:rsidRPr="009C1FF9">
        <w:rPr>
          <w:rFonts w:ascii="Times New Roman" w:hAnsi="Times New Roman" w:cs="Times New Roman"/>
          <w:sz w:val="28"/>
          <w:szCs w:val="28"/>
        </w:rPr>
        <w:t>ровом резерве;</w:t>
      </w:r>
    </w:p>
    <w:p w:rsidR="003011AE" w:rsidRPr="009C1FF9" w:rsidRDefault="003011A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а) у</w:t>
      </w:r>
      <w:r w:rsidR="0011577A" w:rsidRPr="009C1FF9">
        <w:rPr>
          <w:rFonts w:ascii="Times New Roman" w:hAnsi="Times New Roman" w:cs="Times New Roman"/>
          <w:sz w:val="28"/>
          <w:szCs w:val="28"/>
        </w:rPr>
        <w:t>важительными причинами признаются</w:t>
      </w:r>
      <w:r w:rsidR="00183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AE" w:rsidRPr="009C1FF9" w:rsidRDefault="003011A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-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болезнь лица, находящегося в резерве, либо болезнь близкого родственника, за которым это лицо осуществляет уход; </w:t>
      </w:r>
    </w:p>
    <w:p w:rsidR="003011AE" w:rsidRPr="009C1FF9" w:rsidRDefault="003011A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-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отпуск по уходу за ребенком; </w:t>
      </w:r>
    </w:p>
    <w:p w:rsidR="0011577A" w:rsidRPr="009C1FF9" w:rsidRDefault="003011A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- </w:t>
      </w:r>
      <w:r w:rsidR="0011577A" w:rsidRPr="009C1FF9">
        <w:rPr>
          <w:rFonts w:ascii="Times New Roman" w:hAnsi="Times New Roman" w:cs="Times New Roman"/>
          <w:sz w:val="28"/>
          <w:szCs w:val="28"/>
        </w:rPr>
        <w:t>служба в Вооруже</w:t>
      </w:r>
      <w:r w:rsidR="0080116C" w:rsidRPr="009C1FF9">
        <w:rPr>
          <w:rFonts w:ascii="Times New Roman" w:hAnsi="Times New Roman" w:cs="Times New Roman"/>
          <w:sz w:val="28"/>
          <w:szCs w:val="28"/>
        </w:rPr>
        <w:t>нных Силах Российской Федерации;</w:t>
      </w:r>
    </w:p>
    <w:p w:rsidR="0080116C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6</w:t>
      </w:r>
      <w:r w:rsidR="0080116C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80116C" w:rsidRPr="009C1FF9">
        <w:rPr>
          <w:rFonts w:ascii="Times New Roman" w:hAnsi="Times New Roman" w:cs="Times New Roman"/>
          <w:sz w:val="28"/>
          <w:szCs w:val="28"/>
        </w:rPr>
        <w:t>с</w:t>
      </w:r>
      <w:r w:rsidR="0011577A" w:rsidRPr="009C1FF9">
        <w:rPr>
          <w:rFonts w:ascii="Times New Roman" w:hAnsi="Times New Roman" w:cs="Times New Roman"/>
          <w:sz w:val="28"/>
          <w:szCs w:val="28"/>
        </w:rPr>
        <w:t>окращение должности, для замещения которой лицо находится в кадровом резерве</w:t>
      </w:r>
      <w:r w:rsidR="0080116C" w:rsidRPr="009C1FF9">
        <w:rPr>
          <w:rFonts w:ascii="Times New Roman" w:hAnsi="Times New Roman" w:cs="Times New Roman"/>
          <w:sz w:val="28"/>
          <w:szCs w:val="28"/>
        </w:rPr>
        <w:t>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7</w:t>
      </w:r>
      <w:r w:rsidR="0080116C" w:rsidRPr="009C1FF9">
        <w:rPr>
          <w:rFonts w:ascii="Times New Roman" w:hAnsi="Times New Roman" w:cs="Times New Roman"/>
          <w:sz w:val="28"/>
          <w:szCs w:val="28"/>
        </w:rPr>
        <w:t>) и</w:t>
      </w:r>
      <w:r w:rsidR="0011577A" w:rsidRPr="009C1FF9">
        <w:rPr>
          <w:rFonts w:ascii="Times New Roman" w:hAnsi="Times New Roman" w:cs="Times New Roman"/>
          <w:sz w:val="28"/>
          <w:szCs w:val="28"/>
        </w:rPr>
        <w:t>зменение квалификационных требований к должности муниципальной службы, по которой лицо находится в кадровом резерве, затрагивающее сферу деятельности и (или) связанное с изменением требований к квалификации и про</w:t>
      </w:r>
      <w:r w:rsidR="0080116C" w:rsidRPr="009C1FF9">
        <w:rPr>
          <w:rFonts w:ascii="Times New Roman" w:hAnsi="Times New Roman" w:cs="Times New Roman"/>
          <w:sz w:val="28"/>
          <w:szCs w:val="28"/>
        </w:rPr>
        <w:t>фессиональному образованию лица;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8</w:t>
      </w:r>
      <w:r w:rsidR="007A7655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7A7655" w:rsidRPr="009C1FF9">
        <w:rPr>
          <w:rFonts w:ascii="Times New Roman" w:hAnsi="Times New Roman" w:cs="Times New Roman"/>
          <w:sz w:val="28"/>
          <w:szCs w:val="28"/>
        </w:rPr>
        <w:t>у</w:t>
      </w:r>
      <w:r w:rsidR="0011577A" w:rsidRPr="009C1FF9">
        <w:rPr>
          <w:rFonts w:ascii="Times New Roman" w:hAnsi="Times New Roman" w:cs="Times New Roman"/>
          <w:sz w:val="28"/>
          <w:szCs w:val="28"/>
        </w:rPr>
        <w:t>вольнение с занимаемой</w:t>
      </w:r>
      <w:r w:rsidR="007A7655" w:rsidRPr="009C1FF9">
        <w:rPr>
          <w:rFonts w:ascii="Times New Roman" w:hAnsi="Times New Roman" w:cs="Times New Roman"/>
          <w:sz w:val="28"/>
          <w:szCs w:val="28"/>
        </w:rPr>
        <w:t xml:space="preserve"> должности за виновные действия;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9</w:t>
      </w:r>
      <w:r w:rsidR="00B35566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B35566" w:rsidRPr="009C1FF9">
        <w:rPr>
          <w:rFonts w:ascii="Times New Roman" w:hAnsi="Times New Roman" w:cs="Times New Roman"/>
          <w:sz w:val="28"/>
          <w:szCs w:val="28"/>
        </w:rPr>
        <w:t>д</w:t>
      </w:r>
      <w:r w:rsidR="0011577A" w:rsidRPr="009C1FF9">
        <w:rPr>
          <w:rFonts w:ascii="Times New Roman" w:hAnsi="Times New Roman" w:cs="Times New Roman"/>
          <w:sz w:val="28"/>
          <w:szCs w:val="28"/>
        </w:rPr>
        <w:t>остижение предельного возраста пребывания на муниципальной службе</w:t>
      </w:r>
      <w:r w:rsidR="00B35566" w:rsidRPr="009C1FF9">
        <w:rPr>
          <w:rFonts w:ascii="Times New Roman" w:hAnsi="Times New Roman" w:cs="Times New Roman"/>
          <w:sz w:val="28"/>
          <w:szCs w:val="28"/>
        </w:rPr>
        <w:t>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10</w:t>
      </w:r>
      <w:r w:rsidR="00B35566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B35566" w:rsidRPr="009C1FF9">
        <w:rPr>
          <w:rFonts w:ascii="Times New Roman" w:hAnsi="Times New Roman" w:cs="Times New Roman"/>
          <w:sz w:val="28"/>
          <w:szCs w:val="28"/>
        </w:rPr>
        <w:t>п</w:t>
      </w:r>
      <w:r w:rsidR="0011577A" w:rsidRPr="009C1FF9">
        <w:rPr>
          <w:rFonts w:ascii="Times New Roman" w:hAnsi="Times New Roman" w:cs="Times New Roman"/>
          <w:sz w:val="28"/>
          <w:szCs w:val="28"/>
        </w:rPr>
        <w:t>ризнание кон</w:t>
      </w:r>
      <w:r w:rsidR="00D4654C" w:rsidRPr="009C1FF9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gramStart"/>
      <w:r w:rsidR="00D4654C" w:rsidRPr="009C1FF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B35566" w:rsidRPr="009C1FF9">
        <w:rPr>
          <w:rFonts w:ascii="Times New Roman" w:hAnsi="Times New Roman" w:cs="Times New Roman"/>
          <w:sz w:val="28"/>
          <w:szCs w:val="28"/>
        </w:rPr>
        <w:t>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11</w:t>
      </w:r>
      <w:r w:rsidR="00B35566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B35566" w:rsidRPr="009C1FF9">
        <w:rPr>
          <w:rFonts w:ascii="Times New Roman" w:hAnsi="Times New Roman" w:cs="Times New Roman"/>
          <w:sz w:val="28"/>
          <w:szCs w:val="28"/>
        </w:rPr>
        <w:t>н</w:t>
      </w:r>
      <w:r w:rsidR="0011577A" w:rsidRPr="009C1FF9">
        <w:rPr>
          <w:rFonts w:ascii="Times New Roman" w:hAnsi="Times New Roman" w:cs="Times New Roman"/>
          <w:sz w:val="28"/>
          <w:szCs w:val="28"/>
        </w:rPr>
        <w:t>евыполнение индивидуального плана подготовки кандидатами</w:t>
      </w:r>
      <w:r w:rsidR="00B35566" w:rsidRPr="009C1FF9">
        <w:rPr>
          <w:rFonts w:ascii="Times New Roman" w:hAnsi="Times New Roman" w:cs="Times New Roman"/>
          <w:sz w:val="28"/>
          <w:szCs w:val="28"/>
        </w:rPr>
        <w:t>,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включенными в кадровы</w:t>
      </w:r>
      <w:r w:rsidR="00B35566" w:rsidRPr="009C1FF9">
        <w:rPr>
          <w:rFonts w:ascii="Times New Roman" w:hAnsi="Times New Roman" w:cs="Times New Roman"/>
          <w:sz w:val="28"/>
          <w:szCs w:val="28"/>
        </w:rPr>
        <w:t>й резерв;</w:t>
      </w:r>
    </w:p>
    <w:p w:rsidR="002E2A41" w:rsidRPr="009C1FF9" w:rsidRDefault="002E2A41" w:rsidP="00C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12) привлечение к уголовной ответственности, исключающей возможность занятия должности муниципальной службы;</w:t>
      </w:r>
    </w:p>
    <w:p w:rsidR="0011577A" w:rsidRPr="009C1FF9" w:rsidRDefault="002E2A41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13</w:t>
      </w:r>
      <w:r w:rsidR="0009423D" w:rsidRPr="009C1FF9">
        <w:rPr>
          <w:rFonts w:ascii="Times New Roman" w:hAnsi="Times New Roman" w:cs="Times New Roman"/>
          <w:sz w:val="28"/>
          <w:szCs w:val="28"/>
        </w:rPr>
        <w:t>) с</w:t>
      </w:r>
      <w:r w:rsidR="0011577A" w:rsidRPr="009C1FF9">
        <w:rPr>
          <w:rFonts w:ascii="Times New Roman" w:hAnsi="Times New Roman" w:cs="Times New Roman"/>
          <w:sz w:val="28"/>
          <w:szCs w:val="28"/>
        </w:rPr>
        <w:t>мерть.</w:t>
      </w:r>
    </w:p>
    <w:p w:rsidR="0011577A" w:rsidRPr="009C1FF9" w:rsidRDefault="0018320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. Решение об исключении лица из кадрового резерва принимается </w:t>
      </w:r>
      <w:r w:rsidR="00576751" w:rsidRPr="009C1FF9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576751" w:rsidRPr="009C1FF9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11577A" w:rsidRPr="009C1FF9">
        <w:rPr>
          <w:rFonts w:ascii="Times New Roman" w:hAnsi="Times New Roman" w:cs="Times New Roman"/>
          <w:sz w:val="28"/>
          <w:szCs w:val="28"/>
        </w:rPr>
        <w:t>.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E055B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81"/>
      <w:bookmarkEnd w:id="9"/>
      <w:r w:rsidRPr="009C1FF9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11577A" w:rsidRPr="009C1FF9">
        <w:rPr>
          <w:rFonts w:ascii="Times New Roman" w:hAnsi="Times New Roman" w:cs="Times New Roman"/>
          <w:b/>
          <w:sz w:val="28"/>
          <w:szCs w:val="28"/>
        </w:rPr>
        <w:t>Порядок подготовки кадрового резерва</w:t>
      </w:r>
    </w:p>
    <w:p w:rsidR="00E93B7D" w:rsidRPr="009C1FF9" w:rsidRDefault="00E93B7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918" w:rsidRPr="009C1FF9" w:rsidRDefault="003F691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1. В целях качественной профессиональной подготовки лица, состоящего в кадровом резерве, а также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1FF9">
        <w:rPr>
          <w:rFonts w:ascii="Times New Roman" w:hAnsi="Times New Roman" w:cs="Times New Roman"/>
          <w:sz w:val="28"/>
          <w:szCs w:val="28"/>
        </w:rPr>
        <w:t xml:space="preserve"> его деятельностью в период нахождения в кадровом резерве составляется </w:t>
      </w:r>
      <w:r w:rsidR="002813F0" w:rsidRPr="009C1FF9">
        <w:rPr>
          <w:rFonts w:ascii="Times New Roman" w:hAnsi="Times New Roman" w:cs="Times New Roman"/>
          <w:sz w:val="28"/>
          <w:szCs w:val="28"/>
        </w:rPr>
        <w:t xml:space="preserve">индивидуальный (перспективный) </w:t>
      </w:r>
      <w:hyperlink w:anchor="Par283" w:history="1">
        <w:r w:rsidRPr="009C1FF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2813F0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15DA8" w:rsidRPr="009C1FF9">
        <w:rPr>
          <w:rFonts w:ascii="Times New Roman" w:hAnsi="Times New Roman" w:cs="Times New Roman"/>
          <w:sz w:val="28"/>
          <w:szCs w:val="28"/>
        </w:rPr>
        <w:t>(</w:t>
      </w:r>
      <w:r w:rsidRPr="009C1FF9">
        <w:rPr>
          <w:rFonts w:ascii="Times New Roman" w:hAnsi="Times New Roman" w:cs="Times New Roman"/>
          <w:sz w:val="28"/>
          <w:szCs w:val="28"/>
        </w:rPr>
        <w:t>приложени</w:t>
      </w:r>
      <w:r w:rsidR="00915DA8" w:rsidRPr="009C1FF9">
        <w:rPr>
          <w:rFonts w:ascii="Times New Roman" w:hAnsi="Times New Roman" w:cs="Times New Roman"/>
          <w:sz w:val="28"/>
          <w:szCs w:val="28"/>
        </w:rPr>
        <w:t>е</w:t>
      </w:r>
      <w:r w:rsidR="004F7B1A" w:rsidRPr="009C1FF9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3E6F29" w:rsidRPr="009C1FF9" w:rsidRDefault="003F691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2. Индивидуальный план </w:t>
      </w:r>
      <w:r w:rsidR="00105473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831F3D" w:rsidRPr="009C1FF9">
        <w:rPr>
          <w:rFonts w:ascii="Times New Roman" w:hAnsi="Times New Roman" w:cs="Times New Roman"/>
          <w:sz w:val="28"/>
          <w:szCs w:val="28"/>
        </w:rPr>
        <w:t xml:space="preserve">лиц, включенных  в резерв кадров для замещения должностей </w:t>
      </w:r>
      <w:r w:rsidR="003E6F29" w:rsidRPr="009C1FF9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3E6F29" w:rsidRPr="00AF00B9">
        <w:rPr>
          <w:rFonts w:ascii="Times New Roman" w:hAnsi="Times New Roman" w:cs="Times New Roman"/>
          <w:sz w:val="28"/>
          <w:szCs w:val="28"/>
        </w:rPr>
        <w:t>главной, ведущей групп</w:t>
      </w:r>
      <w:r w:rsidR="00831F3D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17D20" w:rsidRPr="009C1FF9">
        <w:rPr>
          <w:rFonts w:ascii="Times New Roman" w:hAnsi="Times New Roman" w:cs="Times New Roman"/>
          <w:sz w:val="28"/>
          <w:szCs w:val="28"/>
        </w:rPr>
        <w:t xml:space="preserve">на </w:t>
      </w:r>
      <w:r w:rsidR="00C10F46" w:rsidRPr="009C1FF9">
        <w:rPr>
          <w:rFonts w:ascii="Times New Roman" w:hAnsi="Times New Roman" w:cs="Times New Roman"/>
          <w:sz w:val="28"/>
          <w:szCs w:val="28"/>
        </w:rPr>
        <w:t>два</w:t>
      </w:r>
      <w:r w:rsidR="00517D20" w:rsidRPr="009C1FF9">
        <w:rPr>
          <w:rFonts w:ascii="Times New Roman" w:hAnsi="Times New Roman" w:cs="Times New Roman"/>
          <w:sz w:val="28"/>
          <w:szCs w:val="28"/>
        </w:rPr>
        <w:t xml:space="preserve"> год</w:t>
      </w:r>
      <w:r w:rsidR="00C10F46" w:rsidRPr="009C1FF9">
        <w:rPr>
          <w:rFonts w:ascii="Times New Roman" w:hAnsi="Times New Roman" w:cs="Times New Roman"/>
          <w:sz w:val="28"/>
          <w:szCs w:val="28"/>
        </w:rPr>
        <w:t>а</w:t>
      </w:r>
      <w:r w:rsidR="00517D20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bCs/>
          <w:sz w:val="28"/>
          <w:szCs w:val="28"/>
        </w:rPr>
        <w:t>структурным подразделением (или уполномоченным лицом), ответственным за кадровую работу</w:t>
      </w:r>
      <w:r w:rsidRPr="009C1FF9">
        <w:rPr>
          <w:rFonts w:ascii="Times New Roman" w:hAnsi="Times New Roman" w:cs="Times New Roman"/>
          <w:sz w:val="28"/>
          <w:szCs w:val="28"/>
        </w:rPr>
        <w:t>, соответственно, с участием гражданина, включенного в кадровый резер</w:t>
      </w:r>
      <w:r w:rsidR="001D0D09" w:rsidRPr="009C1FF9">
        <w:rPr>
          <w:rFonts w:ascii="Times New Roman" w:hAnsi="Times New Roman" w:cs="Times New Roman"/>
          <w:sz w:val="28"/>
          <w:szCs w:val="28"/>
        </w:rPr>
        <w:t xml:space="preserve">в, и </w:t>
      </w:r>
      <w:r w:rsidR="00991BFF" w:rsidRPr="009C1FF9">
        <w:rPr>
          <w:rFonts w:ascii="Times New Roman" w:hAnsi="Times New Roman" w:cs="Times New Roman"/>
          <w:sz w:val="28"/>
          <w:szCs w:val="28"/>
        </w:rPr>
        <w:t>муниципальным служащим, на должность которого формируется кадровый резерв</w:t>
      </w:r>
      <w:r w:rsidR="003E6F29" w:rsidRPr="009C1FF9">
        <w:rPr>
          <w:rFonts w:ascii="Times New Roman" w:hAnsi="Times New Roman" w:cs="Times New Roman"/>
          <w:sz w:val="28"/>
          <w:szCs w:val="28"/>
        </w:rPr>
        <w:t>.</w:t>
      </w:r>
    </w:p>
    <w:p w:rsidR="003F6918" w:rsidRPr="009C1FF9" w:rsidRDefault="003E6F29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план обучения </w:t>
      </w:r>
      <w:r w:rsidR="001D0D09" w:rsidRPr="009C1FF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F00B9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3F6918" w:rsidRPr="009C1FF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D0D09" w:rsidRPr="009C1FF9">
        <w:rPr>
          <w:rFonts w:ascii="Times New Roman" w:hAnsi="Times New Roman" w:cs="Times New Roman"/>
          <w:sz w:val="28"/>
          <w:szCs w:val="28"/>
        </w:rPr>
        <w:t xml:space="preserve">Покачи, </w:t>
      </w:r>
      <w:r w:rsidR="003F6918" w:rsidRPr="009C1FF9">
        <w:rPr>
          <w:rFonts w:ascii="Times New Roman" w:hAnsi="Times New Roman" w:cs="Times New Roman"/>
          <w:sz w:val="28"/>
          <w:szCs w:val="28"/>
        </w:rPr>
        <w:t>не позднее чем через месяц после включения гражданина в кадровый резерв.</w:t>
      </w:r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606" w:rsidRPr="009C1FF9" w:rsidRDefault="00C10F4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</w:t>
      </w:r>
      <w:r w:rsidR="00105473" w:rsidRPr="009C1F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5473" w:rsidRPr="009C1FF9">
        <w:rPr>
          <w:rFonts w:ascii="Times New Roman" w:hAnsi="Times New Roman" w:cs="Times New Roman"/>
          <w:sz w:val="28"/>
          <w:szCs w:val="28"/>
        </w:rPr>
        <w:t xml:space="preserve">Индивидуальный план обучения лиц, включенных в резервы управленческих кадров для замещения должностей муниципальной службы </w:t>
      </w:r>
      <w:r w:rsidR="00105473" w:rsidRPr="00AF00B9">
        <w:rPr>
          <w:rFonts w:ascii="Times New Roman" w:hAnsi="Times New Roman" w:cs="Times New Roman"/>
          <w:sz w:val="28"/>
          <w:szCs w:val="28"/>
        </w:rPr>
        <w:t>высшей группы, учреждаемых для выполнения функции «руководитель»,</w:t>
      </w:r>
      <w:r w:rsidR="00105473" w:rsidRPr="009C1FF9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="00831F3D" w:rsidRPr="009C1FF9">
        <w:rPr>
          <w:rFonts w:ascii="Times New Roman" w:hAnsi="Times New Roman" w:cs="Times New Roman"/>
          <w:bCs/>
          <w:sz w:val="28"/>
          <w:szCs w:val="28"/>
        </w:rPr>
        <w:t>структурным подразделением (или уполномоченным лицом), ответственным за кадровую работу,</w:t>
      </w:r>
      <w:r w:rsidR="00105473" w:rsidRPr="009C1FF9">
        <w:rPr>
          <w:rFonts w:ascii="Times New Roman" w:hAnsi="Times New Roman" w:cs="Times New Roman"/>
          <w:sz w:val="28"/>
          <w:szCs w:val="28"/>
        </w:rPr>
        <w:t xml:space="preserve"> с привлечением лиц, включенных в указанные резервы,</w:t>
      </w:r>
      <w:r w:rsidR="0054177C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D22B51" w:rsidRPr="009C1FF9">
        <w:rPr>
          <w:rFonts w:ascii="Times New Roman" w:hAnsi="Times New Roman" w:cs="Times New Roman"/>
          <w:sz w:val="28"/>
          <w:szCs w:val="28"/>
        </w:rPr>
        <w:t xml:space="preserve">и </w:t>
      </w:r>
      <w:r w:rsidR="0054177C" w:rsidRPr="009C1FF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22B5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54177C" w:rsidRPr="009C1FF9">
        <w:rPr>
          <w:rFonts w:ascii="Times New Roman" w:hAnsi="Times New Roman" w:cs="Times New Roman"/>
          <w:sz w:val="28"/>
          <w:szCs w:val="28"/>
        </w:rPr>
        <w:t xml:space="preserve">высшей группы, учреждаемых для выполнения функции «руководитель», на </w:t>
      </w:r>
      <w:r w:rsidR="00D22B51" w:rsidRPr="009C1FF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4177C" w:rsidRPr="009C1FF9">
        <w:rPr>
          <w:rFonts w:ascii="Times New Roman" w:hAnsi="Times New Roman" w:cs="Times New Roman"/>
          <w:sz w:val="28"/>
          <w:szCs w:val="28"/>
        </w:rPr>
        <w:t>котор</w:t>
      </w:r>
      <w:r w:rsidR="00D22B51" w:rsidRPr="009C1FF9">
        <w:rPr>
          <w:rFonts w:ascii="Times New Roman" w:hAnsi="Times New Roman" w:cs="Times New Roman"/>
          <w:sz w:val="28"/>
          <w:szCs w:val="28"/>
        </w:rPr>
        <w:t>ых</w:t>
      </w:r>
      <w:r w:rsidR="0054177C" w:rsidRPr="009C1FF9">
        <w:rPr>
          <w:rFonts w:ascii="Times New Roman" w:hAnsi="Times New Roman" w:cs="Times New Roman"/>
          <w:sz w:val="28"/>
          <w:szCs w:val="28"/>
        </w:rPr>
        <w:t xml:space="preserve"> формируется кадровый резерв,</w:t>
      </w:r>
      <w:r w:rsidR="00105473" w:rsidRPr="009C1FF9">
        <w:rPr>
          <w:rFonts w:ascii="Times New Roman" w:hAnsi="Times New Roman" w:cs="Times New Roman"/>
          <w:sz w:val="28"/>
          <w:szCs w:val="28"/>
        </w:rPr>
        <w:t xml:space="preserve"> в течение месяца со дня включения</w:t>
      </w:r>
      <w:proofErr w:type="gramEnd"/>
      <w:r w:rsidR="00105473" w:rsidRPr="009C1FF9">
        <w:rPr>
          <w:rFonts w:ascii="Times New Roman" w:hAnsi="Times New Roman" w:cs="Times New Roman"/>
          <w:sz w:val="28"/>
          <w:szCs w:val="28"/>
        </w:rPr>
        <w:t xml:space="preserve"> в соответствующие резервы с учетом уровня высшего образования, направлений подготовки и личностно-деловых каче</w:t>
      </w:r>
      <w:proofErr w:type="gramStart"/>
      <w:r w:rsidR="00105473" w:rsidRPr="009C1FF9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105473" w:rsidRPr="009C1FF9">
        <w:rPr>
          <w:rFonts w:ascii="Times New Roman" w:hAnsi="Times New Roman" w:cs="Times New Roman"/>
          <w:sz w:val="28"/>
          <w:szCs w:val="28"/>
        </w:rPr>
        <w:t>оком на два года и могут быть продлены по результатам оценки компетенций лиц, включенных в резервы управленческих кадров, на один год.</w:t>
      </w:r>
      <w:r w:rsidR="003D11F3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D9" w:rsidRPr="009C1FF9" w:rsidRDefault="00D2760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И</w:t>
      </w:r>
      <w:r w:rsidR="00F558D9" w:rsidRPr="009C1FF9">
        <w:rPr>
          <w:rFonts w:ascii="Times New Roman" w:hAnsi="Times New Roman" w:cs="Times New Roman"/>
          <w:sz w:val="28"/>
          <w:szCs w:val="28"/>
        </w:rPr>
        <w:t>ндивидуальный план обучения утверждается</w:t>
      </w:r>
      <w:r w:rsidR="00CF0CA8" w:rsidRPr="009C1FF9">
        <w:rPr>
          <w:rFonts w:ascii="Times New Roman" w:hAnsi="Times New Roman" w:cs="Times New Roman"/>
          <w:sz w:val="28"/>
          <w:szCs w:val="28"/>
        </w:rPr>
        <w:t xml:space="preserve"> руководителем органа местного самоуправления. </w:t>
      </w:r>
      <w:r w:rsidR="00F558D9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42" w:rsidRPr="009C1FF9" w:rsidRDefault="00CB1A0F" w:rsidP="00AF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 xml:space="preserve">Перспективный план обучения лиц, включенных в резерв управленческих кадров для замещения должностей муниципальной службы </w:t>
      </w:r>
      <w:r w:rsidRPr="00AF00B9">
        <w:rPr>
          <w:rFonts w:ascii="Times New Roman" w:hAnsi="Times New Roman" w:cs="Times New Roman"/>
          <w:sz w:val="28"/>
          <w:szCs w:val="28"/>
        </w:rPr>
        <w:t>высшей гру</w:t>
      </w:r>
      <w:r w:rsidR="00DD362D" w:rsidRPr="00AF00B9">
        <w:rPr>
          <w:rFonts w:ascii="Times New Roman" w:hAnsi="Times New Roman" w:cs="Times New Roman"/>
          <w:sz w:val="28"/>
          <w:szCs w:val="28"/>
        </w:rPr>
        <w:t xml:space="preserve">ппы, учреждаемых для выполнения функции </w:t>
      </w:r>
      <w:r w:rsidRPr="00AF00B9">
        <w:rPr>
          <w:rFonts w:ascii="Times New Roman" w:hAnsi="Times New Roman" w:cs="Times New Roman"/>
          <w:sz w:val="28"/>
          <w:szCs w:val="28"/>
        </w:rPr>
        <w:t>«руководитель»</w:t>
      </w:r>
      <w:r w:rsidR="00DD362D" w:rsidRPr="00AF00B9">
        <w:rPr>
          <w:rFonts w:ascii="Times New Roman" w:hAnsi="Times New Roman" w:cs="Times New Roman"/>
          <w:sz w:val="28"/>
          <w:szCs w:val="28"/>
        </w:rPr>
        <w:t>,</w:t>
      </w:r>
      <w:r w:rsidR="00DD362D" w:rsidRPr="009C1FF9">
        <w:rPr>
          <w:rFonts w:ascii="Times New Roman" w:hAnsi="Times New Roman" w:cs="Times New Roman"/>
          <w:sz w:val="28"/>
          <w:szCs w:val="28"/>
        </w:rPr>
        <w:t xml:space="preserve"> разрабатывается ежегодно до </w:t>
      </w:r>
      <w:r w:rsidRPr="009C1FF9">
        <w:rPr>
          <w:rFonts w:ascii="Times New Roman" w:hAnsi="Times New Roman" w:cs="Times New Roman"/>
          <w:sz w:val="28"/>
          <w:szCs w:val="28"/>
        </w:rPr>
        <w:t>20</w:t>
      </w:r>
      <w:r w:rsidR="00DD362D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61067" w:rsidRPr="009C1FF9">
        <w:rPr>
          <w:rFonts w:ascii="Times New Roman" w:hAnsi="Times New Roman" w:cs="Times New Roman"/>
          <w:bCs/>
          <w:sz w:val="28"/>
          <w:szCs w:val="28"/>
        </w:rPr>
        <w:t>структурным подразделением (или уполномоченным лицом), ответственным за кадровую работу,</w:t>
      </w:r>
      <w:r w:rsidR="00361067" w:rsidRPr="009C1FF9">
        <w:rPr>
          <w:rFonts w:ascii="Times New Roman" w:hAnsi="Times New Roman" w:cs="Times New Roman"/>
          <w:sz w:val="28"/>
          <w:szCs w:val="28"/>
        </w:rPr>
        <w:t xml:space="preserve"> с привлечением лиц, включенных в указанный резерв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, </w:t>
      </w:r>
      <w:r w:rsidR="00223E96" w:rsidRPr="009C1FF9">
        <w:rPr>
          <w:rFonts w:ascii="Times New Roman" w:hAnsi="Times New Roman" w:cs="Times New Roman"/>
          <w:sz w:val="28"/>
          <w:szCs w:val="28"/>
        </w:rPr>
        <w:t xml:space="preserve">и </w:t>
      </w:r>
      <w:r w:rsidR="009311D7" w:rsidRPr="009C1FF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B92914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361067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учреждаемых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для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>«руководитель»</w:t>
      </w:r>
      <w:r w:rsidR="00B92914" w:rsidRPr="009C1FF9">
        <w:rPr>
          <w:rFonts w:ascii="Times New Roman" w:hAnsi="Times New Roman" w:cs="Times New Roman"/>
          <w:sz w:val="28"/>
          <w:szCs w:val="28"/>
        </w:rPr>
        <w:t>,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B92914" w:rsidRPr="009C1FF9">
        <w:rPr>
          <w:rFonts w:ascii="Times New Roman" w:hAnsi="Times New Roman" w:cs="Times New Roman"/>
          <w:sz w:val="28"/>
          <w:szCs w:val="28"/>
        </w:rPr>
        <w:t xml:space="preserve"> на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223E96" w:rsidRPr="009C1FF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92914" w:rsidRPr="009C1FF9">
        <w:rPr>
          <w:rFonts w:ascii="Times New Roman" w:hAnsi="Times New Roman" w:cs="Times New Roman"/>
          <w:sz w:val="28"/>
          <w:szCs w:val="28"/>
        </w:rPr>
        <w:t>котор</w:t>
      </w:r>
      <w:r w:rsidR="00223E96" w:rsidRPr="009C1FF9">
        <w:rPr>
          <w:rFonts w:ascii="Times New Roman" w:hAnsi="Times New Roman" w:cs="Times New Roman"/>
          <w:sz w:val="28"/>
          <w:szCs w:val="28"/>
        </w:rPr>
        <w:t>ых</w:t>
      </w:r>
      <w:r w:rsidR="00B92914" w:rsidRPr="009C1FF9">
        <w:rPr>
          <w:rFonts w:ascii="Times New Roman" w:hAnsi="Times New Roman" w:cs="Times New Roman"/>
          <w:sz w:val="28"/>
          <w:szCs w:val="28"/>
        </w:rPr>
        <w:t xml:space="preserve"> формируется кадровый резерв</w:t>
      </w:r>
      <w:r w:rsidR="0054177C" w:rsidRPr="009C1FF9">
        <w:rPr>
          <w:rFonts w:ascii="Times New Roman" w:hAnsi="Times New Roman" w:cs="Times New Roman"/>
          <w:sz w:val="28"/>
          <w:szCs w:val="28"/>
        </w:rPr>
        <w:t>,</w:t>
      </w:r>
      <w:r w:rsidR="009311D7" w:rsidRPr="009C1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>и утверждается</w:t>
      </w:r>
      <w:proofErr w:type="gramEnd"/>
      <w:r w:rsidR="00E65842" w:rsidRPr="009C1FF9">
        <w:rPr>
          <w:rFonts w:ascii="Times New Roman" w:hAnsi="Times New Roman" w:cs="Times New Roman"/>
          <w:sz w:val="28"/>
          <w:szCs w:val="28"/>
        </w:rPr>
        <w:t xml:space="preserve"> руководителем органа местного самоуправления. </w:t>
      </w:r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256" w:rsidRPr="009C1FF9" w:rsidRDefault="009B3204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2">
        <w:rPr>
          <w:rFonts w:ascii="Times New Roman" w:hAnsi="Times New Roman" w:cs="Times New Roman"/>
          <w:sz w:val="28"/>
          <w:szCs w:val="28"/>
        </w:rPr>
        <w:t>5</w:t>
      </w:r>
      <w:r w:rsidR="00FE04D9" w:rsidRPr="003C54A2">
        <w:rPr>
          <w:rFonts w:ascii="Times New Roman" w:hAnsi="Times New Roman" w:cs="Times New Roman"/>
          <w:sz w:val="28"/>
          <w:szCs w:val="28"/>
        </w:rPr>
        <w:t xml:space="preserve">. </w:t>
      </w:r>
      <w:r w:rsidR="00014256" w:rsidRPr="003C54A2">
        <w:rPr>
          <w:rFonts w:ascii="Times New Roman" w:hAnsi="Times New Roman" w:cs="Times New Roman"/>
          <w:sz w:val="28"/>
          <w:szCs w:val="28"/>
        </w:rPr>
        <w:t>В индивидуальном</w:t>
      </w:r>
      <w:r w:rsidRPr="003C54A2">
        <w:rPr>
          <w:rFonts w:ascii="Times New Roman" w:hAnsi="Times New Roman" w:cs="Times New Roman"/>
          <w:sz w:val="28"/>
          <w:szCs w:val="28"/>
        </w:rPr>
        <w:t xml:space="preserve"> (перспективном)</w:t>
      </w:r>
      <w:r w:rsidR="00014256" w:rsidRPr="003C54A2">
        <w:rPr>
          <w:rFonts w:ascii="Times New Roman" w:hAnsi="Times New Roman" w:cs="Times New Roman"/>
          <w:sz w:val="28"/>
          <w:szCs w:val="28"/>
        </w:rPr>
        <w:t xml:space="preserve"> плане </w:t>
      </w:r>
      <w:r w:rsidRPr="003C54A2">
        <w:rPr>
          <w:rFonts w:ascii="Times New Roman" w:hAnsi="Times New Roman" w:cs="Times New Roman"/>
          <w:sz w:val="28"/>
          <w:szCs w:val="28"/>
        </w:rPr>
        <w:t>обучения</w:t>
      </w:r>
      <w:r w:rsidR="00014256" w:rsidRPr="003C54A2">
        <w:rPr>
          <w:rFonts w:ascii="Times New Roman" w:hAnsi="Times New Roman" w:cs="Times New Roman"/>
          <w:sz w:val="28"/>
          <w:szCs w:val="28"/>
        </w:rPr>
        <w:t xml:space="preserve"> </w:t>
      </w:r>
      <w:r w:rsidR="00014256" w:rsidRPr="009C1FF9">
        <w:rPr>
          <w:rFonts w:ascii="Times New Roman" w:hAnsi="Times New Roman" w:cs="Times New Roman"/>
          <w:sz w:val="28"/>
          <w:szCs w:val="28"/>
        </w:rPr>
        <w:t xml:space="preserve">предусматриваются конкретные мероприятия по приобретению необходимых знаний по </w:t>
      </w:r>
      <w:r w:rsidR="003F4784" w:rsidRPr="009C1FF9">
        <w:rPr>
          <w:rFonts w:ascii="Times New Roman" w:hAnsi="Times New Roman" w:cs="Times New Roman"/>
          <w:sz w:val="28"/>
          <w:szCs w:val="28"/>
        </w:rPr>
        <w:t>предполагае</w:t>
      </w:r>
      <w:r w:rsidR="006C3C31">
        <w:rPr>
          <w:rFonts w:ascii="Times New Roman" w:hAnsi="Times New Roman" w:cs="Times New Roman"/>
          <w:sz w:val="28"/>
          <w:szCs w:val="28"/>
        </w:rPr>
        <w:t>м</w:t>
      </w:r>
      <w:r w:rsidR="003F4784" w:rsidRPr="009C1FF9">
        <w:rPr>
          <w:rFonts w:ascii="Times New Roman" w:hAnsi="Times New Roman" w:cs="Times New Roman"/>
          <w:sz w:val="28"/>
          <w:szCs w:val="28"/>
        </w:rPr>
        <w:t>ой к замещению должности муниципальной службы</w:t>
      </w:r>
      <w:r w:rsidR="00014256" w:rsidRPr="009C1FF9">
        <w:rPr>
          <w:rFonts w:ascii="Times New Roman" w:hAnsi="Times New Roman" w:cs="Times New Roman"/>
          <w:sz w:val="28"/>
          <w:szCs w:val="28"/>
        </w:rPr>
        <w:t>.</w:t>
      </w:r>
    </w:p>
    <w:p w:rsidR="00CA388B" w:rsidRPr="009C1FF9" w:rsidRDefault="00CA388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В индивидуальном</w:t>
      </w:r>
      <w:r w:rsidR="009B3204" w:rsidRPr="009C1FF9">
        <w:rPr>
          <w:rFonts w:ascii="Times New Roman" w:hAnsi="Times New Roman" w:cs="Times New Roman"/>
          <w:sz w:val="28"/>
          <w:szCs w:val="28"/>
        </w:rPr>
        <w:t xml:space="preserve"> (перспективном)</w:t>
      </w:r>
      <w:r w:rsidRPr="009C1FF9">
        <w:rPr>
          <w:rFonts w:ascii="Times New Roman" w:hAnsi="Times New Roman" w:cs="Times New Roman"/>
          <w:sz w:val="28"/>
          <w:szCs w:val="28"/>
        </w:rPr>
        <w:t xml:space="preserve"> плане </w:t>
      </w:r>
      <w:r w:rsidR="00245212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Pr="009C1FF9">
        <w:rPr>
          <w:rFonts w:ascii="Times New Roman" w:hAnsi="Times New Roman" w:cs="Times New Roman"/>
          <w:sz w:val="28"/>
          <w:szCs w:val="28"/>
        </w:rPr>
        <w:t xml:space="preserve"> граждан, зачисленных в кадровый резерв, могут быть использованы такие формы работы, как:</w:t>
      </w:r>
    </w:p>
    <w:p w:rsidR="00CA388B" w:rsidRPr="009C1FF9" w:rsidRDefault="00971B7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575124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самостоятельное изучение нормативных правовых актов</w:t>
      </w:r>
      <w:r w:rsidR="003F4784" w:rsidRPr="009C1FF9">
        <w:rPr>
          <w:rFonts w:ascii="Times New Roman" w:hAnsi="Times New Roman" w:cs="Times New Roman"/>
          <w:sz w:val="28"/>
          <w:szCs w:val="28"/>
        </w:rPr>
        <w:t>;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898" w:rsidRPr="009C1FF9" w:rsidRDefault="00AC1898" w:rsidP="00C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3C54A2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>систематическая самостоятельная работа над повышением своих профессиональных знаний в процессе служебной (трудовой) деятельности</w:t>
      </w:r>
      <w:r w:rsidR="008E120E" w:rsidRPr="009C1FF9">
        <w:rPr>
          <w:rFonts w:ascii="Times New Roman" w:hAnsi="Times New Roman" w:cs="Times New Roman"/>
          <w:sz w:val="28"/>
          <w:szCs w:val="28"/>
        </w:rPr>
        <w:t>;</w:t>
      </w:r>
    </w:p>
    <w:p w:rsidR="00CA388B" w:rsidRPr="009C1FF9" w:rsidRDefault="00AC189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</w:t>
      </w:r>
      <w:r w:rsidR="00575124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тематические семинарские занятия;</w:t>
      </w:r>
    </w:p>
    <w:p w:rsidR="00CA388B" w:rsidRPr="009C1FF9" w:rsidRDefault="00D5235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</w:t>
      </w:r>
      <w:r w:rsidR="00575124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самостоятельное изучение отдельных тем и вопросов;</w:t>
      </w:r>
    </w:p>
    <w:p w:rsidR="00CA388B" w:rsidRPr="009C1FF9" w:rsidRDefault="00D5235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5</w:t>
      </w:r>
      <w:r w:rsidR="00575124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работа в составе комиссий;</w:t>
      </w:r>
    </w:p>
    <w:p w:rsidR="00CA388B" w:rsidRPr="009C1FF9" w:rsidRDefault="00D5235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6</w:t>
      </w:r>
      <w:r w:rsidR="00971B75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045B54" w:rsidRPr="009C1FF9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F33588" w:rsidRPr="009C1FF9">
        <w:rPr>
          <w:rFonts w:ascii="Times New Roman" w:hAnsi="Times New Roman" w:cs="Times New Roman"/>
          <w:sz w:val="28"/>
          <w:szCs w:val="28"/>
        </w:rPr>
        <w:t xml:space="preserve">советов, </w:t>
      </w:r>
      <w:r w:rsidR="00045B54" w:rsidRPr="009C1FF9">
        <w:rPr>
          <w:rFonts w:ascii="Times New Roman" w:hAnsi="Times New Roman" w:cs="Times New Roman"/>
          <w:sz w:val="28"/>
          <w:szCs w:val="28"/>
        </w:rPr>
        <w:t>совещаний,</w:t>
      </w:r>
      <w:r w:rsidR="00F33588" w:rsidRPr="009C1FF9">
        <w:rPr>
          <w:rFonts w:ascii="Times New Roman" w:hAnsi="Times New Roman" w:cs="Times New Roman"/>
          <w:sz w:val="28"/>
          <w:szCs w:val="28"/>
        </w:rPr>
        <w:t xml:space="preserve"> коллегий,</w:t>
      </w:r>
      <w:r w:rsidR="00045B54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3F6918" w:rsidRPr="009C1FF9">
        <w:rPr>
          <w:rFonts w:ascii="Times New Roman" w:hAnsi="Times New Roman" w:cs="Times New Roman"/>
          <w:sz w:val="28"/>
          <w:szCs w:val="28"/>
        </w:rPr>
        <w:t xml:space="preserve">«круглых столов», </w:t>
      </w:r>
      <w:r w:rsidR="00045B54" w:rsidRPr="009C1FF9">
        <w:rPr>
          <w:rFonts w:ascii="Times New Roman" w:hAnsi="Times New Roman" w:cs="Times New Roman"/>
          <w:sz w:val="28"/>
          <w:szCs w:val="28"/>
        </w:rPr>
        <w:t>конференций</w:t>
      </w:r>
      <w:r w:rsidR="00DE01C3" w:rsidRPr="009C1FF9">
        <w:rPr>
          <w:rFonts w:ascii="Times New Roman" w:hAnsi="Times New Roman" w:cs="Times New Roman"/>
          <w:sz w:val="28"/>
          <w:szCs w:val="28"/>
        </w:rPr>
        <w:t xml:space="preserve"> и др.</w:t>
      </w:r>
      <w:r w:rsidR="00131D73" w:rsidRPr="009C1FF9">
        <w:rPr>
          <w:rFonts w:ascii="Times New Roman" w:hAnsi="Times New Roman" w:cs="Times New Roman"/>
          <w:sz w:val="28"/>
          <w:szCs w:val="28"/>
        </w:rPr>
        <w:t>;</w:t>
      </w:r>
    </w:p>
    <w:p w:rsidR="00CA388B" w:rsidRPr="009C1FF9" w:rsidRDefault="00D5235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7</w:t>
      </w:r>
      <w:r w:rsidR="00971B75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участие в разработке и подготовке документов</w:t>
      </w:r>
      <w:r w:rsidR="0062198E" w:rsidRPr="009C1FF9">
        <w:rPr>
          <w:rFonts w:ascii="Times New Roman" w:hAnsi="Times New Roman" w:cs="Times New Roman"/>
          <w:sz w:val="28"/>
          <w:szCs w:val="28"/>
        </w:rPr>
        <w:t>;</w:t>
      </w:r>
    </w:p>
    <w:p w:rsidR="00AA3854" w:rsidRPr="009C1FF9" w:rsidRDefault="00D5235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8</w:t>
      </w:r>
      <w:r w:rsidR="00DB49B8" w:rsidRPr="009C1FF9">
        <w:rPr>
          <w:rFonts w:ascii="Times New Roman" w:hAnsi="Times New Roman" w:cs="Times New Roman"/>
          <w:sz w:val="28"/>
          <w:szCs w:val="28"/>
        </w:rPr>
        <w:t>) стажировка;</w:t>
      </w:r>
    </w:p>
    <w:p w:rsidR="00DB49B8" w:rsidRPr="009C1FF9" w:rsidRDefault="00D5235D" w:rsidP="00C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B49B8" w:rsidRPr="009C1FF9">
        <w:rPr>
          <w:rFonts w:ascii="Times New Roman" w:hAnsi="Times New Roman" w:cs="Times New Roman"/>
          <w:sz w:val="28"/>
          <w:szCs w:val="28"/>
        </w:rPr>
        <w:t xml:space="preserve">) выполнение отдельных поручений по </w:t>
      </w:r>
      <w:r w:rsidR="008E120E" w:rsidRPr="009C1FF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3F4784" w:rsidRPr="009C1FF9">
        <w:rPr>
          <w:rFonts w:ascii="Times New Roman" w:hAnsi="Times New Roman" w:cs="Times New Roman"/>
          <w:sz w:val="28"/>
          <w:szCs w:val="28"/>
        </w:rPr>
        <w:t>, по которой лицо находится в кадровом резерве</w:t>
      </w:r>
      <w:r w:rsidR="008E120E" w:rsidRPr="009C1FF9">
        <w:rPr>
          <w:rFonts w:ascii="Times New Roman" w:hAnsi="Times New Roman" w:cs="Times New Roman"/>
          <w:sz w:val="28"/>
          <w:szCs w:val="28"/>
        </w:rPr>
        <w:t>.</w:t>
      </w:r>
    </w:p>
    <w:p w:rsidR="00CA388B" w:rsidRPr="009C1FF9" w:rsidRDefault="00440A3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6</w:t>
      </w:r>
      <w:r w:rsidR="00045B54" w:rsidRPr="009C1FF9">
        <w:rPr>
          <w:rFonts w:ascii="Times New Roman" w:hAnsi="Times New Roman" w:cs="Times New Roman"/>
          <w:sz w:val="28"/>
          <w:szCs w:val="28"/>
        </w:rPr>
        <w:t>.</w:t>
      </w:r>
      <w:r w:rsidR="006C2278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3C54A2">
        <w:rPr>
          <w:rFonts w:ascii="Times New Roman" w:hAnsi="Times New Roman" w:cs="Times New Roman"/>
          <w:sz w:val="28"/>
          <w:szCs w:val="28"/>
        </w:rPr>
        <w:t>Р</w:t>
      </w:r>
      <w:r w:rsidR="006C2278" w:rsidRPr="009C1FF9">
        <w:rPr>
          <w:rFonts w:ascii="Times New Roman" w:hAnsi="Times New Roman" w:cs="Times New Roman"/>
          <w:sz w:val="28"/>
          <w:szCs w:val="28"/>
        </w:rPr>
        <w:t xml:space="preserve">уководители структурных подразделений </w:t>
      </w:r>
      <w:r w:rsidR="003C54A2">
        <w:rPr>
          <w:rFonts w:ascii="Times New Roman" w:hAnsi="Times New Roman" w:cs="Times New Roman"/>
          <w:sz w:val="28"/>
          <w:szCs w:val="28"/>
        </w:rPr>
        <w:t>Думы</w:t>
      </w:r>
      <w:r w:rsidR="006C2278" w:rsidRPr="009C1FF9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045B54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CA388B" w:rsidRPr="009C1FF9">
        <w:rPr>
          <w:rFonts w:ascii="Times New Roman" w:hAnsi="Times New Roman" w:cs="Times New Roman"/>
          <w:sz w:val="28"/>
          <w:szCs w:val="28"/>
        </w:rPr>
        <w:t>осуществляют руководство индивидуальн</w:t>
      </w:r>
      <w:r w:rsidR="009240A3" w:rsidRPr="009C1FF9">
        <w:rPr>
          <w:rFonts w:ascii="Times New Roman" w:hAnsi="Times New Roman" w:cs="Times New Roman"/>
          <w:sz w:val="28"/>
          <w:szCs w:val="28"/>
        </w:rPr>
        <w:t>ым</w:t>
      </w:r>
      <w:r w:rsidR="00B71A67" w:rsidRPr="009C1FF9">
        <w:rPr>
          <w:rFonts w:ascii="Times New Roman" w:hAnsi="Times New Roman" w:cs="Times New Roman"/>
          <w:sz w:val="28"/>
          <w:szCs w:val="28"/>
        </w:rPr>
        <w:t xml:space="preserve"> (перспективным)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240A3" w:rsidRPr="009C1FF9">
        <w:rPr>
          <w:rFonts w:ascii="Times New Roman" w:hAnsi="Times New Roman" w:cs="Times New Roman"/>
          <w:sz w:val="28"/>
          <w:szCs w:val="28"/>
        </w:rPr>
        <w:t>обучением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кандидатов, зачисленных в кадровый резерв.</w:t>
      </w:r>
    </w:p>
    <w:p w:rsidR="0011577A" w:rsidRPr="009C1FF9" w:rsidRDefault="00440A3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7</w:t>
      </w:r>
      <w:r w:rsidR="000B469E" w:rsidRPr="009C1FF9">
        <w:rPr>
          <w:rFonts w:ascii="Times New Roman" w:hAnsi="Times New Roman" w:cs="Times New Roman"/>
          <w:sz w:val="28"/>
          <w:szCs w:val="28"/>
        </w:rPr>
        <w:t>.</w:t>
      </w:r>
      <w:r w:rsidR="00D24C7F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11577A" w:rsidRPr="009C1FF9">
        <w:rPr>
          <w:rFonts w:ascii="Times New Roman" w:hAnsi="Times New Roman" w:cs="Times New Roman"/>
          <w:sz w:val="28"/>
          <w:szCs w:val="28"/>
        </w:rPr>
        <w:t>Индивидуальны</w:t>
      </w:r>
      <w:r w:rsidR="00245212" w:rsidRPr="009C1FF9">
        <w:rPr>
          <w:rFonts w:ascii="Times New Roman" w:hAnsi="Times New Roman" w:cs="Times New Roman"/>
          <w:sz w:val="28"/>
          <w:szCs w:val="28"/>
        </w:rPr>
        <w:t>й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245212" w:rsidRPr="009C1FF9">
        <w:rPr>
          <w:rFonts w:ascii="Times New Roman" w:hAnsi="Times New Roman" w:cs="Times New Roman"/>
          <w:sz w:val="28"/>
          <w:szCs w:val="28"/>
        </w:rPr>
        <w:t xml:space="preserve">(перспективный)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245212" w:rsidRPr="009C1FF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лица составляются в </w:t>
      </w:r>
      <w:r w:rsidR="00B6061F" w:rsidRPr="009C1FF9">
        <w:rPr>
          <w:rFonts w:ascii="Times New Roman" w:hAnsi="Times New Roman" w:cs="Times New Roman"/>
          <w:sz w:val="28"/>
          <w:szCs w:val="28"/>
        </w:rPr>
        <w:t>трех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517D20" w:rsidRPr="009C1FF9">
        <w:rPr>
          <w:rFonts w:ascii="Times New Roman" w:hAnsi="Times New Roman" w:cs="Times New Roman"/>
          <w:sz w:val="28"/>
          <w:szCs w:val="28"/>
        </w:rPr>
        <w:t>.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Один экземпляр передается лицу, включенному в кадровый резерв, другой экземпляр </w:t>
      </w:r>
      <w:r w:rsidR="00B6061F" w:rsidRPr="009C1FF9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8E5DD3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="00B6061F" w:rsidRPr="009C1FF9">
        <w:rPr>
          <w:rFonts w:ascii="Times New Roman" w:hAnsi="Times New Roman" w:cs="Times New Roman"/>
          <w:sz w:val="28"/>
          <w:szCs w:val="28"/>
        </w:rPr>
        <w:t xml:space="preserve">, третий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B6061F" w:rsidRPr="009C1FF9">
        <w:rPr>
          <w:rFonts w:ascii="Times New Roman" w:hAnsi="Times New Roman" w:cs="Times New Roman"/>
          <w:bCs/>
          <w:sz w:val="28"/>
          <w:szCs w:val="28"/>
        </w:rPr>
        <w:t>структурном подразделении (или у уполномоченного лица), ответственного за кадровую работу</w:t>
      </w:r>
      <w:r w:rsidR="0011577A" w:rsidRPr="009C1FF9">
        <w:rPr>
          <w:rFonts w:ascii="Times New Roman" w:hAnsi="Times New Roman" w:cs="Times New Roman"/>
          <w:sz w:val="28"/>
          <w:szCs w:val="28"/>
        </w:rPr>
        <w:t>.</w:t>
      </w:r>
    </w:p>
    <w:p w:rsidR="00440A3C" w:rsidRPr="009C1FF9" w:rsidRDefault="00440A3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09"/>
      <w:bookmarkEnd w:id="10"/>
      <w:r w:rsidRPr="009C1FF9">
        <w:rPr>
          <w:rFonts w:ascii="Times New Roman" w:hAnsi="Times New Roman" w:cs="Times New Roman"/>
          <w:sz w:val="28"/>
          <w:szCs w:val="28"/>
        </w:rPr>
        <w:t>8</w:t>
      </w:r>
      <w:r w:rsidR="0011577A" w:rsidRPr="009C1FF9">
        <w:rPr>
          <w:rFonts w:ascii="Times New Roman" w:hAnsi="Times New Roman" w:cs="Times New Roman"/>
          <w:sz w:val="28"/>
          <w:szCs w:val="28"/>
        </w:rPr>
        <w:t>. Лицо, включенное в кадровый резерв, ежегодно, в срок до 1 мая, представляет отчет о выполнении индивидуального</w:t>
      </w:r>
      <w:r w:rsidR="00B71A67" w:rsidRPr="009C1FF9">
        <w:rPr>
          <w:rFonts w:ascii="Times New Roman" w:hAnsi="Times New Roman" w:cs="Times New Roman"/>
          <w:sz w:val="28"/>
          <w:szCs w:val="28"/>
        </w:rPr>
        <w:t xml:space="preserve"> (перспективного)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71A67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 xml:space="preserve">в </w:t>
      </w:r>
      <w:r w:rsidRPr="009C1FF9">
        <w:rPr>
          <w:rFonts w:ascii="Times New Roman" w:hAnsi="Times New Roman" w:cs="Times New Roman"/>
          <w:bCs/>
          <w:sz w:val="28"/>
          <w:szCs w:val="28"/>
        </w:rPr>
        <w:t>структурное подразделение (или  уполномоченному лицу), ответственному за кадровую работу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77A" w:rsidRPr="009C1FF9" w:rsidRDefault="00440A3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9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77A" w:rsidRPr="009C1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выполнением индивидуального</w:t>
      </w:r>
      <w:r w:rsidR="00B71A67" w:rsidRPr="009C1FF9">
        <w:rPr>
          <w:rFonts w:ascii="Times New Roman" w:hAnsi="Times New Roman" w:cs="Times New Roman"/>
          <w:sz w:val="28"/>
          <w:szCs w:val="28"/>
        </w:rPr>
        <w:t xml:space="preserve"> (перспективного)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71A67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лица осуществляет</w:t>
      </w:r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536701" w:rsidRPr="009C1FF9">
        <w:rPr>
          <w:rFonts w:ascii="Times New Roman" w:hAnsi="Times New Roman" w:cs="Times New Roman"/>
          <w:bCs/>
          <w:sz w:val="28"/>
          <w:szCs w:val="28"/>
        </w:rPr>
        <w:t>структурное подразделение (или уполномоченное лиц</w:t>
      </w:r>
      <w:r w:rsidR="00B35F0D" w:rsidRPr="009C1FF9">
        <w:rPr>
          <w:rFonts w:ascii="Times New Roman" w:hAnsi="Times New Roman" w:cs="Times New Roman"/>
          <w:bCs/>
          <w:sz w:val="28"/>
          <w:szCs w:val="28"/>
        </w:rPr>
        <w:t>о</w:t>
      </w:r>
      <w:r w:rsidR="00536701" w:rsidRPr="009C1FF9">
        <w:rPr>
          <w:rFonts w:ascii="Times New Roman" w:hAnsi="Times New Roman" w:cs="Times New Roman"/>
          <w:bCs/>
          <w:sz w:val="28"/>
          <w:szCs w:val="28"/>
        </w:rPr>
        <w:t>), ответственное за кадровую работу.</w:t>
      </w:r>
    </w:p>
    <w:p w:rsidR="00105473" w:rsidRPr="009C1FF9" w:rsidRDefault="00105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11577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13"/>
      <w:bookmarkEnd w:id="11"/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938" w:rsidRPr="009C1FF9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59DC" w:rsidRDefault="009459DC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30A" w:rsidRPr="0049590F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230A" w:rsidRPr="0049590F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BF230A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в </w:t>
      </w:r>
      <w:r w:rsidR="009459DC">
        <w:rPr>
          <w:rFonts w:ascii="Times New Roman" w:hAnsi="Times New Roman" w:cs="Times New Roman"/>
          <w:sz w:val="24"/>
          <w:szCs w:val="24"/>
        </w:rPr>
        <w:t xml:space="preserve"> Думе </w:t>
      </w:r>
      <w:r w:rsidRPr="0049590F">
        <w:rPr>
          <w:rFonts w:ascii="Times New Roman" w:hAnsi="Times New Roman" w:cs="Times New Roman"/>
          <w:sz w:val="24"/>
          <w:szCs w:val="24"/>
        </w:rPr>
        <w:t>города Покачи</w:t>
      </w:r>
      <w:r w:rsidR="009459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59D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459DC" w:rsidRDefault="009459DC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 города Покачи</w:t>
      </w:r>
    </w:p>
    <w:p w:rsidR="009459DC" w:rsidRPr="0049590F" w:rsidRDefault="00495F5F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от20.11.2014</w:t>
      </w:r>
      <w:r w:rsidR="009459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11577A" w:rsidRPr="00876E7D" w:rsidRDefault="0011577A" w:rsidP="00BF230A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11577A" w:rsidRPr="00876E7D" w:rsidRDefault="0011577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97790" w:rsidRDefault="00DD00FC" w:rsidP="00DD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7790">
        <w:rPr>
          <w:rFonts w:ascii="Times New Roman" w:hAnsi="Times New Roman" w:cs="Times New Roman"/>
          <w:bCs/>
          <w:sz w:val="24"/>
          <w:szCs w:val="24"/>
        </w:rPr>
        <w:t>Ф</w:t>
      </w:r>
      <w:r w:rsidR="00797790" w:rsidRPr="00797790">
        <w:rPr>
          <w:rFonts w:ascii="Times New Roman" w:hAnsi="Times New Roman" w:cs="Times New Roman"/>
          <w:bCs/>
          <w:sz w:val="24"/>
          <w:szCs w:val="24"/>
        </w:rPr>
        <w:t>орма</w:t>
      </w:r>
    </w:p>
    <w:p w:rsidR="00797790" w:rsidRPr="00797790" w:rsidRDefault="00797790" w:rsidP="0079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заявления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 участии в конкурсе для включения  в кадровый резерв для замещения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5142B4">
        <w:rPr>
          <w:rFonts w:ascii="Times New Roman" w:hAnsi="Times New Roman" w:cs="Times New Roman"/>
          <w:bCs/>
          <w:sz w:val="24"/>
          <w:szCs w:val="24"/>
        </w:rPr>
        <w:t xml:space="preserve">лжности муниципальной службы в </w:t>
      </w:r>
      <w:r w:rsidR="008424F9">
        <w:rPr>
          <w:rFonts w:ascii="Times New Roman" w:hAnsi="Times New Roman" w:cs="Times New Roman"/>
          <w:bCs/>
          <w:sz w:val="24"/>
          <w:szCs w:val="24"/>
        </w:rPr>
        <w:t>Думе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города </w:t>
      </w:r>
      <w:r w:rsidR="009459D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окачи </w:t>
      </w:r>
    </w:p>
    <w:p w:rsidR="00DD00FC" w:rsidRPr="003616EF" w:rsidRDefault="00DD00FC" w:rsidP="00DD0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2B" w:rsidRDefault="00DD00FC" w:rsidP="002A4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462B">
        <w:rPr>
          <w:rFonts w:ascii="Times New Roman" w:hAnsi="Times New Roman" w:cs="Times New Roman"/>
          <w:sz w:val="24"/>
          <w:szCs w:val="24"/>
        </w:rPr>
        <w:t>_____________</w:t>
      </w:r>
      <w:r w:rsidRPr="003616EF">
        <w:rPr>
          <w:rFonts w:ascii="Times New Roman" w:hAnsi="Times New Roman" w:cs="Times New Roman"/>
          <w:sz w:val="24"/>
          <w:szCs w:val="24"/>
        </w:rPr>
        <w:t>_________</w:t>
      </w:r>
      <w:r w:rsidR="008F7B1B">
        <w:rPr>
          <w:rFonts w:ascii="Times New Roman" w:hAnsi="Times New Roman" w:cs="Times New Roman"/>
          <w:sz w:val="24"/>
          <w:szCs w:val="24"/>
        </w:rPr>
        <w:t>___</w:t>
      </w:r>
      <w:r w:rsidRPr="003616EF">
        <w:rPr>
          <w:rFonts w:ascii="Times New Roman" w:hAnsi="Times New Roman" w:cs="Times New Roman"/>
          <w:sz w:val="24"/>
          <w:szCs w:val="24"/>
        </w:rPr>
        <w:t>______________</w:t>
      </w:r>
      <w:r w:rsidR="002A462B">
        <w:rPr>
          <w:rFonts w:ascii="Times New Roman" w:hAnsi="Times New Roman" w:cs="Times New Roman"/>
          <w:sz w:val="24"/>
          <w:szCs w:val="24"/>
        </w:rPr>
        <w:t>__________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="00797790" w:rsidRPr="00252A1C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</w:t>
      </w:r>
      <w:r w:rsidRPr="003616E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_______________________</w:t>
      </w:r>
      <w:r w:rsidR="008F7B1B">
        <w:rPr>
          <w:rFonts w:ascii="Times New Roman" w:hAnsi="Times New Roman" w:cs="Times New Roman"/>
          <w:sz w:val="24"/>
          <w:szCs w:val="24"/>
        </w:rPr>
        <w:t>___</w:t>
      </w:r>
      <w:r w:rsidR="002A462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>(Ф.И.О.</w:t>
      </w:r>
      <w:r w:rsidR="002A462B">
        <w:rPr>
          <w:rFonts w:ascii="Times New Roman" w:hAnsi="Times New Roman" w:cs="Times New Roman"/>
          <w:sz w:val="24"/>
          <w:szCs w:val="24"/>
        </w:rPr>
        <w:t>,</w:t>
      </w:r>
      <w:r w:rsidRPr="003616EF">
        <w:rPr>
          <w:rFonts w:ascii="Times New Roman" w:hAnsi="Times New Roman" w:cs="Times New Roman"/>
          <w:sz w:val="24"/>
          <w:szCs w:val="24"/>
        </w:rPr>
        <w:t xml:space="preserve"> </w:t>
      </w:r>
      <w:r w:rsidR="002A462B" w:rsidRPr="00252A1C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</w:t>
      </w:r>
      <w:r w:rsidRPr="003616E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8F7B1B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00FC" w:rsidRPr="003616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D00FC" w:rsidRPr="003616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7B1B">
        <w:rPr>
          <w:rFonts w:ascii="Times New Roman" w:hAnsi="Times New Roman" w:cs="Times New Roman"/>
          <w:sz w:val="24"/>
          <w:szCs w:val="24"/>
        </w:rPr>
        <w:t>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(наименование занимаемой должности в настоящее время)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7B1B">
        <w:rPr>
          <w:rFonts w:ascii="Times New Roman" w:hAnsi="Times New Roman" w:cs="Times New Roman"/>
          <w:sz w:val="24"/>
          <w:szCs w:val="24"/>
        </w:rPr>
        <w:t>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(наименование учреждения, организации, предприятия)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Проживаю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7B1B">
        <w:rPr>
          <w:rFonts w:ascii="Times New Roman" w:hAnsi="Times New Roman" w:cs="Times New Roman"/>
          <w:sz w:val="24"/>
          <w:szCs w:val="24"/>
        </w:rPr>
        <w:t>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7B1B">
        <w:rPr>
          <w:rFonts w:ascii="Times New Roman" w:hAnsi="Times New Roman" w:cs="Times New Roman"/>
          <w:sz w:val="24"/>
          <w:szCs w:val="24"/>
        </w:rPr>
        <w:t>_______</w:t>
      </w:r>
    </w:p>
    <w:p w:rsidR="00DD00FC" w:rsidRPr="003616EF" w:rsidRDefault="00DD00FC" w:rsidP="00DD0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0D0" w:rsidRDefault="007330D0" w:rsidP="00347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347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Заявление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3470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Прошу  допустить  меня  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>к  участию  в конкурсе для включения в кадровый</w:t>
      </w:r>
      <w:r w:rsidR="0034700E">
        <w:rPr>
          <w:rFonts w:ascii="Times New Roman" w:hAnsi="Times New Roman" w:cs="Times New Roman"/>
          <w:sz w:val="24"/>
          <w:szCs w:val="24"/>
        </w:rPr>
        <w:t xml:space="preserve"> </w:t>
      </w:r>
      <w:r w:rsidRPr="003616EF">
        <w:rPr>
          <w:rFonts w:ascii="Times New Roman" w:hAnsi="Times New Roman" w:cs="Times New Roman"/>
          <w:sz w:val="24"/>
          <w:szCs w:val="24"/>
        </w:rPr>
        <w:t>резерв    для    замещения</w:t>
      </w:r>
      <w:proofErr w:type="gramEnd"/>
      <w:r w:rsidRPr="003616EF">
        <w:rPr>
          <w:rFonts w:ascii="Times New Roman" w:hAnsi="Times New Roman" w:cs="Times New Roman"/>
          <w:sz w:val="24"/>
          <w:szCs w:val="24"/>
        </w:rPr>
        <w:t xml:space="preserve">  должности   муниципальной   службы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4700E">
        <w:rPr>
          <w:rFonts w:ascii="Times New Roman" w:hAnsi="Times New Roman" w:cs="Times New Roman"/>
          <w:sz w:val="24"/>
          <w:szCs w:val="24"/>
        </w:rPr>
        <w:t>_____</w:t>
      </w:r>
    </w:p>
    <w:p w:rsidR="00DD00FC" w:rsidRPr="003616EF" w:rsidRDefault="00DD00FC" w:rsidP="00347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(наиме</w:t>
      </w:r>
      <w:r w:rsidR="00106FF9">
        <w:rPr>
          <w:rFonts w:ascii="Times New Roman" w:hAnsi="Times New Roman" w:cs="Times New Roman"/>
          <w:sz w:val="24"/>
          <w:szCs w:val="24"/>
        </w:rPr>
        <w:t>нование должности, структурного подразделения</w:t>
      </w:r>
      <w:r w:rsidRPr="003616EF">
        <w:rPr>
          <w:rFonts w:ascii="Times New Roman" w:hAnsi="Times New Roman" w:cs="Times New Roman"/>
          <w:sz w:val="24"/>
          <w:szCs w:val="24"/>
        </w:rPr>
        <w:t>)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6FF9" w:rsidRDefault="00106FF9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106F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</w:t>
      </w:r>
      <w:r w:rsidR="0010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1338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С проведением в отношении меня проверочных мероприятий согласе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16EF">
        <w:rPr>
          <w:rFonts w:ascii="Times New Roman" w:hAnsi="Times New Roman" w:cs="Times New Roman"/>
          <w:sz w:val="24"/>
          <w:szCs w:val="24"/>
        </w:rPr>
        <w:t>а).</w:t>
      </w:r>
    </w:p>
    <w:p w:rsidR="00DD00FC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8DA" w:rsidRPr="003616EF" w:rsidRDefault="001338DA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    _______________________    ______________________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</w:t>
      </w:r>
      <w:r w:rsidR="001338DA">
        <w:rPr>
          <w:rFonts w:ascii="Times New Roman" w:hAnsi="Times New Roman" w:cs="Times New Roman"/>
          <w:sz w:val="24"/>
          <w:szCs w:val="24"/>
        </w:rPr>
        <w:t xml:space="preserve">     </w:t>
      </w:r>
      <w:r w:rsidRPr="003616EF">
        <w:rPr>
          <w:rFonts w:ascii="Times New Roman" w:hAnsi="Times New Roman" w:cs="Times New Roman"/>
          <w:sz w:val="24"/>
          <w:szCs w:val="24"/>
        </w:rPr>
        <w:t xml:space="preserve">  (дата подписи)               </w:t>
      </w:r>
      <w:r w:rsidR="001338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16EF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1338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16EF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13E" w:rsidRDefault="0068713E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3"/>
      <w:bookmarkEnd w:id="12"/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p w:rsidR="00BF230A" w:rsidRDefault="00BF230A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3DCE" w:rsidRDefault="00663DCE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3DCE" w:rsidRDefault="00663DCE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Думе </w:t>
      </w:r>
      <w:r w:rsidRPr="0049590F">
        <w:rPr>
          <w:rFonts w:ascii="Times New Roman" w:hAnsi="Times New Roman" w:cs="Times New Roman"/>
          <w:sz w:val="24"/>
          <w:szCs w:val="24"/>
        </w:rPr>
        <w:t>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 города Покачи</w:t>
      </w:r>
    </w:p>
    <w:p w:rsidR="009459DC" w:rsidRPr="0049590F" w:rsidRDefault="00495F5F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от20.11.2014</w:t>
      </w:r>
      <w:r w:rsidR="009459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284126" w:rsidRDefault="00284126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84126" w:rsidRDefault="00284126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95006" w:rsidRPr="00E95006" w:rsidRDefault="00E95006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62134F" w:rsidRDefault="0062134F" w:rsidP="002A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3616E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16E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134F" w:rsidRPr="003616EF" w:rsidRDefault="0062134F" w:rsidP="002A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Pr="00252A1C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</w:t>
      </w:r>
      <w:r w:rsidRPr="003616E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2134F" w:rsidRPr="003616EF" w:rsidRDefault="0062134F" w:rsidP="002A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134F" w:rsidRPr="003616EF" w:rsidRDefault="0062134F" w:rsidP="002A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6EF">
        <w:rPr>
          <w:rFonts w:ascii="Times New Roman" w:hAnsi="Times New Roman" w:cs="Times New Roman"/>
          <w:sz w:val="24"/>
          <w:szCs w:val="24"/>
        </w:rPr>
        <w:t xml:space="preserve"> </w:t>
      </w:r>
      <w:r w:rsidRPr="00252A1C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</w:t>
      </w:r>
      <w:r w:rsidRPr="003616E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7BCA" w:rsidRDefault="00E95006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br/>
      </w:r>
      <w:r w:rsidRPr="00E95006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62134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747BCA" w:rsidRPr="003616EF" w:rsidRDefault="00747BCA" w:rsidP="002A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(Ф.И.О.)</w:t>
      </w:r>
    </w:p>
    <w:p w:rsidR="002A45CC" w:rsidRDefault="00E95006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Зарегистрированног</w:t>
      </w: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E95006">
        <w:rPr>
          <w:rFonts w:ascii="Times New Roman" w:eastAsia="Times New Roman" w:hAnsi="Times New Roman" w:cs="Times New Roman"/>
          <w:sz w:val="24"/>
          <w:szCs w:val="24"/>
        </w:rPr>
        <w:t>ой) по адресу:</w:t>
      </w:r>
    </w:p>
    <w:p w:rsidR="00E95006" w:rsidRDefault="00E95006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5C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A45CC" w:rsidRDefault="002A45CC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A45CC" w:rsidRDefault="002A45CC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006" w:rsidRPr="00E95006" w:rsidRDefault="00E95006" w:rsidP="002A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06" w:rsidRPr="00E95006" w:rsidRDefault="00E95006" w:rsidP="002A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- СОГЛАСИЕ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br/>
        <w:t xml:space="preserve">субъекта на обработку его персональных данных </w:t>
      </w:r>
    </w:p>
    <w:p w:rsidR="00E95006" w:rsidRPr="00E95006" w:rsidRDefault="00E95006" w:rsidP="009459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95006">
        <w:rPr>
          <w:rFonts w:ascii="Times New Roman" w:eastAsia="Times New Roman" w:hAnsi="Times New Roman" w:cs="Times New Roman"/>
          <w:b/>
          <w:bCs/>
          <w:sz w:val="24"/>
          <w:szCs w:val="24"/>
        </w:rPr>
        <w:t>,_____________________________________________________________</w:t>
      </w:r>
      <w:r w:rsidR="002A45CC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2A4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E95006" w:rsidRPr="00E95006" w:rsidRDefault="00E95006" w:rsidP="002A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0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</w:t>
      </w:r>
      <w:r w:rsidR="002A45CC">
        <w:rPr>
          <w:rFonts w:ascii="Times New Roman" w:hAnsi="Times New Roman" w:cs="Times New Roman"/>
          <w:sz w:val="24"/>
          <w:szCs w:val="24"/>
        </w:rPr>
        <w:t>_______________</w:t>
      </w:r>
      <w:r w:rsidRPr="00E95006">
        <w:rPr>
          <w:rFonts w:ascii="Times New Roman" w:hAnsi="Times New Roman" w:cs="Times New Roman"/>
          <w:sz w:val="24"/>
          <w:szCs w:val="24"/>
        </w:rPr>
        <w:t>___</w:t>
      </w:r>
    </w:p>
    <w:p w:rsidR="00E95006" w:rsidRPr="00E95006" w:rsidRDefault="00E95006" w:rsidP="002A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06">
        <w:rPr>
          <w:rFonts w:ascii="Times New Roman" w:hAnsi="Times New Roman" w:cs="Times New Roman"/>
          <w:sz w:val="24"/>
          <w:szCs w:val="24"/>
        </w:rPr>
        <w:t xml:space="preserve">серия ___________ номер _______________ кем и когда выдан </w:t>
      </w:r>
    </w:p>
    <w:p w:rsidR="00E95006" w:rsidRPr="00E95006" w:rsidRDefault="00E95006" w:rsidP="002A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A45CC">
        <w:rPr>
          <w:rFonts w:ascii="Times New Roman" w:hAnsi="Times New Roman" w:cs="Times New Roman"/>
          <w:sz w:val="24"/>
          <w:szCs w:val="24"/>
        </w:rPr>
        <w:t>______________</w:t>
      </w:r>
    </w:p>
    <w:p w:rsidR="00E95006" w:rsidRPr="00E95006" w:rsidRDefault="00E95006" w:rsidP="002A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выражаю согласие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Думе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города Покачи (далее -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Дума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), расположенной по адресу: г. Покачи, ул.</w:t>
      </w:r>
      <w:r w:rsidR="000A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Мира 8/1,</w:t>
      </w:r>
      <w:r w:rsidR="00D61D26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пред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ставленных мной в процессе </w:t>
      </w:r>
      <w:r w:rsidR="004B0EC8">
        <w:rPr>
          <w:rFonts w:ascii="Times New Roman" w:eastAsia="Times New Roman" w:hAnsi="Times New Roman" w:cs="Times New Roman"/>
          <w:sz w:val="24"/>
          <w:szCs w:val="24"/>
        </w:rPr>
        <w:t xml:space="preserve">участия в конкурсе </w:t>
      </w:r>
      <w:r w:rsidR="00325273">
        <w:rPr>
          <w:rFonts w:ascii="Times New Roman" w:eastAsia="Times New Roman" w:hAnsi="Times New Roman" w:cs="Times New Roman"/>
          <w:sz w:val="24"/>
          <w:szCs w:val="24"/>
        </w:rPr>
        <w:t>для включения в</w:t>
      </w:r>
      <w:r w:rsidR="004B0EC8">
        <w:rPr>
          <w:rFonts w:ascii="Times New Roman" w:eastAsia="Times New Roman" w:hAnsi="Times New Roman" w:cs="Times New Roman"/>
          <w:sz w:val="24"/>
          <w:szCs w:val="24"/>
        </w:rPr>
        <w:t xml:space="preserve"> кадров</w:t>
      </w:r>
      <w:r w:rsidR="00325273">
        <w:rPr>
          <w:rFonts w:ascii="Times New Roman" w:eastAsia="Times New Roman" w:hAnsi="Times New Roman" w:cs="Times New Roman"/>
          <w:sz w:val="24"/>
          <w:szCs w:val="24"/>
        </w:rPr>
        <w:t>ый резерв</w:t>
      </w:r>
      <w:r w:rsidR="004B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Думе</w:t>
      </w:r>
      <w:r w:rsidR="00D61D26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и использование их для функционирования информационных систем обеспечения организационной, управленческой деятельности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proofErr w:type="gramEnd"/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5C5A0B" w:rsidRDefault="00E95006" w:rsidP="005C5A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Под персональными данными понимается следующая информация:</w:t>
      </w:r>
      <w:r w:rsidR="005C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0B" w:rsidRDefault="00E95006" w:rsidP="005C5A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дата и место рождения, сведения о гражданстве, паспортные данные, сведения об образовании, сведения о воинской обязанности, сведения о трудовом и общем стаже, сведения о предыдуще</w:t>
      </w: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E95006">
        <w:rPr>
          <w:rFonts w:ascii="Times New Roman" w:eastAsia="Times New Roman" w:hAnsi="Times New Roman" w:cs="Times New Roman"/>
          <w:sz w:val="24"/>
          <w:szCs w:val="24"/>
        </w:rPr>
        <w:t>-их) месте(-ах) работы, сведения о составе семьи, адрес регистрации и адрес места жительства, номера личных телефонов субъекта, фотографии, информация об образовании, информация о назначениях и перемещениях, информация о страховом пенсионном свидетельстве, информация об идентификационном номере налогоплательщика, сведения о приказах, сведения об аттестации, сведения о повышении квалификации, сведения о профессиональной переподготовке, св</w:t>
      </w:r>
      <w:r w:rsidR="005C5A0B">
        <w:rPr>
          <w:rFonts w:ascii="Times New Roman" w:eastAsia="Times New Roman" w:hAnsi="Times New Roman" w:cs="Times New Roman"/>
          <w:sz w:val="24"/>
          <w:szCs w:val="24"/>
        </w:rPr>
        <w:t xml:space="preserve">едения о наградах (поощрениях),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почетных</w:t>
      </w:r>
      <w:r w:rsidR="005C5A0B">
        <w:rPr>
          <w:rFonts w:ascii="Times New Roman" w:eastAsia="Times New Roman" w:hAnsi="Times New Roman" w:cs="Times New Roman"/>
          <w:sz w:val="24"/>
          <w:szCs w:val="24"/>
        </w:rPr>
        <w:t xml:space="preserve"> званиях.</w:t>
      </w:r>
    </w:p>
    <w:p w:rsidR="00125928" w:rsidRDefault="00E95006" w:rsidP="005C5A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№ 152-ФЗ, а именно: сбор, накопление, хранение, обновление, изменение, использование, пе</w:t>
      </w:r>
      <w:r w:rsidR="00E63DCD">
        <w:rPr>
          <w:rFonts w:ascii="Times New Roman" w:eastAsia="Times New Roman" w:hAnsi="Times New Roman" w:cs="Times New Roman"/>
          <w:sz w:val="24"/>
          <w:szCs w:val="24"/>
        </w:rPr>
        <w:t xml:space="preserve">редача, обезличивание, блокирование,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уничтожение.</w:t>
      </w:r>
      <w:r w:rsidR="0012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F0D82" w:rsidRDefault="00E95006" w:rsidP="00DF0D82">
      <w:pPr>
        <w:tabs>
          <w:tab w:val="left" w:pos="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документов в с</w:t>
      </w:r>
      <w:r w:rsidR="00125928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</w:t>
      </w:r>
      <w:r w:rsidR="00764854">
        <w:rPr>
          <w:rFonts w:ascii="Times New Roman" w:eastAsia="Times New Roman" w:hAnsi="Times New Roman" w:cs="Times New Roman"/>
          <w:sz w:val="24"/>
          <w:szCs w:val="24"/>
        </w:rPr>
        <w:t xml:space="preserve">номенклатурой дел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764854">
        <w:rPr>
          <w:rFonts w:ascii="Times New Roman" w:eastAsia="Times New Roman" w:hAnsi="Times New Roman" w:cs="Times New Roman"/>
          <w:sz w:val="24"/>
          <w:szCs w:val="24"/>
        </w:rPr>
        <w:t xml:space="preserve"> города Покачи. </w:t>
      </w:r>
    </w:p>
    <w:p w:rsidR="00A81374" w:rsidRPr="00DF0D82" w:rsidRDefault="00E95006" w:rsidP="00DF0D82">
      <w:pPr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F0D82">
        <w:rPr>
          <w:rFonts w:ascii="Times New Roman" w:eastAsia="Times New Roman" w:hAnsi="Times New Roman" w:cs="Times New Roman"/>
          <w:sz w:val="24"/>
          <w:szCs w:val="24"/>
        </w:rPr>
        <w:lastRenderedPageBreak/>
        <w:t>Я согласе</w:t>
      </w:r>
      <w:proofErr w:type="gramStart"/>
      <w:r w:rsidRPr="00DF0D82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F0D82">
        <w:rPr>
          <w:rFonts w:ascii="Times New Roman" w:eastAsia="Times New Roman" w:hAnsi="Times New Roman" w:cs="Times New Roman"/>
          <w:sz w:val="24"/>
          <w:szCs w:val="24"/>
        </w:rPr>
        <w:t xml:space="preserve">а) с тем, что мои персональные данные будут ограничено доступны </w:t>
      </w:r>
      <w:r w:rsidR="00720A55" w:rsidRPr="00DF0D82">
        <w:rPr>
          <w:rFonts w:ascii="Times New Roman" w:eastAsia="Times New Roman" w:hAnsi="Times New Roman" w:cs="Times New Roman"/>
          <w:sz w:val="24"/>
          <w:szCs w:val="24"/>
        </w:rPr>
        <w:t xml:space="preserve">структурным подразделениям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720A55" w:rsidRPr="00DF0D82">
        <w:rPr>
          <w:rFonts w:ascii="Times New Roman" w:eastAsia="Times New Roman" w:hAnsi="Times New Roman" w:cs="Times New Roman"/>
          <w:sz w:val="24"/>
          <w:szCs w:val="24"/>
        </w:rPr>
        <w:t xml:space="preserve"> города Покачи</w:t>
      </w:r>
      <w:r w:rsidR="00573EE1" w:rsidRPr="00DF0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D82">
        <w:rPr>
          <w:rFonts w:ascii="Times New Roman" w:eastAsia="Times New Roman" w:hAnsi="Times New Roman" w:cs="Times New Roman"/>
          <w:sz w:val="24"/>
          <w:szCs w:val="24"/>
        </w:rPr>
        <w:t>для решения задач, связанных с</w:t>
      </w:r>
      <w:r w:rsidR="00E25560" w:rsidRPr="00DF0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CC5" w:rsidRPr="00DF0D82">
        <w:rPr>
          <w:rFonts w:ascii="Times New Roman" w:eastAsia="Times New Roman" w:hAnsi="Times New Roman" w:cs="Times New Roman"/>
          <w:sz w:val="24"/>
          <w:szCs w:val="24"/>
        </w:rPr>
        <w:t>организацией проведения</w:t>
      </w:r>
      <w:r w:rsidR="00E25560" w:rsidRPr="00DF0D82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CF4CC5" w:rsidRPr="00DF0D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4CC5" w:rsidRPr="00DF0D82">
        <w:rPr>
          <w:rFonts w:ascii="Times New Roman" w:hAnsi="Times New Roman" w:cs="Times New Roman"/>
          <w:sz w:val="24"/>
          <w:szCs w:val="24"/>
        </w:rPr>
        <w:t>формированием, подготовкой и использования кадрового резерва</w:t>
      </w:r>
      <w:r w:rsidR="00792F3C" w:rsidRPr="00DF0D82">
        <w:rPr>
          <w:rFonts w:ascii="Times New Roman" w:hAnsi="Times New Roman" w:cs="Times New Roman"/>
          <w:sz w:val="24"/>
          <w:szCs w:val="24"/>
        </w:rPr>
        <w:t>.</w:t>
      </w:r>
    </w:p>
    <w:p w:rsidR="005936C3" w:rsidRPr="00B2486B" w:rsidRDefault="00E95006" w:rsidP="00A81374">
      <w:pPr>
        <w:pStyle w:val="1"/>
        <w:spacing w:before="0" w:line="240" w:lineRule="auto"/>
        <w:ind w:firstLine="62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Я согласе</w:t>
      </w:r>
      <w:proofErr w:type="gramStart"/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а), что мои персональные данные (фамилия, имя, отчество, должность, подразделение, рабочий телефон и адрес электронной почты) в целях информационного обеспечения могут включаться только в официальные общедоступные источники персональных данных </w:t>
      </w:r>
      <w:r w:rsidR="009459D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Думы</w:t>
      </w:r>
      <w:r w:rsidR="00123D2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в сети Интернет</w:t>
      </w:r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="005936C3"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936C3" w:rsidRPr="00B2486B" w:rsidRDefault="005936C3" w:rsidP="00A81374">
      <w:pPr>
        <w:pStyle w:val="1"/>
        <w:spacing w:before="0" w:line="240" w:lineRule="auto"/>
        <w:ind w:firstLine="62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Я </w:t>
      </w:r>
      <w:r w:rsidR="00E95006"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проинформирова</w:t>
      </w:r>
      <w:proofErr w:type="gramStart"/>
      <w:r w:rsidR="00E95006"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="00E95006"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E95006" w:rsidRPr="00B2486B" w:rsidRDefault="00E95006" w:rsidP="00A81374">
      <w:pPr>
        <w:pStyle w:val="1"/>
        <w:spacing w:before="0" w:line="240" w:lineRule="auto"/>
        <w:ind w:firstLine="62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Я информирова</w:t>
      </w:r>
      <w:proofErr w:type="gramStart"/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E95006" w:rsidRPr="00E95006" w:rsidRDefault="00E95006" w:rsidP="002A45CC">
      <w:pPr>
        <w:tabs>
          <w:tab w:val="left" w:pos="709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006" w:rsidRPr="00E95006" w:rsidRDefault="00E95006" w:rsidP="002A45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____________               _________           ________________________________</w:t>
      </w:r>
    </w:p>
    <w:p w:rsidR="00E95006" w:rsidRPr="00E95006" w:rsidRDefault="003E487D" w:rsidP="003E48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95006" w:rsidRPr="00E95006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95006" w:rsidRPr="00E95006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95006" w:rsidRPr="00E95006">
        <w:rPr>
          <w:rFonts w:ascii="Times New Roman" w:eastAsia="Times New Roman" w:hAnsi="Times New Roman" w:cs="Times New Roman"/>
          <w:sz w:val="24"/>
          <w:szCs w:val="24"/>
        </w:rPr>
        <w:t xml:space="preserve"> Ф.И.О.             </w:t>
      </w:r>
    </w:p>
    <w:p w:rsidR="00674613" w:rsidRDefault="00674613" w:rsidP="0067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613" w:rsidRDefault="00674613" w:rsidP="0067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613" w:rsidRDefault="00674613" w:rsidP="0067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06" w:rsidRPr="00E95006" w:rsidRDefault="00E95006" w:rsidP="0067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Заявление приня</w:t>
      </w: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а) __________________________________________________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</w:t>
      </w:r>
      <w:r w:rsidR="006746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 Ф.И.О. специалиста, подпись</w:t>
      </w:r>
      <w:r w:rsidR="00674613">
        <w:rPr>
          <w:rFonts w:ascii="Times New Roman" w:eastAsia="Times New Roman" w:hAnsi="Times New Roman" w:cs="Times New Roman"/>
          <w:sz w:val="24"/>
          <w:szCs w:val="24"/>
        </w:rPr>
        <w:t>, дата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5006" w:rsidRDefault="00E95006" w:rsidP="00E95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5006" w:rsidRDefault="00E95006" w:rsidP="00E95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26" w:rsidRDefault="00284126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84126" w:rsidRDefault="00284126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84126" w:rsidRDefault="00284126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Думе </w:t>
      </w:r>
      <w:r w:rsidRPr="0049590F">
        <w:rPr>
          <w:rFonts w:ascii="Times New Roman" w:hAnsi="Times New Roman" w:cs="Times New Roman"/>
          <w:sz w:val="24"/>
          <w:szCs w:val="24"/>
        </w:rPr>
        <w:t>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 города Покачи</w:t>
      </w:r>
    </w:p>
    <w:p w:rsidR="009459DC" w:rsidRPr="0049590F" w:rsidRDefault="00495F5F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от20.11.2014№53</w:t>
      </w:r>
    </w:p>
    <w:p w:rsidR="00243911" w:rsidRDefault="00243911" w:rsidP="00243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Pr="005D6B14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5D6B1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D6B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6B14">
        <w:rPr>
          <w:rFonts w:ascii="Times New Roman" w:hAnsi="Times New Roman" w:cs="Times New Roman"/>
          <w:sz w:val="24"/>
          <w:szCs w:val="24"/>
        </w:rPr>
        <w:t>)</w:t>
      </w:r>
    </w:p>
    <w:p w:rsidR="00243911" w:rsidRPr="005D6B14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______________________________________________________!</w:t>
      </w:r>
    </w:p>
    <w:p w:rsidR="00243911" w:rsidRPr="00F07CB5" w:rsidRDefault="00243911" w:rsidP="00243911">
      <w:pPr>
        <w:pStyle w:val="ConsPlusNonformat"/>
        <w:jc w:val="center"/>
        <w:rPr>
          <w:rFonts w:ascii="Times New Roman" w:hAnsi="Times New Roman" w:cs="Times New Roman"/>
        </w:rPr>
      </w:pPr>
      <w:r w:rsidRPr="00F07CB5">
        <w:rPr>
          <w:rFonts w:ascii="Times New Roman" w:hAnsi="Times New Roman" w:cs="Times New Roman"/>
        </w:rPr>
        <w:t>(фамилия, имя, отчество)</w:t>
      </w:r>
    </w:p>
    <w:p w:rsidR="00243911" w:rsidRPr="005D6B14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911" w:rsidRPr="005D6B14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 xml:space="preserve">    Конкурсная  комиссия,  утвержденная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C65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3911" w:rsidRPr="005A106C" w:rsidRDefault="00243911" w:rsidP="00243911">
      <w:pPr>
        <w:pStyle w:val="ConsPlusNonformat"/>
        <w:rPr>
          <w:rFonts w:ascii="Times New Roman" w:hAnsi="Times New Roman" w:cs="Times New Roman"/>
        </w:rPr>
      </w:pPr>
      <w:r w:rsidRPr="005A106C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A106C">
        <w:rPr>
          <w:rFonts w:ascii="Times New Roman" w:hAnsi="Times New Roman" w:cs="Times New Roman"/>
        </w:rPr>
        <w:t xml:space="preserve">   (указать правовой акт, реквизиты акта)</w:t>
      </w:r>
    </w:p>
    <w:p w:rsidR="00243911" w:rsidRPr="005D6B14" w:rsidRDefault="00243911" w:rsidP="00BC6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C6549">
        <w:rPr>
          <w:rFonts w:ascii="Times New Roman" w:hAnsi="Times New Roman" w:cs="Times New Roman"/>
          <w:sz w:val="24"/>
          <w:szCs w:val="24"/>
        </w:rPr>
        <w:t>_______</w:t>
      </w:r>
      <w:r w:rsidR="00943EA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B14">
        <w:rPr>
          <w:rFonts w:ascii="Times New Roman" w:hAnsi="Times New Roman" w:cs="Times New Roman"/>
          <w:sz w:val="24"/>
          <w:szCs w:val="24"/>
        </w:rPr>
        <w:t xml:space="preserve">сообщает, что Вы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5D6B14">
        <w:rPr>
          <w:rFonts w:ascii="Times New Roman" w:hAnsi="Times New Roman" w:cs="Times New Roman"/>
          <w:sz w:val="24"/>
          <w:szCs w:val="24"/>
        </w:rPr>
        <w:t>допущены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B14">
        <w:rPr>
          <w:rFonts w:ascii="Times New Roman" w:hAnsi="Times New Roman" w:cs="Times New Roman"/>
          <w:sz w:val="24"/>
          <w:szCs w:val="24"/>
        </w:rPr>
        <w:t xml:space="preserve">к  участию в конкурсе </w:t>
      </w:r>
      <w:r w:rsidR="006A5887" w:rsidRPr="007119C0">
        <w:rPr>
          <w:rFonts w:ascii="Times New Roman" w:hAnsi="Times New Roman" w:cs="Times New Roman"/>
          <w:sz w:val="24"/>
          <w:szCs w:val="24"/>
        </w:rPr>
        <w:t>для формирования кадрового резерва</w:t>
      </w:r>
      <w:r w:rsidR="006A5887" w:rsidRPr="00711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AD6">
        <w:rPr>
          <w:rFonts w:ascii="Times New Roman" w:hAnsi="Times New Roman" w:cs="Times New Roman"/>
          <w:bCs/>
          <w:sz w:val="24"/>
          <w:szCs w:val="24"/>
        </w:rPr>
        <w:t>на</w:t>
      </w:r>
      <w:r w:rsidR="006A5887">
        <w:rPr>
          <w:rFonts w:ascii="Times New Roman" w:hAnsi="Times New Roman" w:cs="Times New Roman"/>
          <w:bCs/>
          <w:sz w:val="24"/>
          <w:szCs w:val="24"/>
        </w:rPr>
        <w:t xml:space="preserve"> замещени</w:t>
      </w:r>
      <w:r w:rsidR="002D5AD6">
        <w:rPr>
          <w:rFonts w:ascii="Times New Roman" w:hAnsi="Times New Roman" w:cs="Times New Roman"/>
          <w:bCs/>
          <w:sz w:val="24"/>
          <w:szCs w:val="24"/>
        </w:rPr>
        <w:t>е</w:t>
      </w:r>
      <w:r w:rsidR="006A5887">
        <w:rPr>
          <w:rFonts w:ascii="Times New Roman" w:hAnsi="Times New Roman" w:cs="Times New Roman"/>
          <w:bCs/>
          <w:sz w:val="24"/>
          <w:szCs w:val="24"/>
        </w:rPr>
        <w:t xml:space="preserve"> должности </w:t>
      </w:r>
      <w:r w:rsidR="00BC6549">
        <w:rPr>
          <w:rFonts w:ascii="Times New Roman" w:hAnsi="Times New Roman" w:cs="Times New Roman"/>
          <w:bCs/>
          <w:sz w:val="24"/>
          <w:szCs w:val="24"/>
        </w:rPr>
        <w:t>м</w:t>
      </w:r>
      <w:r w:rsidRPr="005D6B14">
        <w:rPr>
          <w:rFonts w:ascii="Times New Roman" w:hAnsi="Times New Roman" w:cs="Times New Roman"/>
          <w:sz w:val="24"/>
          <w:szCs w:val="24"/>
        </w:rPr>
        <w:t>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11" w:rsidRDefault="00243911" w:rsidP="00243911">
      <w:pPr>
        <w:pStyle w:val="ConsPlusNonformat"/>
        <w:jc w:val="both"/>
        <w:rPr>
          <w:rFonts w:ascii="Times New Roman" w:hAnsi="Times New Roman" w:cs="Times New Roman"/>
        </w:rPr>
      </w:pPr>
      <w:r w:rsidRPr="005D6B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A4770">
        <w:rPr>
          <w:rFonts w:ascii="Times New Roman" w:hAnsi="Times New Roman" w:cs="Times New Roman"/>
        </w:rPr>
        <w:t xml:space="preserve"> </w:t>
      </w:r>
    </w:p>
    <w:p w:rsidR="00243911" w:rsidRPr="008A4770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770">
        <w:rPr>
          <w:rFonts w:ascii="Times New Roman" w:hAnsi="Times New Roman" w:cs="Times New Roman"/>
        </w:rPr>
        <w:t xml:space="preserve">(полное наименование должности муниципальной службы с указанием структурного </w:t>
      </w:r>
      <w:r>
        <w:rPr>
          <w:rFonts w:ascii="Times New Roman" w:hAnsi="Times New Roman" w:cs="Times New Roman"/>
        </w:rPr>
        <w:t>п</w:t>
      </w:r>
      <w:r w:rsidRPr="008A4770">
        <w:rPr>
          <w:rFonts w:ascii="Times New Roman" w:hAnsi="Times New Roman" w:cs="Times New Roman"/>
        </w:rPr>
        <w:t>одразделения)</w:t>
      </w:r>
    </w:p>
    <w:p w:rsidR="00243911" w:rsidRPr="005D6B14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52BE0">
        <w:rPr>
          <w:rFonts w:ascii="Times New Roman" w:hAnsi="Times New Roman" w:cs="Times New Roman"/>
          <w:sz w:val="24"/>
          <w:szCs w:val="24"/>
        </w:rPr>
        <w:t>________</w:t>
      </w: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</w:rPr>
      </w:pPr>
      <w:r w:rsidRPr="00F42261">
        <w:rPr>
          <w:rFonts w:ascii="Times New Roman" w:hAnsi="Times New Roman" w:cs="Times New Roman"/>
        </w:rPr>
        <w:t>(указывается причина)</w:t>
      </w:r>
    </w:p>
    <w:p w:rsidR="00243911" w:rsidRPr="00F42261" w:rsidRDefault="00243911" w:rsidP="002439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552BE0">
        <w:rPr>
          <w:rFonts w:ascii="Times New Roman" w:hAnsi="Times New Roman" w:cs="Times New Roman"/>
        </w:rPr>
        <w:t>___</w:t>
      </w:r>
    </w:p>
    <w:p w:rsidR="00243911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11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911" w:rsidRPr="005D6B14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911" w:rsidRPr="005D6B14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2B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подпись                </w:t>
      </w:r>
      <w:r w:rsidR="00552B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4B3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Думе </w:t>
      </w:r>
      <w:r w:rsidRPr="0049590F">
        <w:rPr>
          <w:rFonts w:ascii="Times New Roman" w:hAnsi="Times New Roman" w:cs="Times New Roman"/>
          <w:sz w:val="24"/>
          <w:szCs w:val="24"/>
        </w:rPr>
        <w:t>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 города Покачи</w:t>
      </w:r>
    </w:p>
    <w:p w:rsidR="009459DC" w:rsidRPr="0049590F" w:rsidRDefault="00495F5F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от20.11.2014</w:t>
      </w:r>
      <w:r w:rsidR="009459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776D9" w:rsidRDefault="00F776D9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76D9" w:rsidRDefault="00F776D9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50A6" w:rsidRDefault="00EE50A6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132" w:rsidRDefault="00493132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93132" w:rsidRDefault="00493132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493132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493132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B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6B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6B14">
        <w:rPr>
          <w:rFonts w:ascii="Times New Roman" w:hAnsi="Times New Roman" w:cs="Times New Roman"/>
          <w:sz w:val="24"/>
          <w:szCs w:val="24"/>
        </w:rPr>
        <w:t>)</w:t>
      </w:r>
    </w:p>
    <w:p w:rsidR="00493132" w:rsidRPr="005D6B14" w:rsidRDefault="00493132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_______________________________________________________!</w:t>
      </w:r>
    </w:p>
    <w:p w:rsidR="00493132" w:rsidRPr="004A3B3C" w:rsidRDefault="00493132" w:rsidP="00493132">
      <w:pPr>
        <w:pStyle w:val="ConsPlusNonformat"/>
        <w:jc w:val="center"/>
        <w:rPr>
          <w:rFonts w:ascii="Times New Roman" w:hAnsi="Times New Roman" w:cs="Times New Roman"/>
        </w:rPr>
      </w:pPr>
      <w:r w:rsidRPr="004A3B3C">
        <w:rPr>
          <w:rFonts w:ascii="Times New Roman" w:hAnsi="Times New Roman" w:cs="Times New Roman"/>
        </w:rPr>
        <w:t>(фамилия, имя, отчество)</w:t>
      </w:r>
    </w:p>
    <w:p w:rsidR="00493132" w:rsidRPr="005D6B14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6A259C" w:rsidP="006A25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3132" w:rsidRPr="005D6B14">
        <w:rPr>
          <w:rFonts w:ascii="Times New Roman" w:hAnsi="Times New Roman" w:cs="Times New Roman"/>
          <w:sz w:val="24"/>
          <w:szCs w:val="24"/>
        </w:rPr>
        <w:t xml:space="preserve">Конкурсная  комиссия,  утвержденная </w:t>
      </w:r>
      <w:r w:rsidR="0049313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76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259C" w:rsidRPr="00D97C54" w:rsidRDefault="00493132" w:rsidP="00D97C54">
      <w:pPr>
        <w:pStyle w:val="ConsPlusNonformat"/>
        <w:ind w:firstLine="709"/>
        <w:rPr>
          <w:rFonts w:ascii="Times New Roman" w:hAnsi="Times New Roman" w:cs="Times New Roman"/>
        </w:rPr>
      </w:pPr>
      <w:r w:rsidRPr="005A106C">
        <w:rPr>
          <w:rFonts w:ascii="Times New Roman" w:hAnsi="Times New Roman" w:cs="Times New Roman"/>
        </w:rPr>
        <w:t xml:space="preserve">                                     </w:t>
      </w:r>
      <w:r w:rsidR="00D97C54">
        <w:rPr>
          <w:rFonts w:ascii="Times New Roman" w:hAnsi="Times New Roman" w:cs="Times New Roman"/>
        </w:rPr>
        <w:t xml:space="preserve">              </w:t>
      </w:r>
      <w:r w:rsidRPr="005A106C">
        <w:rPr>
          <w:rFonts w:ascii="Times New Roman" w:hAnsi="Times New Roman" w:cs="Times New Roman"/>
        </w:rPr>
        <w:t xml:space="preserve"> (указать правовой акт, реквизиты акта)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32" w:rsidRPr="005D6B14" w:rsidRDefault="00493132" w:rsidP="006A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сообщает, что Вы допущены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B14">
        <w:rPr>
          <w:rFonts w:ascii="Times New Roman" w:hAnsi="Times New Roman" w:cs="Times New Roman"/>
          <w:sz w:val="24"/>
          <w:szCs w:val="24"/>
        </w:rPr>
        <w:t xml:space="preserve">к  участию в конкурсе </w:t>
      </w:r>
      <w:r w:rsidR="00F776D9" w:rsidRPr="00252A1C">
        <w:rPr>
          <w:rFonts w:ascii="Times New Roman" w:hAnsi="Times New Roman" w:cs="Times New Roman"/>
          <w:sz w:val="24"/>
          <w:szCs w:val="24"/>
        </w:rPr>
        <w:t>для формирования кадрового резерва</w:t>
      </w:r>
      <w:r w:rsidR="00F776D9" w:rsidRPr="00252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B14">
        <w:rPr>
          <w:rFonts w:ascii="Times New Roman" w:hAnsi="Times New Roman" w:cs="Times New Roman"/>
          <w:sz w:val="24"/>
          <w:szCs w:val="24"/>
        </w:rPr>
        <w:t>на замещение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32" w:rsidRDefault="00493132" w:rsidP="00D97C54">
      <w:pPr>
        <w:pStyle w:val="ConsPlusNonformat"/>
        <w:jc w:val="both"/>
        <w:rPr>
          <w:rFonts w:ascii="Times New Roman" w:hAnsi="Times New Roman" w:cs="Times New Roman"/>
        </w:rPr>
      </w:pPr>
      <w:r w:rsidRPr="005D6B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776D9">
        <w:rPr>
          <w:rFonts w:ascii="Times New Roman" w:hAnsi="Times New Roman" w:cs="Times New Roman"/>
          <w:sz w:val="24"/>
          <w:szCs w:val="24"/>
        </w:rPr>
        <w:t>_</w:t>
      </w:r>
      <w:r w:rsidRPr="008A4770">
        <w:rPr>
          <w:rFonts w:ascii="Times New Roman" w:hAnsi="Times New Roman" w:cs="Times New Roman"/>
        </w:rPr>
        <w:t xml:space="preserve"> </w:t>
      </w:r>
    </w:p>
    <w:p w:rsidR="00493132" w:rsidRPr="008A4770" w:rsidRDefault="00493132" w:rsidP="006A259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4770">
        <w:rPr>
          <w:rFonts w:ascii="Times New Roman" w:hAnsi="Times New Roman" w:cs="Times New Roman"/>
        </w:rPr>
        <w:t>(полное наименование должности муниципальной службы с указанием структурного</w:t>
      </w:r>
      <w:r w:rsidR="00A25D55">
        <w:rPr>
          <w:rFonts w:ascii="Times New Roman" w:hAnsi="Times New Roman" w:cs="Times New Roman"/>
        </w:rPr>
        <w:t xml:space="preserve"> подразделения</w:t>
      </w:r>
      <w:r w:rsidRPr="008A4770">
        <w:rPr>
          <w:rFonts w:ascii="Times New Roman" w:hAnsi="Times New Roman" w:cs="Times New Roman"/>
        </w:rPr>
        <w:t>)</w:t>
      </w:r>
    </w:p>
    <w:p w:rsidR="00493132" w:rsidRPr="005D6B14" w:rsidRDefault="00493132" w:rsidP="006A25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493132" w:rsidP="006A25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 xml:space="preserve">    Конкурс проводится </w:t>
      </w:r>
      <w:proofErr w:type="gramStart"/>
      <w:r w:rsidRPr="005D6B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6B1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6B14">
        <w:rPr>
          <w:rFonts w:ascii="Times New Roman" w:hAnsi="Times New Roman" w:cs="Times New Roman"/>
          <w:sz w:val="24"/>
          <w:szCs w:val="24"/>
        </w:rPr>
        <w:t xml:space="preserve">_ часов </w:t>
      </w:r>
      <w:r>
        <w:rPr>
          <w:rFonts w:ascii="Times New Roman" w:hAnsi="Times New Roman" w:cs="Times New Roman"/>
          <w:sz w:val="24"/>
          <w:szCs w:val="24"/>
        </w:rPr>
        <w:t>«____</w:t>
      </w:r>
      <w:r w:rsidRPr="005D6B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6B14">
        <w:rPr>
          <w:rFonts w:ascii="Times New Roman" w:hAnsi="Times New Roman" w:cs="Times New Roman"/>
          <w:sz w:val="24"/>
          <w:szCs w:val="24"/>
        </w:rPr>
        <w:t xml:space="preserve"> ____________ 20__ г. по адресу:</w:t>
      </w:r>
    </w:p>
    <w:p w:rsidR="00493132" w:rsidRDefault="00493132" w:rsidP="00D97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D1982">
        <w:rPr>
          <w:rFonts w:ascii="Times New Roman" w:hAnsi="Times New Roman" w:cs="Times New Roman"/>
          <w:sz w:val="24"/>
          <w:szCs w:val="24"/>
        </w:rPr>
        <w:t>_____</w:t>
      </w:r>
    </w:p>
    <w:p w:rsidR="00493132" w:rsidRPr="00720997" w:rsidRDefault="00493132" w:rsidP="00493132">
      <w:pPr>
        <w:pStyle w:val="ConsPlusNonformat"/>
        <w:jc w:val="center"/>
        <w:rPr>
          <w:rFonts w:ascii="Times New Roman" w:hAnsi="Times New Roman" w:cs="Times New Roman"/>
        </w:rPr>
      </w:pPr>
      <w:r w:rsidRPr="00720997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фактический</w:t>
      </w:r>
      <w:r w:rsidRPr="00720997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, № помещения</w:t>
      </w:r>
      <w:r w:rsidRPr="00720997">
        <w:rPr>
          <w:rFonts w:ascii="Times New Roman" w:hAnsi="Times New Roman" w:cs="Times New Roman"/>
        </w:rPr>
        <w:t>)</w:t>
      </w:r>
    </w:p>
    <w:p w:rsidR="00493132" w:rsidRPr="005D6B14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Default="00493132" w:rsidP="00493132">
      <w:pPr>
        <w:pStyle w:val="ConsPlusNonformat"/>
        <w:rPr>
          <w:bCs/>
        </w:rPr>
      </w:pPr>
      <w:r w:rsidRPr="005D6B14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</w:t>
      </w:r>
      <w:r w:rsidRPr="00224B3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Думе </w:t>
      </w:r>
      <w:r w:rsidRPr="0049590F">
        <w:rPr>
          <w:rFonts w:ascii="Times New Roman" w:hAnsi="Times New Roman" w:cs="Times New Roman"/>
          <w:sz w:val="24"/>
          <w:szCs w:val="24"/>
        </w:rPr>
        <w:t>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 города Покачи</w:t>
      </w:r>
    </w:p>
    <w:p w:rsidR="009459DC" w:rsidRPr="0049590F" w:rsidRDefault="00495F5F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от20.11.2014</w:t>
      </w:r>
      <w:r w:rsidR="009459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5F4CFC" w:rsidRPr="002E043E" w:rsidRDefault="005F4CF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0A6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E50A6" w:rsidRDefault="00EE50A6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>УТВЕРЖДАЮ</w:t>
      </w:r>
    </w:p>
    <w:p w:rsidR="005F4CFC" w:rsidRPr="002E043E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043E">
        <w:rPr>
          <w:rFonts w:ascii="Times New Roman" w:hAnsi="Times New Roman" w:cs="Times New Roman"/>
          <w:sz w:val="24"/>
          <w:szCs w:val="24"/>
        </w:rPr>
        <w:t xml:space="preserve">                    ___</w:t>
      </w:r>
      <w:r w:rsidRPr="002E043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4CFC" w:rsidRPr="007F2E87" w:rsidRDefault="005F4CFC" w:rsidP="002E043E">
      <w:pPr>
        <w:pStyle w:val="ConsPlusNonformat"/>
        <w:jc w:val="right"/>
        <w:rPr>
          <w:rFonts w:ascii="Times New Roman" w:hAnsi="Times New Roman" w:cs="Times New Roman"/>
        </w:rPr>
      </w:pPr>
      <w:r w:rsidRPr="007F2E87">
        <w:rPr>
          <w:rFonts w:ascii="Times New Roman" w:hAnsi="Times New Roman" w:cs="Times New Roman"/>
        </w:rPr>
        <w:t xml:space="preserve">                                           (</w:t>
      </w:r>
      <w:r w:rsidR="006A259C" w:rsidRPr="007F2E87">
        <w:rPr>
          <w:rFonts w:ascii="Times New Roman" w:hAnsi="Times New Roman" w:cs="Times New Roman"/>
        </w:rPr>
        <w:t xml:space="preserve">наименование </w:t>
      </w:r>
      <w:r w:rsidRPr="007F2E87">
        <w:rPr>
          <w:rFonts w:ascii="Times New Roman" w:hAnsi="Times New Roman" w:cs="Times New Roman"/>
        </w:rPr>
        <w:t>должност</w:t>
      </w:r>
      <w:r w:rsidR="006A259C" w:rsidRPr="007F2E87">
        <w:rPr>
          <w:rFonts w:ascii="Times New Roman" w:hAnsi="Times New Roman" w:cs="Times New Roman"/>
        </w:rPr>
        <w:t>и</w:t>
      </w:r>
      <w:r w:rsidRPr="007F2E87">
        <w:rPr>
          <w:rFonts w:ascii="Times New Roman" w:hAnsi="Times New Roman" w:cs="Times New Roman"/>
        </w:rPr>
        <w:t>)</w:t>
      </w:r>
    </w:p>
    <w:p w:rsidR="005F4CFC" w:rsidRPr="002E043E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043E">
        <w:rPr>
          <w:rFonts w:ascii="Times New Roman" w:hAnsi="Times New Roman" w:cs="Times New Roman"/>
          <w:sz w:val="24"/>
          <w:szCs w:val="24"/>
        </w:rPr>
        <w:t xml:space="preserve">  </w:t>
      </w:r>
      <w:r w:rsidRPr="002E043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4CFC" w:rsidRPr="007F2E87" w:rsidRDefault="005F4CFC" w:rsidP="002E043E">
      <w:pPr>
        <w:pStyle w:val="ConsPlusNonformat"/>
        <w:jc w:val="right"/>
        <w:rPr>
          <w:rFonts w:ascii="Times New Roman" w:hAnsi="Times New Roman" w:cs="Times New Roman"/>
        </w:rPr>
      </w:pPr>
      <w:r w:rsidRPr="007F2E87">
        <w:rPr>
          <w:rFonts w:ascii="Times New Roman" w:hAnsi="Times New Roman" w:cs="Times New Roman"/>
        </w:rPr>
        <w:t xml:space="preserve">                                        (подпись, расшифровка подписи)</w:t>
      </w:r>
    </w:p>
    <w:p w:rsidR="005F4CFC" w:rsidRPr="002E043E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043E">
        <w:rPr>
          <w:rFonts w:ascii="Times New Roman" w:hAnsi="Times New Roman" w:cs="Times New Roman"/>
          <w:sz w:val="24"/>
          <w:szCs w:val="24"/>
        </w:rPr>
        <w:t>«</w:t>
      </w:r>
      <w:r w:rsidRPr="002E043E">
        <w:rPr>
          <w:rFonts w:ascii="Times New Roman" w:hAnsi="Times New Roman" w:cs="Times New Roman"/>
          <w:sz w:val="24"/>
          <w:szCs w:val="24"/>
        </w:rPr>
        <w:t>__</w:t>
      </w:r>
      <w:r w:rsidR="002E043E">
        <w:rPr>
          <w:rFonts w:ascii="Times New Roman" w:hAnsi="Times New Roman" w:cs="Times New Roman"/>
          <w:sz w:val="24"/>
          <w:szCs w:val="24"/>
        </w:rPr>
        <w:t>__</w:t>
      </w:r>
      <w:r w:rsidRPr="002E043E">
        <w:rPr>
          <w:rFonts w:ascii="Times New Roman" w:hAnsi="Times New Roman" w:cs="Times New Roman"/>
          <w:sz w:val="24"/>
          <w:szCs w:val="24"/>
        </w:rPr>
        <w:t>_</w:t>
      </w:r>
      <w:r w:rsidR="002E043E">
        <w:rPr>
          <w:rFonts w:ascii="Times New Roman" w:hAnsi="Times New Roman" w:cs="Times New Roman"/>
          <w:sz w:val="24"/>
          <w:szCs w:val="24"/>
        </w:rPr>
        <w:t>» __________</w:t>
      </w:r>
      <w:r w:rsidRPr="002E043E">
        <w:rPr>
          <w:rFonts w:ascii="Times New Roman" w:hAnsi="Times New Roman" w:cs="Times New Roman"/>
          <w:sz w:val="24"/>
          <w:szCs w:val="24"/>
        </w:rPr>
        <w:t>_____ 20    г.</w:t>
      </w: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04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83"/>
      <w:bookmarkEnd w:id="13"/>
      <w:r w:rsidRPr="002E043E">
        <w:rPr>
          <w:rFonts w:ascii="Times New Roman" w:hAnsi="Times New Roman" w:cs="Times New Roman"/>
          <w:sz w:val="24"/>
          <w:szCs w:val="24"/>
        </w:rPr>
        <w:t>Индивидуальный</w:t>
      </w:r>
      <w:r w:rsidR="00585A61" w:rsidRPr="002E043E">
        <w:rPr>
          <w:rFonts w:ascii="Times New Roman" w:hAnsi="Times New Roman" w:cs="Times New Roman"/>
          <w:sz w:val="24"/>
          <w:szCs w:val="24"/>
        </w:rPr>
        <w:t xml:space="preserve"> (перспективный)</w:t>
      </w:r>
      <w:r w:rsidRPr="002E043E">
        <w:rPr>
          <w:rFonts w:ascii="Times New Roman" w:hAnsi="Times New Roman" w:cs="Times New Roman"/>
          <w:sz w:val="24"/>
          <w:szCs w:val="24"/>
        </w:rPr>
        <w:t xml:space="preserve"> план </w:t>
      </w:r>
      <w:r w:rsidR="00585A61" w:rsidRPr="002E043E">
        <w:rPr>
          <w:rFonts w:ascii="Times New Roman" w:hAnsi="Times New Roman" w:cs="Times New Roman"/>
          <w:sz w:val="24"/>
          <w:szCs w:val="24"/>
        </w:rPr>
        <w:t>обучения</w:t>
      </w: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44EE">
        <w:rPr>
          <w:rFonts w:ascii="Times New Roman" w:hAnsi="Times New Roman" w:cs="Times New Roman"/>
          <w:sz w:val="24"/>
          <w:szCs w:val="24"/>
        </w:rPr>
        <w:t>_____</w:t>
      </w:r>
      <w:r w:rsidR="009459DC">
        <w:rPr>
          <w:rFonts w:ascii="Times New Roman" w:hAnsi="Times New Roman" w:cs="Times New Roman"/>
          <w:sz w:val="24"/>
          <w:szCs w:val="24"/>
        </w:rPr>
        <w:t>_</w:t>
      </w:r>
      <w:r w:rsidRPr="002E043E">
        <w:rPr>
          <w:rFonts w:ascii="Times New Roman" w:hAnsi="Times New Roman" w:cs="Times New Roman"/>
          <w:sz w:val="24"/>
          <w:szCs w:val="24"/>
        </w:rPr>
        <w:t>,</w:t>
      </w:r>
    </w:p>
    <w:p w:rsidR="005F4CFC" w:rsidRPr="004B4063" w:rsidRDefault="005F4CFC" w:rsidP="002044EE">
      <w:pPr>
        <w:pStyle w:val="ConsPlusNonformat"/>
        <w:jc w:val="center"/>
        <w:rPr>
          <w:rFonts w:ascii="Times New Roman" w:hAnsi="Times New Roman" w:cs="Times New Roman"/>
        </w:rPr>
      </w:pPr>
      <w:r w:rsidRPr="004B4063">
        <w:rPr>
          <w:rFonts w:ascii="Times New Roman" w:hAnsi="Times New Roman" w:cs="Times New Roman"/>
        </w:rPr>
        <w:t>(фамилия, имя, отчество)</w:t>
      </w: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 xml:space="preserve">включенного </w:t>
      </w:r>
      <w:r w:rsidR="00B32DFA">
        <w:rPr>
          <w:rFonts w:ascii="Times New Roman" w:hAnsi="Times New Roman" w:cs="Times New Roman"/>
          <w:sz w:val="24"/>
          <w:szCs w:val="24"/>
        </w:rPr>
        <w:t>муниципальным правовым актом (представителя нанимателя, работодателя)</w:t>
      </w:r>
      <w:r w:rsidRPr="002E04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B32DFA">
        <w:rPr>
          <w:rFonts w:ascii="Times New Roman" w:hAnsi="Times New Roman" w:cs="Times New Roman"/>
          <w:sz w:val="24"/>
          <w:szCs w:val="24"/>
        </w:rPr>
        <w:t>__________</w:t>
      </w:r>
      <w:r w:rsidR="009459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>от ____________ 20_</w:t>
      </w:r>
      <w:r w:rsidR="00B32DFA">
        <w:rPr>
          <w:rFonts w:ascii="Times New Roman" w:hAnsi="Times New Roman" w:cs="Times New Roman"/>
          <w:sz w:val="24"/>
          <w:szCs w:val="24"/>
        </w:rPr>
        <w:t>____</w:t>
      </w:r>
      <w:r w:rsidRPr="002E043E">
        <w:rPr>
          <w:rFonts w:ascii="Times New Roman" w:hAnsi="Times New Roman" w:cs="Times New Roman"/>
          <w:sz w:val="24"/>
          <w:szCs w:val="24"/>
        </w:rPr>
        <w:t xml:space="preserve">_ г. </w:t>
      </w:r>
      <w:r w:rsidR="00B32DFA">
        <w:rPr>
          <w:rFonts w:ascii="Times New Roman" w:hAnsi="Times New Roman" w:cs="Times New Roman"/>
          <w:sz w:val="24"/>
          <w:szCs w:val="24"/>
        </w:rPr>
        <w:t>№</w:t>
      </w:r>
      <w:r w:rsidRPr="002E043E">
        <w:rPr>
          <w:rFonts w:ascii="Times New Roman" w:hAnsi="Times New Roman" w:cs="Times New Roman"/>
          <w:sz w:val="24"/>
          <w:szCs w:val="24"/>
        </w:rPr>
        <w:t xml:space="preserve"> ________ в кадровый резерв </w:t>
      </w:r>
      <w:r w:rsidR="004242D9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r w:rsidRPr="002E043E">
        <w:rPr>
          <w:rFonts w:ascii="Times New Roman" w:hAnsi="Times New Roman" w:cs="Times New Roman"/>
          <w:sz w:val="24"/>
          <w:szCs w:val="24"/>
        </w:rPr>
        <w:t>должност</w:t>
      </w:r>
      <w:r w:rsidR="004242D9">
        <w:rPr>
          <w:rFonts w:ascii="Times New Roman" w:hAnsi="Times New Roman" w:cs="Times New Roman"/>
          <w:sz w:val="24"/>
          <w:szCs w:val="24"/>
        </w:rPr>
        <w:t xml:space="preserve">и муниципальной службы </w:t>
      </w:r>
      <w:r w:rsidRPr="002E043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242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4CFC" w:rsidRPr="007B2C8F" w:rsidRDefault="005F4CFC" w:rsidP="002E043E">
      <w:pPr>
        <w:pStyle w:val="ConsPlusNonformat"/>
        <w:jc w:val="both"/>
        <w:rPr>
          <w:rFonts w:ascii="Times New Roman" w:hAnsi="Times New Roman" w:cs="Times New Roman"/>
        </w:rPr>
      </w:pPr>
      <w:r w:rsidRPr="007B2C8F">
        <w:rPr>
          <w:rFonts w:ascii="Times New Roman" w:hAnsi="Times New Roman" w:cs="Times New Roman"/>
        </w:rPr>
        <w:t xml:space="preserve">                  </w:t>
      </w:r>
      <w:r w:rsidR="007B2C8F">
        <w:rPr>
          <w:rFonts w:ascii="Times New Roman" w:hAnsi="Times New Roman" w:cs="Times New Roman"/>
        </w:rPr>
        <w:t xml:space="preserve">                              </w:t>
      </w:r>
      <w:r w:rsidR="00355399" w:rsidRPr="007B2C8F">
        <w:rPr>
          <w:rFonts w:ascii="Times New Roman" w:hAnsi="Times New Roman" w:cs="Times New Roman"/>
        </w:rPr>
        <w:t xml:space="preserve"> </w:t>
      </w:r>
      <w:r w:rsidR="004242D9" w:rsidRPr="007B2C8F">
        <w:rPr>
          <w:rFonts w:ascii="Times New Roman" w:hAnsi="Times New Roman" w:cs="Times New Roman"/>
        </w:rPr>
        <w:t xml:space="preserve"> </w:t>
      </w:r>
      <w:r w:rsidRPr="007B2C8F">
        <w:rPr>
          <w:rFonts w:ascii="Times New Roman" w:hAnsi="Times New Roman" w:cs="Times New Roman"/>
        </w:rPr>
        <w:t>(наименование должности муниципальной службы</w:t>
      </w:r>
      <w:r w:rsidR="00355399" w:rsidRPr="007B2C8F">
        <w:rPr>
          <w:rFonts w:ascii="Times New Roman" w:hAnsi="Times New Roman" w:cs="Times New Roman"/>
        </w:rPr>
        <w:t>, структурного подразделения</w:t>
      </w:r>
      <w:r w:rsidRPr="007B2C8F">
        <w:rPr>
          <w:rFonts w:ascii="Times New Roman" w:hAnsi="Times New Roman" w:cs="Times New Roman"/>
        </w:rPr>
        <w:t>)</w:t>
      </w: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349"/>
        <w:gridCol w:w="1843"/>
        <w:gridCol w:w="1842"/>
      </w:tblGrid>
      <w:tr w:rsidR="005F4CFC" w:rsidRPr="002E043E" w:rsidTr="00D13D4A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9F0770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CFC" w:rsidRPr="002E043E" w:rsidRDefault="005F4CFC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F4CFC" w:rsidRPr="002E043E" w:rsidRDefault="005F4CFC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Default="005F4CFC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5F4CFC" w:rsidRPr="002E043E" w:rsidRDefault="00D13D4A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CFC" w:rsidRPr="002E04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FC" w:rsidRPr="002E043E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D13D4A" w:rsidRPr="002E043E" w:rsidTr="00D13D4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4A" w:rsidRPr="002E043E" w:rsidTr="00D13D4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FC" w:rsidRPr="002E043E" w:rsidTr="00D13D4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CFC" w:rsidRPr="002E043E" w:rsidRDefault="005F4CF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FC" w:rsidRDefault="005F4CF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0A6" w:rsidRDefault="00EE50A6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C" w:rsidRDefault="009920B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C" w:rsidRDefault="009920B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0A6" w:rsidRPr="002E043E" w:rsidRDefault="009920B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:rsidR="005F4CFC" w:rsidRPr="002E043E" w:rsidRDefault="00EE50A6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BC5">
        <w:rPr>
          <w:rFonts w:ascii="Times New Roman" w:hAnsi="Times New Roman" w:cs="Times New Roman"/>
          <w:bCs/>
          <w:sz w:val="24"/>
          <w:szCs w:val="24"/>
        </w:rPr>
        <w:t>уполномоченн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AB2BC5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B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0B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5F4CFC" w:rsidRPr="002E043E">
        <w:rPr>
          <w:rFonts w:ascii="Times New Roman" w:hAnsi="Times New Roman" w:cs="Times New Roman"/>
          <w:sz w:val="24"/>
          <w:szCs w:val="24"/>
        </w:rPr>
        <w:t>_________________          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F4CFC" w:rsidRPr="002E043E">
        <w:rPr>
          <w:rFonts w:ascii="Times New Roman" w:hAnsi="Times New Roman" w:cs="Times New Roman"/>
          <w:sz w:val="24"/>
          <w:szCs w:val="24"/>
        </w:rPr>
        <w:t>______</w:t>
      </w:r>
    </w:p>
    <w:p w:rsidR="005F4CFC" w:rsidRPr="004B63D8" w:rsidRDefault="005F4CFC" w:rsidP="002E043E">
      <w:pPr>
        <w:pStyle w:val="ConsPlusNonformat"/>
        <w:jc w:val="both"/>
        <w:rPr>
          <w:rFonts w:ascii="Times New Roman" w:hAnsi="Times New Roman" w:cs="Times New Roman"/>
        </w:rPr>
      </w:pPr>
      <w:r w:rsidRPr="004B63D8">
        <w:rPr>
          <w:rFonts w:ascii="Times New Roman" w:hAnsi="Times New Roman" w:cs="Times New Roman"/>
        </w:rPr>
        <w:t xml:space="preserve">                             </w:t>
      </w:r>
      <w:r w:rsidR="00EE50A6" w:rsidRPr="004B63D8">
        <w:rPr>
          <w:rFonts w:ascii="Times New Roman" w:hAnsi="Times New Roman" w:cs="Times New Roman"/>
        </w:rPr>
        <w:t xml:space="preserve">                                           </w:t>
      </w:r>
      <w:r w:rsidR="004B63D8">
        <w:rPr>
          <w:rFonts w:ascii="Times New Roman" w:hAnsi="Times New Roman" w:cs="Times New Roman"/>
        </w:rPr>
        <w:t xml:space="preserve"> </w:t>
      </w:r>
      <w:r w:rsidR="00EE50A6" w:rsidRPr="004B63D8">
        <w:rPr>
          <w:rFonts w:ascii="Times New Roman" w:hAnsi="Times New Roman" w:cs="Times New Roman"/>
        </w:rPr>
        <w:t xml:space="preserve">    </w:t>
      </w:r>
      <w:r w:rsidRPr="004B63D8">
        <w:rPr>
          <w:rFonts w:ascii="Times New Roman" w:hAnsi="Times New Roman" w:cs="Times New Roman"/>
        </w:rPr>
        <w:t xml:space="preserve"> (подпись)            </w:t>
      </w:r>
      <w:r w:rsidR="00EE50A6" w:rsidRPr="004B63D8">
        <w:rPr>
          <w:rFonts w:ascii="Times New Roman" w:hAnsi="Times New Roman" w:cs="Times New Roman"/>
        </w:rPr>
        <w:t xml:space="preserve">   </w:t>
      </w:r>
      <w:r w:rsidR="004B63D8">
        <w:rPr>
          <w:rFonts w:ascii="Times New Roman" w:hAnsi="Times New Roman" w:cs="Times New Roman"/>
        </w:rPr>
        <w:t xml:space="preserve">            </w:t>
      </w:r>
      <w:r w:rsidR="00EE50A6" w:rsidRPr="004B63D8">
        <w:rPr>
          <w:rFonts w:ascii="Times New Roman" w:hAnsi="Times New Roman" w:cs="Times New Roman"/>
        </w:rPr>
        <w:t xml:space="preserve"> </w:t>
      </w:r>
      <w:r w:rsidRPr="004B63D8">
        <w:rPr>
          <w:rFonts w:ascii="Times New Roman" w:hAnsi="Times New Roman" w:cs="Times New Roman"/>
        </w:rPr>
        <w:t xml:space="preserve">   (расшифровка подписи)</w:t>
      </w:r>
    </w:p>
    <w:p w:rsidR="005F4CFC" w:rsidRPr="002E043E" w:rsidRDefault="005F4CF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E9" w:rsidRPr="00876E7D" w:rsidRDefault="002E6FE9">
      <w:pPr>
        <w:rPr>
          <w:rFonts w:ascii="Times New Roman" w:hAnsi="Times New Roman" w:cs="Times New Roman"/>
          <w:sz w:val="24"/>
          <w:szCs w:val="24"/>
        </w:rPr>
      </w:pPr>
    </w:p>
    <w:sectPr w:rsidR="002E6FE9" w:rsidRPr="00876E7D" w:rsidSect="009459DC">
      <w:footerReference w:type="default" r:id="rId15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FB" w:rsidRDefault="00571AFB" w:rsidP="009459DC">
      <w:pPr>
        <w:spacing w:after="0" w:line="240" w:lineRule="auto"/>
      </w:pPr>
      <w:r>
        <w:separator/>
      </w:r>
    </w:p>
  </w:endnote>
  <w:endnote w:type="continuationSeparator" w:id="0">
    <w:p w:rsidR="00571AFB" w:rsidRDefault="00571AFB" w:rsidP="0094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356857"/>
      <w:docPartObj>
        <w:docPartGallery w:val="Page Numbers (Bottom of Page)"/>
        <w:docPartUnique/>
      </w:docPartObj>
    </w:sdtPr>
    <w:sdtEndPr/>
    <w:sdtContent>
      <w:p w:rsidR="009459DC" w:rsidRDefault="009459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35">
          <w:rPr>
            <w:noProof/>
          </w:rPr>
          <w:t>12</w:t>
        </w:r>
        <w:r>
          <w:fldChar w:fldCharType="end"/>
        </w:r>
      </w:p>
    </w:sdtContent>
  </w:sdt>
  <w:p w:rsidR="009459DC" w:rsidRDefault="009459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FB" w:rsidRDefault="00571AFB" w:rsidP="009459DC">
      <w:pPr>
        <w:spacing w:after="0" w:line="240" w:lineRule="auto"/>
      </w:pPr>
      <w:r>
        <w:separator/>
      </w:r>
    </w:p>
  </w:footnote>
  <w:footnote w:type="continuationSeparator" w:id="0">
    <w:p w:rsidR="00571AFB" w:rsidRDefault="00571AFB" w:rsidP="0094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0A54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7A"/>
    <w:rsid w:val="000019DA"/>
    <w:rsid w:val="000055C1"/>
    <w:rsid w:val="00007F95"/>
    <w:rsid w:val="00014256"/>
    <w:rsid w:val="00021346"/>
    <w:rsid w:val="00026EE6"/>
    <w:rsid w:val="000320F3"/>
    <w:rsid w:val="000342BA"/>
    <w:rsid w:val="00034DA8"/>
    <w:rsid w:val="000372E9"/>
    <w:rsid w:val="0004031C"/>
    <w:rsid w:val="00045B54"/>
    <w:rsid w:val="00051618"/>
    <w:rsid w:val="000531AE"/>
    <w:rsid w:val="00065A30"/>
    <w:rsid w:val="000775A3"/>
    <w:rsid w:val="0009365F"/>
    <w:rsid w:val="0009423D"/>
    <w:rsid w:val="000A2096"/>
    <w:rsid w:val="000A4417"/>
    <w:rsid w:val="000B469E"/>
    <w:rsid w:val="000C4946"/>
    <w:rsid w:val="000C4959"/>
    <w:rsid w:val="000D34FC"/>
    <w:rsid w:val="000F1195"/>
    <w:rsid w:val="000F1361"/>
    <w:rsid w:val="000F3EA1"/>
    <w:rsid w:val="00104249"/>
    <w:rsid w:val="001051F0"/>
    <w:rsid w:val="00105473"/>
    <w:rsid w:val="00106FF9"/>
    <w:rsid w:val="001074C3"/>
    <w:rsid w:val="0011577A"/>
    <w:rsid w:val="0011769A"/>
    <w:rsid w:val="00123D22"/>
    <w:rsid w:val="00124EFB"/>
    <w:rsid w:val="00125928"/>
    <w:rsid w:val="00127E5B"/>
    <w:rsid w:val="00131D73"/>
    <w:rsid w:val="00132D8E"/>
    <w:rsid w:val="001338DA"/>
    <w:rsid w:val="00136C90"/>
    <w:rsid w:val="00137439"/>
    <w:rsid w:val="00141B85"/>
    <w:rsid w:val="00145758"/>
    <w:rsid w:val="001613B3"/>
    <w:rsid w:val="0016462A"/>
    <w:rsid w:val="0016599B"/>
    <w:rsid w:val="00167293"/>
    <w:rsid w:val="00183202"/>
    <w:rsid w:val="00197B63"/>
    <w:rsid w:val="001A2D8E"/>
    <w:rsid w:val="001A2EA9"/>
    <w:rsid w:val="001A7CA2"/>
    <w:rsid w:val="001B0DD8"/>
    <w:rsid w:val="001C421F"/>
    <w:rsid w:val="001C4FC8"/>
    <w:rsid w:val="001C5F0C"/>
    <w:rsid w:val="001D0D09"/>
    <w:rsid w:val="001D20E8"/>
    <w:rsid w:val="001E0163"/>
    <w:rsid w:val="001F003B"/>
    <w:rsid w:val="00203697"/>
    <w:rsid w:val="002039E4"/>
    <w:rsid w:val="002044EE"/>
    <w:rsid w:val="00204555"/>
    <w:rsid w:val="00213B23"/>
    <w:rsid w:val="00223E96"/>
    <w:rsid w:val="00232258"/>
    <w:rsid w:val="00233E96"/>
    <w:rsid w:val="00235F8A"/>
    <w:rsid w:val="0023620C"/>
    <w:rsid w:val="0024157C"/>
    <w:rsid w:val="00243911"/>
    <w:rsid w:val="002440EF"/>
    <w:rsid w:val="00245212"/>
    <w:rsid w:val="00246F38"/>
    <w:rsid w:val="00252A1C"/>
    <w:rsid w:val="00255C6A"/>
    <w:rsid w:val="00260048"/>
    <w:rsid w:val="00263B1A"/>
    <w:rsid w:val="002813F0"/>
    <w:rsid w:val="00283247"/>
    <w:rsid w:val="00284126"/>
    <w:rsid w:val="002862E1"/>
    <w:rsid w:val="00286E62"/>
    <w:rsid w:val="0029432E"/>
    <w:rsid w:val="00295D23"/>
    <w:rsid w:val="002A09C0"/>
    <w:rsid w:val="002A3473"/>
    <w:rsid w:val="002A45CC"/>
    <w:rsid w:val="002A462B"/>
    <w:rsid w:val="002D2E7D"/>
    <w:rsid w:val="002D33CD"/>
    <w:rsid w:val="002D5AD6"/>
    <w:rsid w:val="002E043E"/>
    <w:rsid w:val="002E2A41"/>
    <w:rsid w:val="002E3EB2"/>
    <w:rsid w:val="002E6FE9"/>
    <w:rsid w:val="002E7CD7"/>
    <w:rsid w:val="002F67F7"/>
    <w:rsid w:val="00300A31"/>
    <w:rsid w:val="003011AE"/>
    <w:rsid w:val="00306AC6"/>
    <w:rsid w:val="00307982"/>
    <w:rsid w:val="00312B5B"/>
    <w:rsid w:val="00315A97"/>
    <w:rsid w:val="003176DB"/>
    <w:rsid w:val="00325273"/>
    <w:rsid w:val="003307C1"/>
    <w:rsid w:val="0034700E"/>
    <w:rsid w:val="00355399"/>
    <w:rsid w:val="003607D5"/>
    <w:rsid w:val="00361067"/>
    <w:rsid w:val="00364182"/>
    <w:rsid w:val="003773C4"/>
    <w:rsid w:val="00381B80"/>
    <w:rsid w:val="00386E1B"/>
    <w:rsid w:val="003930EC"/>
    <w:rsid w:val="003B1235"/>
    <w:rsid w:val="003C54A2"/>
    <w:rsid w:val="003D002D"/>
    <w:rsid w:val="003D0231"/>
    <w:rsid w:val="003D0D08"/>
    <w:rsid w:val="003D11F3"/>
    <w:rsid w:val="003D3BEA"/>
    <w:rsid w:val="003D55BD"/>
    <w:rsid w:val="003D5FA8"/>
    <w:rsid w:val="003D79A2"/>
    <w:rsid w:val="003E248B"/>
    <w:rsid w:val="003E487D"/>
    <w:rsid w:val="003E6F29"/>
    <w:rsid w:val="003F4784"/>
    <w:rsid w:val="003F6918"/>
    <w:rsid w:val="003F7091"/>
    <w:rsid w:val="00404CB8"/>
    <w:rsid w:val="00404E63"/>
    <w:rsid w:val="00406813"/>
    <w:rsid w:val="004100E8"/>
    <w:rsid w:val="00410A58"/>
    <w:rsid w:val="00415223"/>
    <w:rsid w:val="00420767"/>
    <w:rsid w:val="004242D9"/>
    <w:rsid w:val="00432265"/>
    <w:rsid w:val="00436BAA"/>
    <w:rsid w:val="004405D5"/>
    <w:rsid w:val="00440A3C"/>
    <w:rsid w:val="0044763A"/>
    <w:rsid w:val="004522DE"/>
    <w:rsid w:val="00456AE6"/>
    <w:rsid w:val="004579F9"/>
    <w:rsid w:val="00467D84"/>
    <w:rsid w:val="00472338"/>
    <w:rsid w:val="0048689A"/>
    <w:rsid w:val="004918F0"/>
    <w:rsid w:val="00493132"/>
    <w:rsid w:val="0049590F"/>
    <w:rsid w:val="004959F9"/>
    <w:rsid w:val="00495F5F"/>
    <w:rsid w:val="004A1144"/>
    <w:rsid w:val="004A4D09"/>
    <w:rsid w:val="004A6F61"/>
    <w:rsid w:val="004A7671"/>
    <w:rsid w:val="004B0EC8"/>
    <w:rsid w:val="004B4063"/>
    <w:rsid w:val="004B63D8"/>
    <w:rsid w:val="004C2867"/>
    <w:rsid w:val="004C635A"/>
    <w:rsid w:val="004C7BBA"/>
    <w:rsid w:val="004E1932"/>
    <w:rsid w:val="004E6F83"/>
    <w:rsid w:val="004F7B1A"/>
    <w:rsid w:val="00503BE7"/>
    <w:rsid w:val="005142B4"/>
    <w:rsid w:val="00517D20"/>
    <w:rsid w:val="0052050D"/>
    <w:rsid w:val="005279A3"/>
    <w:rsid w:val="00527B8E"/>
    <w:rsid w:val="00536701"/>
    <w:rsid w:val="0054177C"/>
    <w:rsid w:val="00542435"/>
    <w:rsid w:val="00547AD8"/>
    <w:rsid w:val="0055209F"/>
    <w:rsid w:val="00552BE0"/>
    <w:rsid w:val="00564E9F"/>
    <w:rsid w:val="00571AFB"/>
    <w:rsid w:val="005730ED"/>
    <w:rsid w:val="00573EE1"/>
    <w:rsid w:val="00575124"/>
    <w:rsid w:val="00576751"/>
    <w:rsid w:val="00585A61"/>
    <w:rsid w:val="00592A8A"/>
    <w:rsid w:val="0059307D"/>
    <w:rsid w:val="005936C3"/>
    <w:rsid w:val="00594470"/>
    <w:rsid w:val="005962F3"/>
    <w:rsid w:val="005A6C66"/>
    <w:rsid w:val="005C5A0B"/>
    <w:rsid w:val="005E115C"/>
    <w:rsid w:val="005E7A7E"/>
    <w:rsid w:val="005F1148"/>
    <w:rsid w:val="005F4CFC"/>
    <w:rsid w:val="00600380"/>
    <w:rsid w:val="00603750"/>
    <w:rsid w:val="006047DB"/>
    <w:rsid w:val="0062134F"/>
    <w:rsid w:val="0062198E"/>
    <w:rsid w:val="00626A88"/>
    <w:rsid w:val="00633894"/>
    <w:rsid w:val="0063565D"/>
    <w:rsid w:val="00637D7E"/>
    <w:rsid w:val="006579F6"/>
    <w:rsid w:val="00660FDF"/>
    <w:rsid w:val="00663084"/>
    <w:rsid w:val="00663DCE"/>
    <w:rsid w:val="00667488"/>
    <w:rsid w:val="00674613"/>
    <w:rsid w:val="00685CA1"/>
    <w:rsid w:val="0068713E"/>
    <w:rsid w:val="00697A06"/>
    <w:rsid w:val="006A259C"/>
    <w:rsid w:val="006A5887"/>
    <w:rsid w:val="006A59F8"/>
    <w:rsid w:val="006B31EE"/>
    <w:rsid w:val="006B53A3"/>
    <w:rsid w:val="006B79F9"/>
    <w:rsid w:val="006C2278"/>
    <w:rsid w:val="006C3C31"/>
    <w:rsid w:val="006D201B"/>
    <w:rsid w:val="006E10A8"/>
    <w:rsid w:val="006E5DB6"/>
    <w:rsid w:val="006E7C6F"/>
    <w:rsid w:val="006F0123"/>
    <w:rsid w:val="006F41FA"/>
    <w:rsid w:val="006F48B8"/>
    <w:rsid w:val="007119C0"/>
    <w:rsid w:val="00714733"/>
    <w:rsid w:val="00720A55"/>
    <w:rsid w:val="007330D0"/>
    <w:rsid w:val="00737CDF"/>
    <w:rsid w:val="0074403E"/>
    <w:rsid w:val="00747BCA"/>
    <w:rsid w:val="007528A9"/>
    <w:rsid w:val="00764854"/>
    <w:rsid w:val="0077553F"/>
    <w:rsid w:val="007836B0"/>
    <w:rsid w:val="00785F96"/>
    <w:rsid w:val="00792F3C"/>
    <w:rsid w:val="00794F53"/>
    <w:rsid w:val="007955C2"/>
    <w:rsid w:val="00797790"/>
    <w:rsid w:val="007A6FB3"/>
    <w:rsid w:val="007A755F"/>
    <w:rsid w:val="007A7655"/>
    <w:rsid w:val="007B2C8F"/>
    <w:rsid w:val="007B3DFC"/>
    <w:rsid w:val="007B7F89"/>
    <w:rsid w:val="007C2054"/>
    <w:rsid w:val="007C734B"/>
    <w:rsid w:val="007D44AA"/>
    <w:rsid w:val="007D5595"/>
    <w:rsid w:val="007E2350"/>
    <w:rsid w:val="007E41D2"/>
    <w:rsid w:val="007F2E87"/>
    <w:rsid w:val="007F5FD6"/>
    <w:rsid w:val="0080116C"/>
    <w:rsid w:val="00801456"/>
    <w:rsid w:val="00807F35"/>
    <w:rsid w:val="0082761C"/>
    <w:rsid w:val="008307A3"/>
    <w:rsid w:val="00831F3D"/>
    <w:rsid w:val="008424F9"/>
    <w:rsid w:val="00866802"/>
    <w:rsid w:val="00867AF5"/>
    <w:rsid w:val="00876E7D"/>
    <w:rsid w:val="00880C11"/>
    <w:rsid w:val="00883D58"/>
    <w:rsid w:val="00893B5B"/>
    <w:rsid w:val="00895051"/>
    <w:rsid w:val="008A72B1"/>
    <w:rsid w:val="008B1EC6"/>
    <w:rsid w:val="008C30FC"/>
    <w:rsid w:val="008C7918"/>
    <w:rsid w:val="008D0E0D"/>
    <w:rsid w:val="008D0F5F"/>
    <w:rsid w:val="008D61DD"/>
    <w:rsid w:val="008E078B"/>
    <w:rsid w:val="008E120E"/>
    <w:rsid w:val="008E1B37"/>
    <w:rsid w:val="008E5DD3"/>
    <w:rsid w:val="008F06D4"/>
    <w:rsid w:val="008F6C3D"/>
    <w:rsid w:val="008F7A3B"/>
    <w:rsid w:val="008F7B1B"/>
    <w:rsid w:val="009000D8"/>
    <w:rsid w:val="0090114B"/>
    <w:rsid w:val="0090467E"/>
    <w:rsid w:val="00913B57"/>
    <w:rsid w:val="0091553C"/>
    <w:rsid w:val="00915DA8"/>
    <w:rsid w:val="00916319"/>
    <w:rsid w:val="00920183"/>
    <w:rsid w:val="009240A3"/>
    <w:rsid w:val="00925E47"/>
    <w:rsid w:val="009311D7"/>
    <w:rsid w:val="00942C58"/>
    <w:rsid w:val="00943EA2"/>
    <w:rsid w:val="009451D1"/>
    <w:rsid w:val="009459DC"/>
    <w:rsid w:val="00950EB1"/>
    <w:rsid w:val="00957934"/>
    <w:rsid w:val="00964535"/>
    <w:rsid w:val="00971B75"/>
    <w:rsid w:val="0097741C"/>
    <w:rsid w:val="00980901"/>
    <w:rsid w:val="00991938"/>
    <w:rsid w:val="00991BFF"/>
    <w:rsid w:val="009920BC"/>
    <w:rsid w:val="009922B2"/>
    <w:rsid w:val="0099290E"/>
    <w:rsid w:val="0099727F"/>
    <w:rsid w:val="009A197A"/>
    <w:rsid w:val="009B3204"/>
    <w:rsid w:val="009B6FED"/>
    <w:rsid w:val="009C1FF9"/>
    <w:rsid w:val="009C5B61"/>
    <w:rsid w:val="009E4169"/>
    <w:rsid w:val="009E5B9C"/>
    <w:rsid w:val="009F0770"/>
    <w:rsid w:val="00A07CE6"/>
    <w:rsid w:val="00A137E2"/>
    <w:rsid w:val="00A22F46"/>
    <w:rsid w:val="00A25D55"/>
    <w:rsid w:val="00A30F97"/>
    <w:rsid w:val="00A3372A"/>
    <w:rsid w:val="00A3526A"/>
    <w:rsid w:val="00A50C25"/>
    <w:rsid w:val="00A62D6C"/>
    <w:rsid w:val="00A7336D"/>
    <w:rsid w:val="00A81374"/>
    <w:rsid w:val="00A818B1"/>
    <w:rsid w:val="00A8210F"/>
    <w:rsid w:val="00A85149"/>
    <w:rsid w:val="00AA158F"/>
    <w:rsid w:val="00AA267B"/>
    <w:rsid w:val="00AA3854"/>
    <w:rsid w:val="00AA7EFB"/>
    <w:rsid w:val="00AB1E0B"/>
    <w:rsid w:val="00AB2BC5"/>
    <w:rsid w:val="00AB476C"/>
    <w:rsid w:val="00AC1898"/>
    <w:rsid w:val="00AC3704"/>
    <w:rsid w:val="00AC4E96"/>
    <w:rsid w:val="00AC6D76"/>
    <w:rsid w:val="00AF00B9"/>
    <w:rsid w:val="00AF5D35"/>
    <w:rsid w:val="00B026FE"/>
    <w:rsid w:val="00B068E9"/>
    <w:rsid w:val="00B2008B"/>
    <w:rsid w:val="00B2486B"/>
    <w:rsid w:val="00B32DFA"/>
    <w:rsid w:val="00B35566"/>
    <w:rsid w:val="00B35F0D"/>
    <w:rsid w:val="00B3667D"/>
    <w:rsid w:val="00B4698A"/>
    <w:rsid w:val="00B51B4A"/>
    <w:rsid w:val="00B54505"/>
    <w:rsid w:val="00B6061F"/>
    <w:rsid w:val="00B71A67"/>
    <w:rsid w:val="00B87A2F"/>
    <w:rsid w:val="00B92914"/>
    <w:rsid w:val="00B94205"/>
    <w:rsid w:val="00B97536"/>
    <w:rsid w:val="00BA47EE"/>
    <w:rsid w:val="00BC4D0C"/>
    <w:rsid w:val="00BC6549"/>
    <w:rsid w:val="00BD6DD1"/>
    <w:rsid w:val="00BF230A"/>
    <w:rsid w:val="00BF4257"/>
    <w:rsid w:val="00BF603F"/>
    <w:rsid w:val="00C0000F"/>
    <w:rsid w:val="00C01EBD"/>
    <w:rsid w:val="00C05491"/>
    <w:rsid w:val="00C10F46"/>
    <w:rsid w:val="00C12BAB"/>
    <w:rsid w:val="00C23FE0"/>
    <w:rsid w:val="00C41943"/>
    <w:rsid w:val="00C4384E"/>
    <w:rsid w:val="00C573A4"/>
    <w:rsid w:val="00C61370"/>
    <w:rsid w:val="00C70950"/>
    <w:rsid w:val="00C71A62"/>
    <w:rsid w:val="00C803BF"/>
    <w:rsid w:val="00C90422"/>
    <w:rsid w:val="00C97191"/>
    <w:rsid w:val="00CA2907"/>
    <w:rsid w:val="00CA388B"/>
    <w:rsid w:val="00CA7D82"/>
    <w:rsid w:val="00CB1A0F"/>
    <w:rsid w:val="00CB1FDF"/>
    <w:rsid w:val="00CB5AE6"/>
    <w:rsid w:val="00CC6750"/>
    <w:rsid w:val="00CD6D58"/>
    <w:rsid w:val="00CE300A"/>
    <w:rsid w:val="00CF0CA8"/>
    <w:rsid w:val="00CF4CC5"/>
    <w:rsid w:val="00D130E2"/>
    <w:rsid w:val="00D13D4A"/>
    <w:rsid w:val="00D17F8D"/>
    <w:rsid w:val="00D22B51"/>
    <w:rsid w:val="00D247E9"/>
    <w:rsid w:val="00D24C7F"/>
    <w:rsid w:val="00D27606"/>
    <w:rsid w:val="00D31ECD"/>
    <w:rsid w:val="00D32808"/>
    <w:rsid w:val="00D45D02"/>
    <w:rsid w:val="00D4654C"/>
    <w:rsid w:val="00D514FF"/>
    <w:rsid w:val="00D5235D"/>
    <w:rsid w:val="00D574CB"/>
    <w:rsid w:val="00D61D26"/>
    <w:rsid w:val="00D62824"/>
    <w:rsid w:val="00D63165"/>
    <w:rsid w:val="00D74995"/>
    <w:rsid w:val="00D77689"/>
    <w:rsid w:val="00D80F50"/>
    <w:rsid w:val="00D82E95"/>
    <w:rsid w:val="00D97770"/>
    <w:rsid w:val="00D97C54"/>
    <w:rsid w:val="00DA12CA"/>
    <w:rsid w:val="00DA1885"/>
    <w:rsid w:val="00DA18CF"/>
    <w:rsid w:val="00DA508D"/>
    <w:rsid w:val="00DA6031"/>
    <w:rsid w:val="00DA6F23"/>
    <w:rsid w:val="00DB49B8"/>
    <w:rsid w:val="00DC1D13"/>
    <w:rsid w:val="00DC4CDE"/>
    <w:rsid w:val="00DD00FC"/>
    <w:rsid w:val="00DD1545"/>
    <w:rsid w:val="00DD362D"/>
    <w:rsid w:val="00DD3C3C"/>
    <w:rsid w:val="00DD55FC"/>
    <w:rsid w:val="00DE01C3"/>
    <w:rsid w:val="00DF0D82"/>
    <w:rsid w:val="00E03302"/>
    <w:rsid w:val="00E042FF"/>
    <w:rsid w:val="00E055B5"/>
    <w:rsid w:val="00E063B3"/>
    <w:rsid w:val="00E07B63"/>
    <w:rsid w:val="00E114AD"/>
    <w:rsid w:val="00E11882"/>
    <w:rsid w:val="00E141DC"/>
    <w:rsid w:val="00E20A8E"/>
    <w:rsid w:val="00E21697"/>
    <w:rsid w:val="00E25560"/>
    <w:rsid w:val="00E36255"/>
    <w:rsid w:val="00E36BA9"/>
    <w:rsid w:val="00E40740"/>
    <w:rsid w:val="00E44C08"/>
    <w:rsid w:val="00E44F2A"/>
    <w:rsid w:val="00E503F7"/>
    <w:rsid w:val="00E63DCD"/>
    <w:rsid w:val="00E64D9B"/>
    <w:rsid w:val="00E65842"/>
    <w:rsid w:val="00E700FB"/>
    <w:rsid w:val="00E70783"/>
    <w:rsid w:val="00E823EF"/>
    <w:rsid w:val="00E824CF"/>
    <w:rsid w:val="00E8796D"/>
    <w:rsid w:val="00E87D5A"/>
    <w:rsid w:val="00E909C8"/>
    <w:rsid w:val="00E93B7D"/>
    <w:rsid w:val="00E94CF0"/>
    <w:rsid w:val="00E95006"/>
    <w:rsid w:val="00EA191A"/>
    <w:rsid w:val="00EA5599"/>
    <w:rsid w:val="00EC25F1"/>
    <w:rsid w:val="00ED28FF"/>
    <w:rsid w:val="00ED4D7F"/>
    <w:rsid w:val="00EE50A6"/>
    <w:rsid w:val="00EF73BF"/>
    <w:rsid w:val="00F04D0F"/>
    <w:rsid w:val="00F33588"/>
    <w:rsid w:val="00F47AC7"/>
    <w:rsid w:val="00F51B24"/>
    <w:rsid w:val="00F558D9"/>
    <w:rsid w:val="00F56FF6"/>
    <w:rsid w:val="00F57EC6"/>
    <w:rsid w:val="00F62BAC"/>
    <w:rsid w:val="00F7118A"/>
    <w:rsid w:val="00F74E4E"/>
    <w:rsid w:val="00F776D9"/>
    <w:rsid w:val="00F9051B"/>
    <w:rsid w:val="00F9174B"/>
    <w:rsid w:val="00F97C36"/>
    <w:rsid w:val="00FA3D95"/>
    <w:rsid w:val="00FA7DBB"/>
    <w:rsid w:val="00FC465E"/>
    <w:rsid w:val="00FD1982"/>
    <w:rsid w:val="00FE04D9"/>
    <w:rsid w:val="00FE7EBF"/>
    <w:rsid w:val="00FF054F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9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4918F0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918F0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918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918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C49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A62D6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9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3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33E96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14733"/>
    <w:pPr>
      <w:numPr>
        <w:numId w:val="3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94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459DC"/>
  </w:style>
  <w:style w:type="paragraph" w:styleId="a9">
    <w:name w:val="footer"/>
    <w:basedOn w:val="a0"/>
    <w:link w:val="aa"/>
    <w:uiPriority w:val="99"/>
    <w:unhideWhenUsed/>
    <w:rsid w:val="0094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4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9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4918F0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918F0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918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918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C49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A62D6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9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3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33E96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14733"/>
    <w:pPr>
      <w:numPr>
        <w:numId w:val="3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94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459DC"/>
  </w:style>
  <w:style w:type="paragraph" w:styleId="a9">
    <w:name w:val="footer"/>
    <w:basedOn w:val="a0"/>
    <w:link w:val="aa"/>
    <w:uiPriority w:val="99"/>
    <w:unhideWhenUsed/>
    <w:rsid w:val="0094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4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AC4734D55045080D8ECD7DA0BD7F3E12D0916A08D8B20350B39A90169C225D9930D7A98C0DE63E45E11B951CJ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AC4734D55045080D8ECD7DA0BD7F3E12D0916A00DBB0025EB9C79A1EC52E5F9E3F88BE8B44EA3F45E01919J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AC4734D55045080D8ECD7DA0BD7F3E12D0916A00DFB70651B9C79A1EC52E5F19JE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AC4734D55045080D8ED370B6D1283115DEC6600ED1B95004E69CC749CC2408D970D1FCCF49E93914J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37CBD9DBF3391283C52D2D87331C95900ED75AA70AA59171749877E73E6F33BCADD8CB1D8E017gB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B4B0-0ACD-4F2C-B46C-A270323B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Головатюк Вера Тимофеевна</dc:creator>
  <cp:lastModifiedBy>Дегтярева Юлия Павловна</cp:lastModifiedBy>
  <cp:revision>4</cp:revision>
  <cp:lastPrinted>2014-11-19T05:59:00Z</cp:lastPrinted>
  <dcterms:created xsi:type="dcterms:W3CDTF">2014-11-21T10:13:00Z</dcterms:created>
  <dcterms:modified xsi:type="dcterms:W3CDTF">2014-11-24T03:46:00Z</dcterms:modified>
</cp:coreProperties>
</file>