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B3" w:rsidRPr="00F8681F" w:rsidRDefault="00D35D54" w:rsidP="00E7506F">
      <w:pPr>
        <w:pStyle w:val="ab"/>
        <w:ind w:firstLine="709"/>
        <w:jc w:val="center"/>
        <w:rPr>
          <w:rFonts w:ascii="Times New Roman" w:eastAsia="Times New Roman" w:hAnsi="Times New Roman"/>
          <w:iCs/>
          <w:sz w:val="28"/>
          <w:szCs w:val="28"/>
          <w:lang w:eastAsia="ar-SA"/>
        </w:rPr>
      </w:pPr>
      <w:r w:rsidRPr="00F8681F">
        <w:rPr>
          <w:rFonts w:ascii="Times New Roman" w:eastAsia="Times New Roman" w:hAnsi="Times New Roman"/>
          <w:noProof/>
          <w:sz w:val="28"/>
          <w:szCs w:val="28"/>
          <w:lang w:eastAsia="ru-RU"/>
        </w:rPr>
        <w:drawing>
          <wp:inline distT="0" distB="0" distL="0" distR="0" wp14:anchorId="70FBF121" wp14:editId="0C5E6797">
            <wp:extent cx="733425" cy="7905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90575"/>
                    </a:xfrm>
                    <a:prstGeom prst="rect">
                      <a:avLst/>
                    </a:prstGeom>
                    <a:blipFill dpi="0" rotWithShape="0">
                      <a:blip/>
                      <a:srcRect/>
                      <a:stretch>
                        <a:fillRect/>
                      </a:stretch>
                    </a:blipFill>
                    <a:ln>
                      <a:noFill/>
                    </a:ln>
                  </pic:spPr>
                </pic:pic>
              </a:graphicData>
            </a:graphic>
          </wp:inline>
        </w:drawing>
      </w:r>
    </w:p>
    <w:p w:rsidR="00121BB3" w:rsidRPr="00F8681F" w:rsidRDefault="00121BB3" w:rsidP="00121BB3">
      <w:pPr>
        <w:jc w:val="center"/>
        <w:rPr>
          <w:sz w:val="28"/>
          <w:szCs w:val="28"/>
          <w:shd w:val="clear" w:color="auto" w:fill="AECF00"/>
        </w:rPr>
      </w:pPr>
    </w:p>
    <w:p w:rsidR="00121BB3" w:rsidRPr="00F8681F" w:rsidRDefault="00121BB3" w:rsidP="00121BB3">
      <w:pPr>
        <w:pStyle w:val="ab"/>
        <w:jc w:val="center"/>
        <w:rPr>
          <w:rFonts w:ascii="Times New Roman" w:hAnsi="Times New Roman"/>
          <w:b/>
          <w:sz w:val="48"/>
          <w:szCs w:val="48"/>
        </w:rPr>
      </w:pPr>
      <w:r w:rsidRPr="00F8681F">
        <w:rPr>
          <w:rFonts w:ascii="Times New Roman" w:hAnsi="Times New Roman"/>
          <w:b/>
          <w:sz w:val="48"/>
          <w:szCs w:val="48"/>
        </w:rPr>
        <w:t>ДУМА</w:t>
      </w:r>
      <w:r w:rsidR="008453F9" w:rsidRPr="00F8681F">
        <w:rPr>
          <w:rFonts w:ascii="Times New Roman" w:hAnsi="Times New Roman"/>
          <w:b/>
          <w:sz w:val="48"/>
          <w:szCs w:val="48"/>
        </w:rPr>
        <w:t xml:space="preserve"> </w:t>
      </w:r>
      <w:r w:rsidRPr="00F8681F">
        <w:rPr>
          <w:rFonts w:ascii="Times New Roman" w:hAnsi="Times New Roman"/>
          <w:b/>
          <w:sz w:val="48"/>
          <w:szCs w:val="48"/>
        </w:rPr>
        <w:t xml:space="preserve"> ГОРОДА </w:t>
      </w:r>
      <w:r w:rsidR="00E42E6B" w:rsidRPr="00F8681F">
        <w:rPr>
          <w:rFonts w:ascii="Times New Roman" w:hAnsi="Times New Roman"/>
          <w:b/>
          <w:sz w:val="48"/>
          <w:szCs w:val="48"/>
        </w:rPr>
        <w:t xml:space="preserve"> </w:t>
      </w:r>
      <w:r w:rsidRPr="00F8681F">
        <w:rPr>
          <w:rFonts w:ascii="Times New Roman" w:hAnsi="Times New Roman"/>
          <w:b/>
          <w:sz w:val="48"/>
          <w:szCs w:val="48"/>
        </w:rPr>
        <w:t>ПОКАЧИ</w:t>
      </w:r>
    </w:p>
    <w:p w:rsidR="00121BB3" w:rsidRPr="00F8681F" w:rsidRDefault="007F75CB" w:rsidP="00121BB3">
      <w:pPr>
        <w:pStyle w:val="ab"/>
        <w:jc w:val="center"/>
        <w:rPr>
          <w:rFonts w:ascii="Times New Roman" w:hAnsi="Times New Roman"/>
          <w:b/>
          <w:sz w:val="24"/>
          <w:szCs w:val="24"/>
        </w:rPr>
      </w:pPr>
      <w:r w:rsidRPr="00F8681F">
        <w:rPr>
          <w:rFonts w:ascii="Times New Roman" w:hAnsi="Times New Roman"/>
          <w:b/>
          <w:sz w:val="24"/>
          <w:szCs w:val="24"/>
        </w:rPr>
        <w:t>ХАНТЫ - МАНСИЙСКОГО АВТОНОМНОГО ОКРУГА – ЮГРЫ</w:t>
      </w:r>
    </w:p>
    <w:p w:rsidR="00121BB3" w:rsidRPr="00F8681F" w:rsidRDefault="00121BB3" w:rsidP="00121BB3">
      <w:pPr>
        <w:pStyle w:val="ab"/>
        <w:jc w:val="both"/>
        <w:rPr>
          <w:rFonts w:ascii="Times New Roman" w:eastAsia="Times New Roman" w:hAnsi="Times New Roman"/>
          <w:iCs/>
          <w:sz w:val="24"/>
          <w:szCs w:val="24"/>
          <w:lang w:eastAsia="ar-SA"/>
        </w:rPr>
      </w:pPr>
    </w:p>
    <w:p w:rsidR="00121BB3" w:rsidRPr="00F8681F" w:rsidRDefault="00121BB3" w:rsidP="00121BB3">
      <w:pPr>
        <w:pStyle w:val="ab"/>
        <w:jc w:val="center"/>
        <w:rPr>
          <w:rFonts w:ascii="Times New Roman" w:hAnsi="Times New Roman"/>
          <w:b/>
          <w:sz w:val="36"/>
          <w:szCs w:val="36"/>
        </w:rPr>
      </w:pPr>
      <w:r w:rsidRPr="00F8681F">
        <w:rPr>
          <w:rFonts w:ascii="Times New Roman" w:hAnsi="Times New Roman"/>
          <w:b/>
          <w:sz w:val="36"/>
          <w:szCs w:val="36"/>
        </w:rPr>
        <w:t>РЕШЕНИЕ</w:t>
      </w:r>
    </w:p>
    <w:p w:rsidR="00121BB3" w:rsidRPr="00F8681F" w:rsidRDefault="00121BB3" w:rsidP="00121BB3">
      <w:pPr>
        <w:pStyle w:val="5"/>
        <w:numPr>
          <w:ilvl w:val="4"/>
          <w:numId w:val="12"/>
        </w:numPr>
        <w:tabs>
          <w:tab w:val="left" w:pos="0"/>
        </w:tabs>
        <w:overflowPunct w:val="0"/>
        <w:spacing w:before="0" w:after="0"/>
        <w:jc w:val="both"/>
        <w:rPr>
          <w:i w:val="0"/>
        </w:rPr>
      </w:pPr>
      <w:proofErr w:type="gramStart"/>
      <w:r w:rsidRPr="00F8681F">
        <w:rPr>
          <w:i w:val="0"/>
        </w:rPr>
        <w:t>от</w:t>
      </w:r>
      <w:r w:rsidR="00105A39" w:rsidRPr="00F8681F">
        <w:rPr>
          <w:i w:val="0"/>
        </w:rPr>
        <w:t>________________</w:t>
      </w:r>
      <w:r w:rsidRPr="00F8681F">
        <w:rPr>
          <w:i w:val="0"/>
        </w:rPr>
        <w:tab/>
      </w:r>
      <w:r w:rsidRPr="00F8681F">
        <w:rPr>
          <w:i w:val="0"/>
        </w:rPr>
        <w:tab/>
      </w:r>
      <w:r w:rsidRPr="00F8681F">
        <w:rPr>
          <w:i w:val="0"/>
        </w:rPr>
        <w:tab/>
      </w:r>
      <w:r w:rsidRPr="00F8681F">
        <w:rPr>
          <w:i w:val="0"/>
        </w:rPr>
        <w:tab/>
      </w:r>
      <w:r w:rsidRPr="00F8681F">
        <w:rPr>
          <w:i w:val="0"/>
        </w:rPr>
        <w:tab/>
      </w:r>
      <w:r w:rsidR="00555D02" w:rsidRPr="00F8681F">
        <w:rPr>
          <w:i w:val="0"/>
        </w:rPr>
        <w:t xml:space="preserve">                            </w:t>
      </w:r>
      <w:r w:rsidRPr="00F8681F">
        <w:rPr>
          <w:i w:val="0"/>
        </w:rPr>
        <w:t xml:space="preserve"> </w:t>
      </w:r>
      <w:r w:rsidR="000C2EA3" w:rsidRPr="00F8681F">
        <w:rPr>
          <w:i w:val="0"/>
        </w:rPr>
        <w:t xml:space="preserve">        </w:t>
      </w:r>
      <w:r w:rsidRPr="00F8681F">
        <w:rPr>
          <w:i w:val="0"/>
        </w:rPr>
        <w:t xml:space="preserve">  </w:t>
      </w:r>
      <w:r w:rsidR="00D02708" w:rsidRPr="00F8681F">
        <w:rPr>
          <w:i w:val="0"/>
        </w:rPr>
        <w:t xml:space="preserve">  </w:t>
      </w:r>
      <w:r w:rsidRPr="00F8681F">
        <w:rPr>
          <w:i w:val="0"/>
        </w:rPr>
        <w:t xml:space="preserve">  №</w:t>
      </w:r>
      <w:r w:rsidR="00105A39" w:rsidRPr="00F8681F">
        <w:rPr>
          <w:i w:val="0"/>
        </w:rPr>
        <w:t>__</w:t>
      </w:r>
      <w:r w:rsidR="00E42E6B" w:rsidRPr="00F8681F">
        <w:rPr>
          <w:i w:val="0"/>
        </w:rPr>
        <w:t>__</w:t>
      </w:r>
      <w:proofErr w:type="gramEnd"/>
    </w:p>
    <w:p w:rsidR="00121BB3" w:rsidRPr="00FC0104" w:rsidRDefault="00121BB3" w:rsidP="00121BB3">
      <w:pPr>
        <w:pStyle w:val="5"/>
        <w:numPr>
          <w:ilvl w:val="0"/>
          <w:numId w:val="0"/>
        </w:numPr>
        <w:spacing w:before="0" w:after="0"/>
        <w:ind w:left="1008" w:hanging="1008"/>
        <w:jc w:val="both"/>
        <w:rPr>
          <w:i w:val="0"/>
        </w:rPr>
      </w:pPr>
    </w:p>
    <w:tbl>
      <w:tblPr>
        <w:tblW w:w="0" w:type="auto"/>
        <w:tblLook w:val="04A0" w:firstRow="1" w:lastRow="0" w:firstColumn="1" w:lastColumn="0" w:noHBand="0" w:noVBand="1"/>
      </w:tblPr>
      <w:tblGrid>
        <w:gridCol w:w="3794"/>
      </w:tblGrid>
      <w:tr w:rsidR="00121BB3" w:rsidRPr="00FC0104" w:rsidTr="00AC4DD5">
        <w:tc>
          <w:tcPr>
            <w:tcW w:w="3794" w:type="dxa"/>
            <w:shd w:val="clear" w:color="auto" w:fill="auto"/>
          </w:tcPr>
          <w:p w:rsidR="00121BB3" w:rsidRPr="008B6092" w:rsidRDefault="00AA1378" w:rsidP="00121BB3">
            <w:pPr>
              <w:rPr>
                <w:b/>
                <w:sz w:val="26"/>
                <w:szCs w:val="26"/>
              </w:rPr>
            </w:pPr>
            <w:r w:rsidRPr="008B6092">
              <w:rPr>
                <w:b/>
                <w:sz w:val="26"/>
                <w:szCs w:val="26"/>
              </w:rPr>
              <w:t>О внесении изменений</w:t>
            </w:r>
            <w:r w:rsidR="006618EC" w:rsidRPr="008B6092">
              <w:rPr>
                <w:b/>
                <w:sz w:val="26"/>
                <w:szCs w:val="26"/>
              </w:rPr>
              <w:t xml:space="preserve"> в Устав города Покачи</w:t>
            </w:r>
          </w:p>
        </w:tc>
      </w:tr>
    </w:tbl>
    <w:p w:rsidR="00121BB3" w:rsidRPr="008B6092" w:rsidRDefault="00121BB3" w:rsidP="00121BB3">
      <w:pPr>
        <w:rPr>
          <w:sz w:val="26"/>
          <w:szCs w:val="26"/>
        </w:rPr>
      </w:pPr>
    </w:p>
    <w:p w:rsidR="00121BB3" w:rsidRPr="008B6092" w:rsidRDefault="00121BB3" w:rsidP="00121BB3">
      <w:pPr>
        <w:rPr>
          <w:sz w:val="26"/>
          <w:szCs w:val="26"/>
        </w:rPr>
      </w:pPr>
    </w:p>
    <w:p w:rsidR="00CB17C5" w:rsidRPr="008B6092" w:rsidRDefault="00CB17C5" w:rsidP="00BE7F8B">
      <w:pPr>
        <w:suppressAutoHyphens w:val="0"/>
        <w:autoSpaceDE w:val="0"/>
        <w:autoSpaceDN w:val="0"/>
        <w:adjustRightInd w:val="0"/>
        <w:ind w:firstLine="709"/>
        <w:jc w:val="both"/>
        <w:rPr>
          <w:sz w:val="26"/>
          <w:szCs w:val="26"/>
        </w:rPr>
      </w:pPr>
      <w:proofErr w:type="gramStart"/>
      <w:r w:rsidRPr="008B6092">
        <w:rPr>
          <w:sz w:val="26"/>
          <w:szCs w:val="26"/>
        </w:rPr>
        <w:t xml:space="preserve">Рассмотрев проект решения </w:t>
      </w:r>
      <w:r w:rsidR="00CC21FA" w:rsidRPr="008B6092">
        <w:rPr>
          <w:sz w:val="26"/>
          <w:szCs w:val="26"/>
        </w:rPr>
        <w:t xml:space="preserve">Думы города Покачи </w:t>
      </w:r>
      <w:r w:rsidRPr="008B6092">
        <w:rPr>
          <w:sz w:val="26"/>
          <w:szCs w:val="26"/>
        </w:rPr>
        <w:t xml:space="preserve">«О внесении изменений в Устав города Покачи», в соответствии с </w:t>
      </w:r>
      <w:r w:rsidR="00391BC1" w:rsidRPr="008B6092">
        <w:rPr>
          <w:sz w:val="26"/>
          <w:szCs w:val="26"/>
        </w:rPr>
        <w:t>частью 5 статьи 56</w:t>
      </w:r>
      <w:r w:rsidR="00CC21FA" w:rsidRPr="008B6092">
        <w:rPr>
          <w:sz w:val="26"/>
          <w:szCs w:val="26"/>
        </w:rPr>
        <w:t xml:space="preserve"> </w:t>
      </w:r>
      <w:r w:rsidRPr="008B6092">
        <w:rPr>
          <w:sz w:val="26"/>
          <w:szCs w:val="26"/>
        </w:rPr>
        <w:t>Феде</w:t>
      </w:r>
      <w:r w:rsidR="00E06518" w:rsidRPr="008B6092">
        <w:rPr>
          <w:sz w:val="26"/>
          <w:szCs w:val="26"/>
        </w:rPr>
        <w:t>ральн</w:t>
      </w:r>
      <w:r w:rsidR="00CC21FA" w:rsidRPr="008B6092">
        <w:rPr>
          <w:sz w:val="26"/>
          <w:szCs w:val="26"/>
        </w:rPr>
        <w:t>ого</w:t>
      </w:r>
      <w:r w:rsidR="00E06518" w:rsidRPr="008B6092">
        <w:rPr>
          <w:sz w:val="26"/>
          <w:szCs w:val="26"/>
        </w:rPr>
        <w:t xml:space="preserve"> закон</w:t>
      </w:r>
      <w:r w:rsidR="00CC21FA" w:rsidRPr="008B6092">
        <w:rPr>
          <w:sz w:val="26"/>
          <w:szCs w:val="26"/>
        </w:rPr>
        <w:t>а</w:t>
      </w:r>
      <w:r w:rsidR="00391BC1" w:rsidRPr="008B6092">
        <w:rPr>
          <w:sz w:val="26"/>
          <w:szCs w:val="26"/>
        </w:rPr>
        <w:t xml:space="preserve"> от 20.03.2025 № 33-ФЗ «Об общих принципах организации местного самоуправления в единой системе публичной власти</w:t>
      </w:r>
      <w:r w:rsidRPr="008B6092">
        <w:rPr>
          <w:sz w:val="26"/>
          <w:szCs w:val="26"/>
        </w:rPr>
        <w:t xml:space="preserve">», </w:t>
      </w:r>
      <w:r w:rsidR="00194F15" w:rsidRPr="008B6092">
        <w:rPr>
          <w:sz w:val="26"/>
          <w:szCs w:val="26"/>
        </w:rPr>
        <w:t xml:space="preserve">пунктом 1 части 1 статьи 19 Устава города Покачи, </w:t>
      </w:r>
      <w:r w:rsidRPr="008B6092">
        <w:rPr>
          <w:sz w:val="26"/>
          <w:szCs w:val="26"/>
        </w:rPr>
        <w:t xml:space="preserve">в целях приведения Устава города Покачи </w:t>
      </w:r>
      <w:r w:rsidR="00A913BD" w:rsidRPr="008B6092">
        <w:rPr>
          <w:sz w:val="26"/>
          <w:szCs w:val="26"/>
        </w:rPr>
        <w:t>в соответствие действующему законодательству</w:t>
      </w:r>
      <w:r w:rsidR="002A334F" w:rsidRPr="008B6092">
        <w:rPr>
          <w:sz w:val="26"/>
          <w:szCs w:val="26"/>
        </w:rPr>
        <w:t>,</w:t>
      </w:r>
      <w:r w:rsidR="002C47B1" w:rsidRPr="008B6092">
        <w:rPr>
          <w:sz w:val="26"/>
          <w:szCs w:val="26"/>
        </w:rPr>
        <w:t xml:space="preserve"> Дума города Покачи</w:t>
      </w:r>
      <w:proofErr w:type="gramEnd"/>
    </w:p>
    <w:p w:rsidR="000C2EA3" w:rsidRPr="008B6092" w:rsidRDefault="000C2EA3" w:rsidP="00121BB3">
      <w:pPr>
        <w:suppressAutoHyphens w:val="0"/>
        <w:autoSpaceDE w:val="0"/>
        <w:autoSpaceDN w:val="0"/>
        <w:adjustRightInd w:val="0"/>
        <w:ind w:firstLine="397"/>
        <w:jc w:val="both"/>
        <w:rPr>
          <w:sz w:val="26"/>
          <w:szCs w:val="26"/>
        </w:rPr>
      </w:pPr>
    </w:p>
    <w:p w:rsidR="000440A0" w:rsidRPr="008B6092" w:rsidRDefault="00CB17C5" w:rsidP="00D12616">
      <w:pPr>
        <w:ind w:firstLine="397"/>
        <w:jc w:val="center"/>
        <w:rPr>
          <w:b/>
          <w:sz w:val="26"/>
          <w:szCs w:val="26"/>
        </w:rPr>
      </w:pPr>
      <w:r w:rsidRPr="008B6092">
        <w:rPr>
          <w:b/>
          <w:sz w:val="26"/>
          <w:szCs w:val="26"/>
        </w:rPr>
        <w:t>РЕШИЛА:</w:t>
      </w:r>
    </w:p>
    <w:p w:rsidR="00D12616" w:rsidRPr="008B6092" w:rsidRDefault="00D12616" w:rsidP="00F44892">
      <w:pPr>
        <w:ind w:firstLine="567"/>
        <w:jc w:val="center"/>
        <w:rPr>
          <w:b/>
          <w:sz w:val="26"/>
          <w:szCs w:val="26"/>
        </w:rPr>
      </w:pPr>
    </w:p>
    <w:p w:rsidR="005278AB" w:rsidRPr="008B6092" w:rsidRDefault="002A334F" w:rsidP="004F1BCE">
      <w:pPr>
        <w:suppressAutoHyphens w:val="0"/>
        <w:autoSpaceDE w:val="0"/>
        <w:autoSpaceDN w:val="0"/>
        <w:adjustRightInd w:val="0"/>
        <w:ind w:firstLine="709"/>
        <w:jc w:val="both"/>
        <w:rPr>
          <w:rFonts w:eastAsia="Calibri"/>
          <w:sz w:val="26"/>
          <w:szCs w:val="26"/>
          <w:lang w:eastAsia="ru-RU"/>
        </w:rPr>
      </w:pPr>
      <w:r w:rsidRPr="008B6092">
        <w:rPr>
          <w:sz w:val="26"/>
          <w:szCs w:val="26"/>
        </w:rPr>
        <w:t xml:space="preserve">1. </w:t>
      </w:r>
      <w:r w:rsidR="00CB17C5" w:rsidRPr="008B6092">
        <w:rPr>
          <w:sz w:val="26"/>
          <w:szCs w:val="26"/>
        </w:rPr>
        <w:t xml:space="preserve">Внести </w:t>
      </w:r>
      <w:r w:rsidR="00E06518" w:rsidRPr="008B6092">
        <w:rPr>
          <w:sz w:val="26"/>
          <w:szCs w:val="26"/>
        </w:rPr>
        <w:t>в Устав города Покачи, принятый</w:t>
      </w:r>
      <w:r w:rsidR="00CB17C5" w:rsidRPr="008B6092">
        <w:rPr>
          <w:sz w:val="26"/>
          <w:szCs w:val="26"/>
        </w:rPr>
        <w:t xml:space="preserve"> решением Думы города Покачи </w:t>
      </w:r>
      <w:r w:rsidR="00CB17C5" w:rsidRPr="008B6092">
        <w:rPr>
          <w:sz w:val="26"/>
          <w:szCs w:val="26"/>
          <w:lang w:eastAsia="ru-RU"/>
        </w:rPr>
        <w:t xml:space="preserve">от 20.07.2005 </w:t>
      </w:r>
      <w:r w:rsidR="009D6B8C" w:rsidRPr="008B6092">
        <w:rPr>
          <w:sz w:val="26"/>
          <w:szCs w:val="26"/>
          <w:lang w:eastAsia="ru-RU"/>
        </w:rPr>
        <w:t>№</w:t>
      </w:r>
      <w:r w:rsidR="00E06518" w:rsidRPr="008B6092">
        <w:rPr>
          <w:sz w:val="26"/>
          <w:szCs w:val="26"/>
          <w:lang w:eastAsia="ru-RU"/>
        </w:rPr>
        <w:t>44, зарегистрированный</w:t>
      </w:r>
      <w:r w:rsidR="00CB17C5" w:rsidRPr="008B6092">
        <w:rPr>
          <w:sz w:val="26"/>
          <w:szCs w:val="26"/>
          <w:lang w:eastAsia="ru-RU"/>
        </w:rPr>
        <w:t xml:space="preserve"> в Главном Управлении Министерства юстиции Российской Федерации по Уральскому ф</w:t>
      </w:r>
      <w:r w:rsidR="00E06518" w:rsidRPr="008B6092">
        <w:rPr>
          <w:sz w:val="26"/>
          <w:szCs w:val="26"/>
          <w:lang w:eastAsia="ru-RU"/>
        </w:rPr>
        <w:t xml:space="preserve">едеральному округу 17.11.2005 </w:t>
      </w:r>
      <w:r w:rsidR="00576CEE" w:rsidRPr="008B6092">
        <w:rPr>
          <w:sz w:val="26"/>
          <w:szCs w:val="26"/>
          <w:lang w:eastAsia="ru-RU"/>
        </w:rPr>
        <w:t>№</w:t>
      </w:r>
      <w:r w:rsidR="00A913BD" w:rsidRPr="008B6092">
        <w:rPr>
          <w:sz w:val="26"/>
          <w:szCs w:val="26"/>
          <w:lang w:eastAsia="ru-RU"/>
        </w:rPr>
        <w:t>RU863070002005011</w:t>
      </w:r>
      <w:r w:rsidR="00CB17C5" w:rsidRPr="008B6092">
        <w:rPr>
          <w:sz w:val="26"/>
          <w:szCs w:val="26"/>
          <w:lang w:eastAsia="ru-RU"/>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AA062F" w:rsidRPr="008B6092">
        <w:rPr>
          <w:sz w:val="26"/>
          <w:szCs w:val="26"/>
          <w:lang w:eastAsia="ru-RU"/>
        </w:rPr>
        <w:t xml:space="preserve"> 05.08.2005</w:t>
      </w:r>
      <w:r w:rsidR="00121BB3" w:rsidRPr="008B6092">
        <w:rPr>
          <w:sz w:val="26"/>
          <w:szCs w:val="26"/>
          <w:lang w:eastAsia="ru-RU"/>
        </w:rPr>
        <w:t xml:space="preserve"> №31</w:t>
      </w:r>
      <w:r w:rsidR="00AA062F" w:rsidRPr="008B6092">
        <w:rPr>
          <w:sz w:val="26"/>
          <w:szCs w:val="26"/>
          <w:lang w:eastAsia="ru-RU"/>
        </w:rPr>
        <w:t xml:space="preserve">; </w:t>
      </w:r>
      <w:proofErr w:type="gramStart"/>
      <w:r w:rsidR="009567BC" w:rsidRPr="008B6092">
        <w:rPr>
          <w:sz w:val="26"/>
          <w:szCs w:val="26"/>
          <w:lang w:eastAsia="ru-RU"/>
        </w:rPr>
        <w:t>от</w:t>
      </w:r>
      <w:r w:rsidR="00AA062F" w:rsidRPr="008B6092">
        <w:rPr>
          <w:sz w:val="26"/>
          <w:szCs w:val="26"/>
          <w:lang w:eastAsia="ru-RU"/>
        </w:rPr>
        <w:t xml:space="preserve"> 24.03.2006</w:t>
      </w:r>
      <w:r w:rsidR="00121BB3" w:rsidRPr="008B6092">
        <w:rPr>
          <w:sz w:val="26"/>
          <w:szCs w:val="26"/>
          <w:lang w:eastAsia="ru-RU"/>
        </w:rPr>
        <w:t xml:space="preserve"> №11</w:t>
      </w:r>
      <w:r w:rsidR="00AA062F" w:rsidRPr="008B6092">
        <w:rPr>
          <w:sz w:val="26"/>
          <w:szCs w:val="26"/>
          <w:lang w:eastAsia="ru-RU"/>
        </w:rPr>
        <w:t xml:space="preserve">) </w:t>
      </w:r>
      <w:r w:rsidR="00CB17C5" w:rsidRPr="008B6092">
        <w:rPr>
          <w:sz w:val="26"/>
          <w:szCs w:val="26"/>
          <w:lang w:eastAsia="ru-RU"/>
        </w:rPr>
        <w:t>с изменениями, внес</w:t>
      </w:r>
      <w:r w:rsidR="00890977" w:rsidRPr="008B6092">
        <w:rPr>
          <w:sz w:val="26"/>
          <w:szCs w:val="26"/>
          <w:lang w:eastAsia="ru-RU"/>
        </w:rPr>
        <w:t>е</w:t>
      </w:r>
      <w:r w:rsidR="00CB17C5" w:rsidRPr="008B6092">
        <w:rPr>
          <w:sz w:val="26"/>
          <w:szCs w:val="26"/>
          <w:lang w:eastAsia="ru-RU"/>
        </w:rPr>
        <w:t xml:space="preserve">нными решениями Думы города Покачи от 19.04.2006 </w:t>
      </w:r>
      <w:hyperlink r:id="rId10" w:history="1">
        <w:r w:rsidR="00CB17C5" w:rsidRPr="008B6092">
          <w:rPr>
            <w:sz w:val="26"/>
            <w:szCs w:val="26"/>
            <w:lang w:eastAsia="ru-RU"/>
          </w:rPr>
          <w:t>№4</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AA062F" w:rsidRPr="008B6092">
        <w:rPr>
          <w:sz w:val="26"/>
          <w:szCs w:val="26"/>
          <w:lang w:eastAsia="ru-RU"/>
        </w:rPr>
        <w:t xml:space="preserve"> 02.06.2006</w:t>
      </w:r>
      <w:r w:rsidR="00121BB3" w:rsidRPr="008B6092">
        <w:rPr>
          <w:sz w:val="26"/>
          <w:szCs w:val="26"/>
          <w:lang w:eastAsia="ru-RU"/>
        </w:rPr>
        <w:t xml:space="preserve"> №21</w:t>
      </w:r>
      <w:r w:rsidR="00AA062F" w:rsidRPr="008B6092">
        <w:rPr>
          <w:sz w:val="26"/>
          <w:szCs w:val="26"/>
          <w:lang w:eastAsia="ru-RU"/>
        </w:rPr>
        <w:t>)</w:t>
      </w:r>
      <w:r w:rsidR="00CB17C5" w:rsidRPr="008B6092">
        <w:rPr>
          <w:sz w:val="26"/>
          <w:szCs w:val="26"/>
          <w:lang w:eastAsia="ru-RU"/>
        </w:rPr>
        <w:t xml:space="preserve">, от 21.11.2006 </w:t>
      </w:r>
      <w:hyperlink r:id="rId11" w:history="1">
        <w:r w:rsidR="00CB17C5" w:rsidRPr="008B6092">
          <w:rPr>
            <w:sz w:val="26"/>
            <w:szCs w:val="26"/>
            <w:lang w:eastAsia="ru-RU"/>
          </w:rPr>
          <w:t>№94</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AA062F" w:rsidRPr="008B6092">
        <w:rPr>
          <w:sz w:val="26"/>
          <w:szCs w:val="26"/>
          <w:lang w:eastAsia="ru-RU"/>
        </w:rPr>
        <w:t xml:space="preserve"> 08.12.2006</w:t>
      </w:r>
      <w:r w:rsidR="00121BB3" w:rsidRPr="008B6092">
        <w:rPr>
          <w:sz w:val="26"/>
          <w:szCs w:val="26"/>
          <w:lang w:eastAsia="ru-RU"/>
        </w:rPr>
        <w:t xml:space="preserve"> №48</w:t>
      </w:r>
      <w:r w:rsidR="00AA062F" w:rsidRPr="008B6092">
        <w:rPr>
          <w:sz w:val="26"/>
          <w:szCs w:val="26"/>
          <w:lang w:eastAsia="ru-RU"/>
        </w:rPr>
        <w:t xml:space="preserve">, </w:t>
      </w:r>
      <w:r w:rsidR="009567BC" w:rsidRPr="008B6092">
        <w:rPr>
          <w:sz w:val="26"/>
          <w:szCs w:val="26"/>
          <w:lang w:eastAsia="ru-RU"/>
        </w:rPr>
        <w:t>от</w:t>
      </w:r>
      <w:r w:rsidR="00AA062F" w:rsidRPr="008B6092">
        <w:rPr>
          <w:sz w:val="26"/>
          <w:szCs w:val="26"/>
          <w:lang w:eastAsia="ru-RU"/>
        </w:rPr>
        <w:t xml:space="preserve"> 29.12.2006</w:t>
      </w:r>
      <w:r w:rsidR="00121BB3" w:rsidRPr="008B6092">
        <w:rPr>
          <w:sz w:val="26"/>
          <w:szCs w:val="26"/>
          <w:lang w:eastAsia="ru-RU"/>
        </w:rPr>
        <w:t xml:space="preserve"> №51</w:t>
      </w:r>
      <w:r w:rsidR="00AA062F" w:rsidRPr="008B6092">
        <w:rPr>
          <w:sz w:val="26"/>
          <w:szCs w:val="26"/>
          <w:lang w:eastAsia="ru-RU"/>
        </w:rPr>
        <w:t>)</w:t>
      </w:r>
      <w:r w:rsidR="00CB17C5" w:rsidRPr="008B6092">
        <w:rPr>
          <w:sz w:val="26"/>
          <w:szCs w:val="26"/>
          <w:lang w:eastAsia="ru-RU"/>
        </w:rPr>
        <w:t xml:space="preserve">, от 21.12.2007 </w:t>
      </w:r>
      <w:hyperlink r:id="rId12" w:history="1">
        <w:r w:rsidR="00CB17C5" w:rsidRPr="008B6092">
          <w:rPr>
            <w:sz w:val="26"/>
            <w:szCs w:val="26"/>
            <w:lang w:eastAsia="ru-RU"/>
          </w:rPr>
          <w:t>№123</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08.02.2008 </w:t>
      </w:r>
      <w:r w:rsidR="008C6747" w:rsidRPr="008B6092">
        <w:rPr>
          <w:sz w:val="26"/>
          <w:szCs w:val="26"/>
          <w:lang w:eastAsia="ru-RU"/>
        </w:rPr>
        <w:t>№</w:t>
      </w:r>
      <w:r w:rsidR="00AA062F" w:rsidRPr="008B6092">
        <w:rPr>
          <w:sz w:val="26"/>
          <w:szCs w:val="26"/>
          <w:lang w:eastAsia="ru-RU"/>
        </w:rPr>
        <w:t>5)</w:t>
      </w:r>
      <w:r w:rsidR="00CB17C5" w:rsidRPr="008B6092">
        <w:rPr>
          <w:sz w:val="26"/>
          <w:szCs w:val="26"/>
          <w:lang w:eastAsia="ru-RU"/>
        </w:rPr>
        <w:t xml:space="preserve">, от 21.10.2008 </w:t>
      </w:r>
      <w:hyperlink r:id="rId13" w:history="1">
        <w:r w:rsidR="00E06518" w:rsidRPr="008B6092">
          <w:rPr>
            <w:sz w:val="26"/>
            <w:szCs w:val="26"/>
            <w:lang w:eastAsia="ru-RU"/>
          </w:rPr>
          <w:t>№</w:t>
        </w:r>
        <w:r w:rsidR="00CB17C5" w:rsidRPr="008B6092">
          <w:rPr>
            <w:sz w:val="26"/>
            <w:szCs w:val="26"/>
            <w:lang w:eastAsia="ru-RU"/>
          </w:rPr>
          <w:t>91</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12.12.2008 </w:t>
      </w:r>
      <w:r w:rsidR="008C6747" w:rsidRPr="008B6092">
        <w:rPr>
          <w:sz w:val="26"/>
          <w:szCs w:val="26"/>
          <w:lang w:eastAsia="ru-RU"/>
        </w:rPr>
        <w:t>№</w:t>
      </w:r>
      <w:r w:rsidR="00AA062F" w:rsidRPr="008B6092">
        <w:rPr>
          <w:sz w:val="26"/>
          <w:szCs w:val="26"/>
          <w:lang w:eastAsia="ru-RU"/>
        </w:rPr>
        <w:t>49)</w:t>
      </w:r>
      <w:r w:rsidR="00CB17C5" w:rsidRPr="008B6092">
        <w:rPr>
          <w:sz w:val="26"/>
          <w:szCs w:val="26"/>
          <w:lang w:eastAsia="ru-RU"/>
        </w:rPr>
        <w:t xml:space="preserve">, от 26.06.2009 </w:t>
      </w:r>
      <w:hyperlink r:id="rId14" w:history="1">
        <w:r w:rsidR="00CB17C5" w:rsidRPr="008B6092">
          <w:rPr>
            <w:sz w:val="26"/>
            <w:szCs w:val="26"/>
            <w:lang w:eastAsia="ru-RU"/>
          </w:rPr>
          <w:t>№76</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07.08.2009 </w:t>
      </w:r>
      <w:r w:rsidR="008C6747" w:rsidRPr="008B6092">
        <w:rPr>
          <w:sz w:val="26"/>
          <w:szCs w:val="26"/>
          <w:lang w:eastAsia="ru-RU"/>
        </w:rPr>
        <w:t>№</w:t>
      </w:r>
      <w:r w:rsidR="00AA062F" w:rsidRPr="008B6092">
        <w:rPr>
          <w:sz w:val="26"/>
          <w:szCs w:val="26"/>
          <w:lang w:eastAsia="ru-RU"/>
        </w:rPr>
        <w:t>32)</w:t>
      </w:r>
      <w:r w:rsidR="00CB17C5" w:rsidRPr="008B6092">
        <w:rPr>
          <w:sz w:val="26"/>
          <w:szCs w:val="26"/>
          <w:lang w:eastAsia="ru-RU"/>
        </w:rPr>
        <w:t>, от 03.11.2009</w:t>
      </w:r>
      <w:proofErr w:type="gramEnd"/>
      <w:r w:rsidR="00CB17C5" w:rsidRPr="008B6092">
        <w:rPr>
          <w:sz w:val="26"/>
          <w:szCs w:val="26"/>
          <w:lang w:eastAsia="ru-RU"/>
        </w:rPr>
        <w:t xml:space="preserve"> </w:t>
      </w:r>
      <w:hyperlink r:id="rId15" w:history="1">
        <w:r w:rsidR="00CB17C5" w:rsidRPr="008B6092">
          <w:rPr>
            <w:sz w:val="26"/>
            <w:szCs w:val="26"/>
            <w:lang w:eastAsia="ru-RU"/>
          </w:rPr>
          <w:t>№</w:t>
        </w:r>
        <w:proofErr w:type="gramStart"/>
        <w:r w:rsidR="00CB17C5" w:rsidRPr="008B6092">
          <w:rPr>
            <w:sz w:val="26"/>
            <w:szCs w:val="26"/>
            <w:lang w:eastAsia="ru-RU"/>
          </w:rPr>
          <w:t>120</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11.12.2009 </w:t>
      </w:r>
      <w:r w:rsidR="008C6747" w:rsidRPr="008B6092">
        <w:rPr>
          <w:sz w:val="26"/>
          <w:szCs w:val="26"/>
          <w:lang w:eastAsia="ru-RU"/>
        </w:rPr>
        <w:t>№</w:t>
      </w:r>
      <w:r w:rsidR="00AA062F" w:rsidRPr="008B6092">
        <w:rPr>
          <w:sz w:val="26"/>
          <w:szCs w:val="26"/>
          <w:lang w:eastAsia="ru-RU"/>
        </w:rPr>
        <w:t xml:space="preserve"> 50)</w:t>
      </w:r>
      <w:r w:rsidR="00CB17C5" w:rsidRPr="008B6092">
        <w:rPr>
          <w:sz w:val="26"/>
          <w:szCs w:val="26"/>
          <w:lang w:eastAsia="ru-RU"/>
        </w:rPr>
        <w:t xml:space="preserve">, от 30.09.2010 </w:t>
      </w:r>
      <w:hyperlink r:id="rId16" w:history="1">
        <w:r w:rsidR="00CB17C5" w:rsidRPr="008B6092">
          <w:rPr>
            <w:sz w:val="26"/>
            <w:szCs w:val="26"/>
            <w:lang w:eastAsia="ru-RU"/>
          </w:rPr>
          <w:t>№59</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29.10.2010 </w:t>
      </w:r>
      <w:r w:rsidR="008C6747" w:rsidRPr="008B6092">
        <w:rPr>
          <w:sz w:val="26"/>
          <w:szCs w:val="26"/>
          <w:lang w:eastAsia="ru-RU"/>
        </w:rPr>
        <w:t>№</w:t>
      </w:r>
      <w:r w:rsidR="00AA062F" w:rsidRPr="008B6092">
        <w:rPr>
          <w:sz w:val="26"/>
          <w:szCs w:val="26"/>
          <w:lang w:eastAsia="ru-RU"/>
        </w:rPr>
        <w:t xml:space="preserve">42; </w:t>
      </w:r>
      <w:r w:rsidR="00121BB3" w:rsidRPr="008B6092">
        <w:rPr>
          <w:sz w:val="26"/>
          <w:szCs w:val="26"/>
          <w:lang w:eastAsia="ru-RU"/>
        </w:rPr>
        <w:t xml:space="preserve">от 03.11.2010 </w:t>
      </w:r>
      <w:r w:rsidR="008C6747" w:rsidRPr="008B6092">
        <w:rPr>
          <w:sz w:val="26"/>
          <w:szCs w:val="26"/>
          <w:lang w:eastAsia="ru-RU"/>
        </w:rPr>
        <w:t>№</w:t>
      </w:r>
      <w:r w:rsidR="00AA062F" w:rsidRPr="008B6092">
        <w:rPr>
          <w:sz w:val="26"/>
          <w:szCs w:val="26"/>
          <w:lang w:eastAsia="ru-RU"/>
        </w:rPr>
        <w:t>43)</w:t>
      </w:r>
      <w:r w:rsidR="00CB17C5" w:rsidRPr="008B6092">
        <w:rPr>
          <w:sz w:val="26"/>
          <w:szCs w:val="26"/>
          <w:lang w:eastAsia="ru-RU"/>
        </w:rPr>
        <w:t xml:space="preserve">, от 22.12.2010 </w:t>
      </w:r>
      <w:hyperlink r:id="rId17" w:history="1">
        <w:r w:rsidR="00CB17C5" w:rsidRPr="008B6092">
          <w:rPr>
            <w:sz w:val="26"/>
            <w:szCs w:val="26"/>
            <w:lang w:eastAsia="ru-RU"/>
          </w:rPr>
          <w:t>№96</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30.12.2010 </w:t>
      </w:r>
      <w:r w:rsidR="008C6747" w:rsidRPr="008B6092">
        <w:rPr>
          <w:sz w:val="26"/>
          <w:szCs w:val="26"/>
          <w:lang w:eastAsia="ru-RU"/>
        </w:rPr>
        <w:t>№</w:t>
      </w:r>
      <w:r w:rsidR="00AA062F" w:rsidRPr="008B6092">
        <w:rPr>
          <w:sz w:val="26"/>
          <w:szCs w:val="26"/>
          <w:lang w:eastAsia="ru-RU"/>
        </w:rPr>
        <w:t>51)</w:t>
      </w:r>
      <w:r w:rsidR="00CB17C5" w:rsidRPr="008B6092">
        <w:rPr>
          <w:sz w:val="26"/>
          <w:szCs w:val="26"/>
          <w:lang w:eastAsia="ru-RU"/>
        </w:rPr>
        <w:t xml:space="preserve">, от 22.12.2010 </w:t>
      </w:r>
      <w:hyperlink r:id="rId18" w:history="1">
        <w:r w:rsidR="00CB17C5" w:rsidRPr="008B6092">
          <w:rPr>
            <w:sz w:val="26"/>
            <w:szCs w:val="26"/>
            <w:lang w:eastAsia="ru-RU"/>
          </w:rPr>
          <w:t>№113</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30.12.2010 </w:t>
      </w:r>
      <w:r w:rsidR="008C6747" w:rsidRPr="008B6092">
        <w:rPr>
          <w:sz w:val="26"/>
          <w:szCs w:val="26"/>
          <w:lang w:eastAsia="ru-RU"/>
        </w:rPr>
        <w:t>№</w:t>
      </w:r>
      <w:r w:rsidR="00AA062F" w:rsidRPr="008B6092">
        <w:rPr>
          <w:sz w:val="26"/>
          <w:szCs w:val="26"/>
          <w:lang w:eastAsia="ru-RU"/>
        </w:rPr>
        <w:t>51)</w:t>
      </w:r>
      <w:r w:rsidR="00CB17C5" w:rsidRPr="008B6092">
        <w:rPr>
          <w:sz w:val="26"/>
          <w:szCs w:val="26"/>
          <w:lang w:eastAsia="ru-RU"/>
        </w:rPr>
        <w:t xml:space="preserve">, от 18.03.2011 </w:t>
      </w:r>
      <w:hyperlink r:id="rId19" w:history="1">
        <w:r w:rsidR="00CB17C5" w:rsidRPr="008B6092">
          <w:rPr>
            <w:sz w:val="26"/>
            <w:szCs w:val="26"/>
            <w:lang w:eastAsia="ru-RU"/>
          </w:rPr>
          <w:t>№13</w:t>
        </w:r>
      </w:hyperlink>
      <w:r w:rsidR="008A44A1"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AA062F" w:rsidRPr="008B6092">
        <w:rPr>
          <w:sz w:val="26"/>
          <w:szCs w:val="26"/>
          <w:lang w:eastAsia="ru-RU"/>
        </w:rPr>
        <w:t xml:space="preserve"> 22.04.2011</w:t>
      </w:r>
      <w:r w:rsidR="00121BB3" w:rsidRPr="008B6092">
        <w:rPr>
          <w:sz w:val="26"/>
          <w:szCs w:val="26"/>
          <w:lang w:eastAsia="ru-RU"/>
        </w:rPr>
        <w:t xml:space="preserve"> №15</w:t>
      </w:r>
      <w:r w:rsidR="00AA062F" w:rsidRPr="008B6092">
        <w:rPr>
          <w:sz w:val="26"/>
          <w:szCs w:val="26"/>
          <w:lang w:eastAsia="ru-RU"/>
        </w:rPr>
        <w:t>)</w:t>
      </w:r>
      <w:r w:rsidR="00CB17C5" w:rsidRPr="008B6092">
        <w:rPr>
          <w:sz w:val="26"/>
          <w:szCs w:val="26"/>
          <w:lang w:eastAsia="ru-RU"/>
        </w:rPr>
        <w:t xml:space="preserve">, от 28.10.2011 </w:t>
      </w:r>
      <w:hyperlink r:id="rId20" w:history="1">
        <w:r w:rsidR="00CB17C5" w:rsidRPr="008B6092">
          <w:rPr>
            <w:sz w:val="26"/>
            <w:szCs w:val="26"/>
            <w:lang w:eastAsia="ru-RU"/>
          </w:rPr>
          <w:t>№78</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AA062F" w:rsidRPr="008B6092">
        <w:rPr>
          <w:sz w:val="26"/>
          <w:szCs w:val="26"/>
          <w:lang w:eastAsia="ru-RU"/>
        </w:rPr>
        <w:t xml:space="preserve"> 03.11.2011</w:t>
      </w:r>
      <w:r w:rsidR="00121BB3" w:rsidRPr="008B6092">
        <w:rPr>
          <w:sz w:val="26"/>
          <w:szCs w:val="26"/>
          <w:lang w:eastAsia="ru-RU"/>
        </w:rPr>
        <w:t xml:space="preserve"> №43</w:t>
      </w:r>
      <w:r w:rsidR="00AA062F" w:rsidRPr="008B6092">
        <w:rPr>
          <w:sz w:val="26"/>
          <w:szCs w:val="26"/>
          <w:lang w:eastAsia="ru-RU"/>
        </w:rPr>
        <w:t>;</w:t>
      </w:r>
      <w:proofErr w:type="gramEnd"/>
      <w:r w:rsidR="00AA062F" w:rsidRPr="008B6092">
        <w:rPr>
          <w:sz w:val="26"/>
          <w:szCs w:val="26"/>
          <w:lang w:eastAsia="ru-RU"/>
        </w:rPr>
        <w:t xml:space="preserve"> </w:t>
      </w:r>
      <w:r w:rsidR="009567BC" w:rsidRPr="008B6092">
        <w:rPr>
          <w:sz w:val="26"/>
          <w:szCs w:val="26"/>
          <w:lang w:eastAsia="ru-RU"/>
        </w:rPr>
        <w:t>от</w:t>
      </w:r>
      <w:r w:rsidR="00AA062F" w:rsidRPr="008B6092">
        <w:rPr>
          <w:sz w:val="26"/>
          <w:szCs w:val="26"/>
          <w:lang w:eastAsia="ru-RU"/>
        </w:rPr>
        <w:t xml:space="preserve"> 16.12.2011</w:t>
      </w:r>
      <w:r w:rsidR="00121BB3" w:rsidRPr="008B6092">
        <w:rPr>
          <w:sz w:val="26"/>
          <w:szCs w:val="26"/>
          <w:lang w:eastAsia="ru-RU"/>
        </w:rPr>
        <w:t xml:space="preserve"> №49</w:t>
      </w:r>
      <w:r w:rsidR="00AA062F" w:rsidRPr="008B6092">
        <w:rPr>
          <w:sz w:val="26"/>
          <w:szCs w:val="26"/>
          <w:lang w:eastAsia="ru-RU"/>
        </w:rPr>
        <w:t>)</w:t>
      </w:r>
      <w:r w:rsidR="00CB17C5" w:rsidRPr="008B6092">
        <w:rPr>
          <w:sz w:val="26"/>
          <w:szCs w:val="26"/>
          <w:lang w:eastAsia="ru-RU"/>
        </w:rPr>
        <w:t xml:space="preserve">, от 26.04.2012 </w:t>
      </w:r>
      <w:hyperlink r:id="rId21" w:history="1">
        <w:r w:rsidR="00CB17C5" w:rsidRPr="008B6092">
          <w:rPr>
            <w:sz w:val="26"/>
            <w:szCs w:val="26"/>
            <w:lang w:eastAsia="ru-RU"/>
          </w:rPr>
          <w:t>№27</w:t>
        </w:r>
      </w:hyperlink>
      <w:r w:rsidR="00AA062F" w:rsidRPr="008B6092">
        <w:rPr>
          <w:sz w:val="26"/>
          <w:szCs w:val="26"/>
        </w:rPr>
        <w:t xml:space="preserve"> </w:t>
      </w:r>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AA062F" w:rsidRPr="008B6092">
        <w:rPr>
          <w:sz w:val="26"/>
          <w:szCs w:val="26"/>
          <w:lang w:eastAsia="ru-RU"/>
        </w:rPr>
        <w:t xml:space="preserve"> 15.06.2012</w:t>
      </w:r>
      <w:r w:rsidR="00121BB3" w:rsidRPr="008B6092">
        <w:rPr>
          <w:sz w:val="26"/>
          <w:szCs w:val="26"/>
          <w:lang w:eastAsia="ru-RU"/>
        </w:rPr>
        <w:t xml:space="preserve"> №24</w:t>
      </w:r>
      <w:r w:rsidR="00AA062F" w:rsidRPr="008B6092">
        <w:rPr>
          <w:sz w:val="26"/>
          <w:szCs w:val="26"/>
          <w:lang w:eastAsia="ru-RU"/>
        </w:rPr>
        <w:t>)</w:t>
      </w:r>
      <w:r w:rsidR="00CB17C5" w:rsidRPr="008B6092">
        <w:rPr>
          <w:sz w:val="26"/>
          <w:szCs w:val="26"/>
          <w:lang w:eastAsia="ru-RU"/>
        </w:rPr>
        <w:t>, от 26.04.2012 №28</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AA062F" w:rsidRPr="008B6092">
        <w:rPr>
          <w:sz w:val="26"/>
          <w:szCs w:val="26"/>
          <w:lang w:eastAsia="ru-RU"/>
        </w:rPr>
        <w:t xml:space="preserve"> 15.06.2012</w:t>
      </w:r>
      <w:r w:rsidR="00121BB3" w:rsidRPr="008B6092">
        <w:rPr>
          <w:sz w:val="26"/>
          <w:szCs w:val="26"/>
          <w:lang w:eastAsia="ru-RU"/>
        </w:rPr>
        <w:t xml:space="preserve"> №24</w:t>
      </w:r>
      <w:r w:rsidR="00AA062F" w:rsidRPr="008B6092">
        <w:rPr>
          <w:sz w:val="26"/>
          <w:szCs w:val="26"/>
          <w:lang w:eastAsia="ru-RU"/>
        </w:rPr>
        <w:t>)</w:t>
      </w:r>
      <w:r w:rsidR="00CB17C5" w:rsidRPr="008B6092">
        <w:rPr>
          <w:sz w:val="26"/>
          <w:szCs w:val="26"/>
          <w:lang w:eastAsia="ru-RU"/>
        </w:rPr>
        <w:t xml:space="preserve">, </w:t>
      </w:r>
      <w:proofErr w:type="gramStart"/>
      <w:r w:rsidR="00CB17C5" w:rsidRPr="008B6092">
        <w:rPr>
          <w:sz w:val="26"/>
          <w:szCs w:val="26"/>
          <w:lang w:eastAsia="ru-RU"/>
        </w:rPr>
        <w:t>от</w:t>
      </w:r>
      <w:proofErr w:type="gramEnd"/>
      <w:r w:rsidR="00CB17C5" w:rsidRPr="008B6092">
        <w:rPr>
          <w:sz w:val="26"/>
          <w:szCs w:val="26"/>
          <w:lang w:eastAsia="ru-RU"/>
        </w:rPr>
        <w:t xml:space="preserve"> 21.09.2012 №82</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8C6747" w:rsidRPr="008B6092">
        <w:rPr>
          <w:sz w:val="26"/>
          <w:szCs w:val="26"/>
          <w:lang w:eastAsia="ru-RU"/>
        </w:rPr>
        <w:t xml:space="preserve"> 28.09.2012</w:t>
      </w:r>
      <w:r w:rsidR="00121BB3" w:rsidRPr="008B6092">
        <w:rPr>
          <w:sz w:val="26"/>
          <w:szCs w:val="26"/>
          <w:lang w:eastAsia="ru-RU"/>
        </w:rPr>
        <w:t xml:space="preserve"> №39</w:t>
      </w:r>
      <w:r w:rsidR="008C6747" w:rsidRPr="008B6092">
        <w:rPr>
          <w:sz w:val="26"/>
          <w:szCs w:val="26"/>
          <w:lang w:eastAsia="ru-RU"/>
        </w:rPr>
        <w:t xml:space="preserve">; </w:t>
      </w:r>
      <w:proofErr w:type="gramStart"/>
      <w:r w:rsidR="009567BC" w:rsidRPr="008B6092">
        <w:rPr>
          <w:sz w:val="26"/>
          <w:szCs w:val="26"/>
          <w:lang w:eastAsia="ru-RU"/>
        </w:rPr>
        <w:t>от</w:t>
      </w:r>
      <w:r w:rsidR="008C6747" w:rsidRPr="008B6092">
        <w:rPr>
          <w:sz w:val="26"/>
          <w:szCs w:val="26"/>
          <w:lang w:eastAsia="ru-RU"/>
        </w:rPr>
        <w:t xml:space="preserve"> 16.11.2012</w:t>
      </w:r>
      <w:r w:rsidR="00121BB3" w:rsidRPr="008B6092">
        <w:rPr>
          <w:sz w:val="26"/>
          <w:szCs w:val="26"/>
          <w:lang w:eastAsia="ru-RU"/>
        </w:rPr>
        <w:t xml:space="preserve"> №46</w:t>
      </w:r>
      <w:r w:rsidR="00AA062F" w:rsidRPr="008B6092">
        <w:rPr>
          <w:sz w:val="26"/>
          <w:szCs w:val="26"/>
          <w:lang w:eastAsia="ru-RU"/>
        </w:rPr>
        <w:t>)</w:t>
      </w:r>
      <w:r w:rsidR="00CB17C5" w:rsidRPr="008B6092">
        <w:rPr>
          <w:sz w:val="26"/>
          <w:szCs w:val="26"/>
          <w:lang w:eastAsia="ru-RU"/>
        </w:rPr>
        <w:t>, от 18.01.2013 №1</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8C6747" w:rsidRPr="008B6092">
        <w:rPr>
          <w:sz w:val="26"/>
          <w:szCs w:val="26"/>
          <w:lang w:eastAsia="ru-RU"/>
        </w:rPr>
        <w:t xml:space="preserve"> 07.03.2013</w:t>
      </w:r>
      <w:r w:rsidR="00121BB3" w:rsidRPr="008B6092">
        <w:rPr>
          <w:sz w:val="26"/>
          <w:szCs w:val="26"/>
          <w:lang w:eastAsia="ru-RU"/>
        </w:rPr>
        <w:t xml:space="preserve"> №10</w:t>
      </w:r>
      <w:r w:rsidR="00AA062F" w:rsidRPr="008B6092">
        <w:rPr>
          <w:sz w:val="26"/>
          <w:szCs w:val="26"/>
          <w:lang w:eastAsia="ru-RU"/>
        </w:rPr>
        <w:t>)</w:t>
      </w:r>
      <w:r w:rsidR="00F310E9" w:rsidRPr="008B6092">
        <w:rPr>
          <w:sz w:val="26"/>
          <w:szCs w:val="26"/>
          <w:lang w:eastAsia="ru-RU"/>
        </w:rPr>
        <w:t>, от 21.06.2013 №68</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8C6747" w:rsidRPr="008B6092">
        <w:rPr>
          <w:sz w:val="26"/>
          <w:szCs w:val="26"/>
          <w:lang w:eastAsia="ru-RU"/>
        </w:rPr>
        <w:t xml:space="preserve"> 12.07.2013</w:t>
      </w:r>
      <w:r w:rsidR="00121BB3" w:rsidRPr="008B6092">
        <w:rPr>
          <w:sz w:val="26"/>
          <w:szCs w:val="26"/>
          <w:lang w:eastAsia="ru-RU"/>
        </w:rPr>
        <w:t xml:space="preserve"> №28</w:t>
      </w:r>
      <w:r w:rsidR="00AA062F" w:rsidRPr="008B6092">
        <w:rPr>
          <w:sz w:val="26"/>
          <w:szCs w:val="26"/>
          <w:lang w:eastAsia="ru-RU"/>
        </w:rPr>
        <w:t>)</w:t>
      </w:r>
      <w:r w:rsidR="00187995" w:rsidRPr="008B6092">
        <w:rPr>
          <w:sz w:val="26"/>
          <w:szCs w:val="26"/>
          <w:lang w:eastAsia="ru-RU"/>
        </w:rPr>
        <w:t>,</w:t>
      </w:r>
      <w:r w:rsidR="005579C8" w:rsidRPr="008B6092">
        <w:rPr>
          <w:sz w:val="26"/>
          <w:szCs w:val="26"/>
          <w:lang w:eastAsia="ru-RU"/>
        </w:rPr>
        <w:t xml:space="preserve"> от 25.09.2013 №83</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8C6747" w:rsidRPr="008B6092">
        <w:rPr>
          <w:sz w:val="26"/>
          <w:szCs w:val="26"/>
          <w:lang w:eastAsia="ru-RU"/>
        </w:rPr>
        <w:t xml:space="preserve"> 08.11.2013</w:t>
      </w:r>
      <w:r w:rsidR="00121BB3" w:rsidRPr="008B6092">
        <w:rPr>
          <w:sz w:val="26"/>
          <w:szCs w:val="26"/>
          <w:lang w:eastAsia="ru-RU"/>
        </w:rPr>
        <w:t xml:space="preserve"> №45</w:t>
      </w:r>
      <w:r w:rsidR="00AA062F" w:rsidRPr="008B6092">
        <w:rPr>
          <w:sz w:val="26"/>
          <w:szCs w:val="26"/>
          <w:lang w:eastAsia="ru-RU"/>
        </w:rPr>
        <w:t>)</w:t>
      </w:r>
      <w:r w:rsidR="00187995" w:rsidRPr="008B6092">
        <w:rPr>
          <w:sz w:val="26"/>
          <w:szCs w:val="26"/>
          <w:lang w:eastAsia="ru-RU"/>
        </w:rPr>
        <w:t>,</w:t>
      </w:r>
      <w:r w:rsidR="00E75103" w:rsidRPr="008B6092">
        <w:rPr>
          <w:sz w:val="26"/>
          <w:szCs w:val="26"/>
          <w:lang w:eastAsia="ru-RU"/>
        </w:rPr>
        <w:t xml:space="preserve"> от 21.02.2014 №2</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9567BC" w:rsidRPr="008B6092">
        <w:rPr>
          <w:sz w:val="26"/>
          <w:szCs w:val="26"/>
          <w:lang w:eastAsia="ru-RU"/>
        </w:rPr>
        <w:t>от</w:t>
      </w:r>
      <w:r w:rsidR="008C6747" w:rsidRPr="008B6092">
        <w:rPr>
          <w:sz w:val="26"/>
          <w:szCs w:val="26"/>
          <w:lang w:eastAsia="ru-RU"/>
        </w:rPr>
        <w:t xml:space="preserve"> 04.04.2014</w:t>
      </w:r>
      <w:r w:rsidR="00121BB3" w:rsidRPr="008B6092">
        <w:rPr>
          <w:sz w:val="26"/>
          <w:szCs w:val="26"/>
          <w:lang w:eastAsia="ru-RU"/>
        </w:rPr>
        <w:t xml:space="preserve"> №14</w:t>
      </w:r>
      <w:r w:rsidR="00AA062F" w:rsidRPr="008B6092">
        <w:rPr>
          <w:sz w:val="26"/>
          <w:szCs w:val="26"/>
          <w:lang w:eastAsia="ru-RU"/>
        </w:rPr>
        <w:t>)</w:t>
      </w:r>
      <w:r w:rsidR="00187995" w:rsidRPr="008B6092">
        <w:rPr>
          <w:sz w:val="26"/>
          <w:szCs w:val="26"/>
          <w:lang w:eastAsia="ru-RU"/>
        </w:rPr>
        <w:t>,</w:t>
      </w:r>
      <w:r w:rsidR="00740325" w:rsidRPr="008B6092">
        <w:rPr>
          <w:sz w:val="26"/>
          <w:szCs w:val="26"/>
          <w:lang w:eastAsia="ru-RU"/>
        </w:rPr>
        <w:t xml:space="preserve"> </w:t>
      </w:r>
      <w:r w:rsidR="008C6747" w:rsidRPr="008B6092">
        <w:rPr>
          <w:sz w:val="26"/>
          <w:szCs w:val="26"/>
          <w:lang w:eastAsia="ru-RU"/>
        </w:rPr>
        <w:t>от 23.06.2014 №62 (газета «Покач</w:t>
      </w:r>
      <w:r w:rsidR="00FA38E5">
        <w:rPr>
          <w:sz w:val="26"/>
          <w:szCs w:val="26"/>
          <w:lang w:eastAsia="ru-RU"/>
        </w:rPr>
        <w:t>е</w:t>
      </w:r>
      <w:r w:rsidR="008C6747" w:rsidRPr="008B6092">
        <w:rPr>
          <w:sz w:val="26"/>
          <w:szCs w:val="26"/>
          <w:lang w:eastAsia="ru-RU"/>
        </w:rPr>
        <w:t xml:space="preserve">вский вестник» </w:t>
      </w:r>
      <w:r w:rsidR="009567BC" w:rsidRPr="008B6092">
        <w:rPr>
          <w:sz w:val="26"/>
          <w:szCs w:val="26"/>
          <w:lang w:eastAsia="ru-RU"/>
        </w:rPr>
        <w:t>от</w:t>
      </w:r>
      <w:r w:rsidR="008C6747" w:rsidRPr="008B6092">
        <w:rPr>
          <w:sz w:val="26"/>
          <w:szCs w:val="26"/>
          <w:lang w:eastAsia="ru-RU"/>
        </w:rPr>
        <w:t xml:space="preserve"> 18.07.2014</w:t>
      </w:r>
      <w:r w:rsidR="00121BB3" w:rsidRPr="008B6092">
        <w:rPr>
          <w:sz w:val="26"/>
          <w:szCs w:val="26"/>
          <w:lang w:eastAsia="ru-RU"/>
        </w:rPr>
        <w:t xml:space="preserve"> №29</w:t>
      </w:r>
      <w:r w:rsidR="00187995" w:rsidRPr="008B6092">
        <w:rPr>
          <w:sz w:val="26"/>
          <w:szCs w:val="26"/>
          <w:lang w:eastAsia="ru-RU"/>
        </w:rPr>
        <w:t>),</w:t>
      </w:r>
      <w:r w:rsidR="008C6747" w:rsidRPr="008B6092">
        <w:rPr>
          <w:sz w:val="26"/>
          <w:szCs w:val="26"/>
          <w:lang w:eastAsia="ru-RU"/>
        </w:rPr>
        <w:t xml:space="preserve"> </w:t>
      </w:r>
      <w:r w:rsidR="00740325" w:rsidRPr="008B6092">
        <w:rPr>
          <w:sz w:val="26"/>
          <w:szCs w:val="26"/>
          <w:lang w:eastAsia="ru-RU"/>
        </w:rPr>
        <w:t xml:space="preserve">от </w:t>
      </w:r>
      <w:r w:rsidR="00702FD4" w:rsidRPr="008B6092">
        <w:rPr>
          <w:sz w:val="26"/>
          <w:szCs w:val="26"/>
          <w:lang w:eastAsia="ru-RU"/>
        </w:rPr>
        <w:t>13.10.2014</w:t>
      </w:r>
      <w:r w:rsidR="00740325" w:rsidRPr="008B6092">
        <w:rPr>
          <w:sz w:val="26"/>
          <w:szCs w:val="26"/>
          <w:lang w:eastAsia="ru-RU"/>
        </w:rPr>
        <w:t xml:space="preserve"> №</w:t>
      </w:r>
      <w:r w:rsidR="00702FD4" w:rsidRPr="008B6092">
        <w:rPr>
          <w:sz w:val="26"/>
          <w:szCs w:val="26"/>
          <w:lang w:eastAsia="ru-RU"/>
        </w:rPr>
        <w:t>92</w:t>
      </w:r>
      <w:r w:rsidR="00AA062F" w:rsidRPr="008B6092">
        <w:rPr>
          <w:sz w:val="26"/>
          <w:szCs w:val="26"/>
          <w:lang w:eastAsia="ru-RU"/>
        </w:rPr>
        <w:t xml:space="preserve"> (газета </w:t>
      </w:r>
      <w:r w:rsidR="00AA062F" w:rsidRPr="008B6092">
        <w:rPr>
          <w:sz w:val="26"/>
          <w:szCs w:val="26"/>
          <w:lang w:eastAsia="ru-RU"/>
        </w:rPr>
        <w:lastRenderedPageBreak/>
        <w:t>«Покач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17.10.2014 </w:t>
      </w:r>
      <w:r w:rsidR="008C6747" w:rsidRPr="008B6092">
        <w:rPr>
          <w:sz w:val="26"/>
          <w:szCs w:val="26"/>
          <w:lang w:eastAsia="ru-RU"/>
        </w:rPr>
        <w:t>№42</w:t>
      </w:r>
      <w:r w:rsidR="00AA062F" w:rsidRPr="008B6092">
        <w:rPr>
          <w:sz w:val="26"/>
          <w:szCs w:val="26"/>
          <w:lang w:eastAsia="ru-RU"/>
        </w:rPr>
        <w:t>)</w:t>
      </w:r>
      <w:r w:rsidR="00187995" w:rsidRPr="008B6092">
        <w:rPr>
          <w:sz w:val="26"/>
          <w:szCs w:val="26"/>
          <w:lang w:eastAsia="ru-RU"/>
        </w:rPr>
        <w:t>,</w:t>
      </w:r>
      <w:r w:rsidR="00764D89" w:rsidRPr="008B6092">
        <w:rPr>
          <w:sz w:val="26"/>
          <w:szCs w:val="26"/>
          <w:lang w:eastAsia="ru-RU"/>
        </w:rPr>
        <w:t xml:space="preserve"> от 26.02.2015 №1</w:t>
      </w:r>
      <w:proofErr w:type="gramEnd"/>
      <w:r w:rsidR="00AA062F" w:rsidRPr="008B6092">
        <w:rPr>
          <w:sz w:val="26"/>
          <w:szCs w:val="26"/>
          <w:lang w:eastAsia="ru-RU"/>
        </w:rPr>
        <w:t xml:space="preserve"> (</w:t>
      </w:r>
      <w:proofErr w:type="gramStart"/>
      <w:r w:rsidR="00AA062F" w:rsidRPr="008B6092">
        <w:rPr>
          <w:sz w:val="26"/>
          <w:szCs w:val="26"/>
          <w:lang w:eastAsia="ru-RU"/>
        </w:rPr>
        <w:t>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27.03.2015 </w:t>
      </w:r>
      <w:r w:rsidR="008C6747" w:rsidRPr="008B6092">
        <w:rPr>
          <w:sz w:val="26"/>
          <w:szCs w:val="26"/>
          <w:lang w:eastAsia="ru-RU"/>
        </w:rPr>
        <w:t>№13</w:t>
      </w:r>
      <w:r w:rsidR="00AA062F" w:rsidRPr="008B6092">
        <w:rPr>
          <w:sz w:val="26"/>
          <w:szCs w:val="26"/>
          <w:lang w:eastAsia="ru-RU"/>
        </w:rPr>
        <w:t>)</w:t>
      </w:r>
      <w:r w:rsidR="00187995" w:rsidRPr="008B6092">
        <w:rPr>
          <w:sz w:val="26"/>
          <w:szCs w:val="26"/>
          <w:lang w:eastAsia="ru-RU"/>
        </w:rPr>
        <w:t>,</w:t>
      </w:r>
      <w:r w:rsidR="00EC0738" w:rsidRPr="008B6092">
        <w:rPr>
          <w:sz w:val="26"/>
          <w:szCs w:val="26"/>
          <w:lang w:eastAsia="ru-RU"/>
        </w:rPr>
        <w:t xml:space="preserve"> от 30.04.2015 №31</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29.05.2015 </w:t>
      </w:r>
      <w:r w:rsidR="008C6747" w:rsidRPr="008B6092">
        <w:rPr>
          <w:sz w:val="26"/>
          <w:szCs w:val="26"/>
          <w:lang w:eastAsia="ru-RU"/>
        </w:rPr>
        <w:t>№22</w:t>
      </w:r>
      <w:r w:rsidR="00AA062F" w:rsidRPr="008B6092">
        <w:rPr>
          <w:sz w:val="26"/>
          <w:szCs w:val="26"/>
          <w:lang w:eastAsia="ru-RU"/>
        </w:rPr>
        <w:t>)</w:t>
      </w:r>
      <w:r w:rsidR="00187995" w:rsidRPr="008B6092">
        <w:rPr>
          <w:sz w:val="26"/>
          <w:szCs w:val="26"/>
          <w:lang w:eastAsia="ru-RU"/>
        </w:rPr>
        <w:t>,</w:t>
      </w:r>
      <w:r w:rsidR="00E87269" w:rsidRPr="008B6092">
        <w:rPr>
          <w:sz w:val="26"/>
          <w:szCs w:val="26"/>
          <w:lang w:eastAsia="ru-RU"/>
        </w:rPr>
        <w:t xml:space="preserve"> от 13.07.2015 №62</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01.08.2015 </w:t>
      </w:r>
      <w:r w:rsidR="008C6747" w:rsidRPr="008B6092">
        <w:rPr>
          <w:sz w:val="26"/>
          <w:szCs w:val="26"/>
          <w:lang w:eastAsia="ru-RU"/>
        </w:rPr>
        <w:t>№31</w:t>
      </w:r>
      <w:r w:rsidR="00AA062F" w:rsidRPr="008B6092">
        <w:rPr>
          <w:sz w:val="26"/>
          <w:szCs w:val="26"/>
          <w:lang w:eastAsia="ru-RU"/>
        </w:rPr>
        <w:t>)</w:t>
      </w:r>
      <w:r w:rsidR="00187995" w:rsidRPr="008B6092">
        <w:rPr>
          <w:sz w:val="26"/>
          <w:szCs w:val="26"/>
          <w:lang w:eastAsia="ru-RU"/>
        </w:rPr>
        <w:t>,</w:t>
      </w:r>
      <w:r w:rsidR="009355C0" w:rsidRPr="008B6092">
        <w:rPr>
          <w:sz w:val="26"/>
          <w:szCs w:val="26"/>
          <w:lang w:eastAsia="ru-RU"/>
        </w:rPr>
        <w:t xml:space="preserve"> от </w:t>
      </w:r>
      <w:r w:rsidR="00A94020" w:rsidRPr="008B6092">
        <w:rPr>
          <w:sz w:val="26"/>
          <w:szCs w:val="26"/>
          <w:lang w:eastAsia="ru-RU"/>
        </w:rPr>
        <w:t>23.10.2015</w:t>
      </w:r>
      <w:r w:rsidR="009355C0" w:rsidRPr="008B6092">
        <w:rPr>
          <w:sz w:val="26"/>
          <w:szCs w:val="26"/>
          <w:lang w:eastAsia="ru-RU"/>
        </w:rPr>
        <w:t xml:space="preserve"> №</w:t>
      </w:r>
      <w:r w:rsidR="00A94020" w:rsidRPr="008B6092">
        <w:rPr>
          <w:sz w:val="26"/>
          <w:szCs w:val="26"/>
          <w:lang w:eastAsia="ru-RU"/>
        </w:rPr>
        <w:t>1</w:t>
      </w:r>
      <w:r w:rsidR="006476E5" w:rsidRPr="008B6092">
        <w:rPr>
          <w:sz w:val="26"/>
          <w:szCs w:val="26"/>
          <w:lang w:eastAsia="ru-RU"/>
        </w:rPr>
        <w:t>3</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13.11.2015 </w:t>
      </w:r>
      <w:r w:rsidR="008C6747" w:rsidRPr="008B6092">
        <w:rPr>
          <w:sz w:val="26"/>
          <w:szCs w:val="26"/>
          <w:lang w:eastAsia="ru-RU"/>
        </w:rPr>
        <w:t>№46</w:t>
      </w:r>
      <w:r w:rsidR="00AA062F" w:rsidRPr="008B6092">
        <w:rPr>
          <w:sz w:val="26"/>
          <w:szCs w:val="26"/>
          <w:lang w:eastAsia="ru-RU"/>
        </w:rPr>
        <w:t>)</w:t>
      </w:r>
      <w:r w:rsidR="00187995" w:rsidRPr="008B6092">
        <w:rPr>
          <w:sz w:val="26"/>
          <w:szCs w:val="26"/>
          <w:lang w:eastAsia="ru-RU"/>
        </w:rPr>
        <w:t>,</w:t>
      </w:r>
      <w:r w:rsidR="006476E5" w:rsidRPr="008B6092">
        <w:rPr>
          <w:sz w:val="26"/>
          <w:szCs w:val="26"/>
          <w:lang w:eastAsia="ru-RU"/>
        </w:rPr>
        <w:t xml:space="preserve"> от 27.01.2016 №1</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19.02.2016 </w:t>
      </w:r>
      <w:r w:rsidR="008C6747" w:rsidRPr="008B6092">
        <w:rPr>
          <w:sz w:val="26"/>
          <w:szCs w:val="26"/>
          <w:lang w:eastAsia="ru-RU"/>
        </w:rPr>
        <w:t>№5</w:t>
      </w:r>
      <w:r w:rsidR="00AA062F" w:rsidRPr="008B6092">
        <w:rPr>
          <w:sz w:val="26"/>
          <w:szCs w:val="26"/>
          <w:lang w:eastAsia="ru-RU"/>
        </w:rPr>
        <w:t>)</w:t>
      </w:r>
      <w:r w:rsidR="00187995" w:rsidRPr="008B6092">
        <w:rPr>
          <w:sz w:val="26"/>
          <w:szCs w:val="26"/>
          <w:lang w:eastAsia="ru-RU"/>
        </w:rPr>
        <w:t>,</w:t>
      </w:r>
      <w:r w:rsidR="006476E5" w:rsidRPr="008B6092">
        <w:rPr>
          <w:sz w:val="26"/>
          <w:szCs w:val="26"/>
          <w:lang w:eastAsia="ru-RU"/>
        </w:rPr>
        <w:t xml:space="preserve"> </w:t>
      </w:r>
      <w:r w:rsidR="008C6747" w:rsidRPr="008B6092">
        <w:rPr>
          <w:sz w:val="26"/>
          <w:szCs w:val="26"/>
          <w:lang w:eastAsia="ru-RU"/>
        </w:rPr>
        <w:t xml:space="preserve">от </w:t>
      </w:r>
      <w:r w:rsidR="006476E5" w:rsidRPr="008B6092">
        <w:rPr>
          <w:sz w:val="26"/>
          <w:szCs w:val="26"/>
          <w:lang w:eastAsia="ru-RU"/>
        </w:rPr>
        <w:t>25.03.2016 №24</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15.04.2016 </w:t>
      </w:r>
      <w:r w:rsidR="008C6747" w:rsidRPr="008B6092">
        <w:rPr>
          <w:sz w:val="26"/>
          <w:szCs w:val="26"/>
          <w:lang w:eastAsia="ru-RU"/>
        </w:rPr>
        <w:t>№16</w:t>
      </w:r>
      <w:r w:rsidR="00AA062F" w:rsidRPr="008B6092">
        <w:rPr>
          <w:sz w:val="26"/>
          <w:szCs w:val="26"/>
          <w:lang w:eastAsia="ru-RU"/>
        </w:rPr>
        <w:t>)</w:t>
      </w:r>
      <w:r w:rsidR="00187995" w:rsidRPr="008B6092">
        <w:rPr>
          <w:sz w:val="26"/>
          <w:szCs w:val="26"/>
          <w:lang w:eastAsia="ru-RU"/>
        </w:rPr>
        <w:t>,</w:t>
      </w:r>
      <w:r w:rsidR="006476E5" w:rsidRPr="008B6092">
        <w:rPr>
          <w:sz w:val="26"/>
          <w:szCs w:val="26"/>
          <w:lang w:eastAsia="ru-RU"/>
        </w:rPr>
        <w:t xml:space="preserve"> от 01.07.2016 №87</w:t>
      </w:r>
      <w:r w:rsidR="00AA062F" w:rsidRPr="008B6092">
        <w:rPr>
          <w:sz w:val="26"/>
          <w:szCs w:val="26"/>
          <w:lang w:eastAsia="ru-RU"/>
        </w:rPr>
        <w:t xml:space="preserve"> (газета «Покач</w:t>
      </w:r>
      <w:r w:rsidR="00FA38E5">
        <w:rPr>
          <w:sz w:val="26"/>
          <w:szCs w:val="26"/>
          <w:lang w:eastAsia="ru-RU"/>
        </w:rPr>
        <w:t>е</w:t>
      </w:r>
      <w:r w:rsidR="00AA062F" w:rsidRPr="008B6092">
        <w:rPr>
          <w:sz w:val="26"/>
          <w:szCs w:val="26"/>
          <w:lang w:eastAsia="ru-RU"/>
        </w:rPr>
        <w:t xml:space="preserve">вский вестник» </w:t>
      </w:r>
      <w:r w:rsidR="00121BB3" w:rsidRPr="008B6092">
        <w:rPr>
          <w:sz w:val="26"/>
          <w:szCs w:val="26"/>
          <w:lang w:eastAsia="ru-RU"/>
        </w:rPr>
        <w:t xml:space="preserve">от 02.09.2016 </w:t>
      </w:r>
      <w:r w:rsidR="008C6747" w:rsidRPr="008B6092">
        <w:rPr>
          <w:sz w:val="26"/>
          <w:szCs w:val="26"/>
          <w:lang w:eastAsia="ru-RU"/>
        </w:rPr>
        <w:t>№36</w:t>
      </w:r>
      <w:proofErr w:type="gramEnd"/>
      <w:r w:rsidR="00187995" w:rsidRPr="008B6092">
        <w:rPr>
          <w:sz w:val="26"/>
          <w:szCs w:val="26"/>
          <w:lang w:eastAsia="ru-RU"/>
        </w:rPr>
        <w:t>),</w:t>
      </w:r>
      <w:r w:rsidR="00494CA7" w:rsidRPr="008B6092">
        <w:rPr>
          <w:sz w:val="26"/>
          <w:szCs w:val="26"/>
          <w:lang w:eastAsia="ru-RU"/>
        </w:rPr>
        <w:t xml:space="preserve"> </w:t>
      </w:r>
      <w:proofErr w:type="gramStart"/>
      <w:r w:rsidR="00494CA7" w:rsidRPr="008B6092">
        <w:rPr>
          <w:sz w:val="26"/>
          <w:szCs w:val="26"/>
          <w:lang w:eastAsia="ru-RU"/>
        </w:rPr>
        <w:t>от 27.10.2016 №123 (газета «Покач</w:t>
      </w:r>
      <w:r w:rsidR="00FA38E5">
        <w:rPr>
          <w:sz w:val="26"/>
          <w:szCs w:val="26"/>
          <w:lang w:eastAsia="ru-RU"/>
        </w:rPr>
        <w:t>е</w:t>
      </w:r>
      <w:r w:rsidR="00494CA7" w:rsidRPr="008B6092">
        <w:rPr>
          <w:sz w:val="26"/>
          <w:szCs w:val="26"/>
          <w:lang w:eastAsia="ru-RU"/>
        </w:rPr>
        <w:t xml:space="preserve">вский вестник» </w:t>
      </w:r>
      <w:r w:rsidR="00121BB3" w:rsidRPr="008B6092">
        <w:rPr>
          <w:sz w:val="26"/>
          <w:szCs w:val="26"/>
          <w:lang w:eastAsia="ru-RU"/>
        </w:rPr>
        <w:t xml:space="preserve">от </w:t>
      </w:r>
      <w:r w:rsidR="00121BB3" w:rsidRPr="008B6092">
        <w:rPr>
          <w:rFonts w:eastAsia="Calibri"/>
          <w:bCs/>
          <w:sz w:val="26"/>
          <w:szCs w:val="26"/>
          <w:lang w:eastAsia="ru-RU"/>
        </w:rPr>
        <w:t xml:space="preserve">25.11.2016 </w:t>
      </w:r>
      <w:r w:rsidR="00187995" w:rsidRPr="008B6092">
        <w:rPr>
          <w:rFonts w:eastAsia="Calibri"/>
          <w:bCs/>
          <w:sz w:val="26"/>
          <w:szCs w:val="26"/>
          <w:lang w:eastAsia="ru-RU"/>
        </w:rPr>
        <w:t>№48</w:t>
      </w:r>
      <w:r w:rsidR="00187995" w:rsidRPr="008B6092">
        <w:rPr>
          <w:sz w:val="26"/>
          <w:szCs w:val="26"/>
          <w:lang w:eastAsia="ru-RU"/>
        </w:rPr>
        <w:t>),</w:t>
      </w:r>
      <w:r w:rsidR="00011BCC" w:rsidRPr="008B6092">
        <w:rPr>
          <w:sz w:val="26"/>
          <w:szCs w:val="26"/>
          <w:lang w:eastAsia="ru-RU"/>
        </w:rPr>
        <w:t xml:space="preserve"> от 11.05.2017 №40 (</w:t>
      </w:r>
      <w:r w:rsidR="006F71C6" w:rsidRPr="008B6092">
        <w:rPr>
          <w:sz w:val="26"/>
          <w:szCs w:val="26"/>
          <w:lang w:eastAsia="ru-RU"/>
        </w:rPr>
        <w:t xml:space="preserve">газета </w:t>
      </w:r>
      <w:r w:rsidR="00011BCC" w:rsidRPr="008B6092">
        <w:rPr>
          <w:sz w:val="26"/>
          <w:szCs w:val="26"/>
          <w:lang w:eastAsia="ru-RU"/>
        </w:rPr>
        <w:t>«Покач</w:t>
      </w:r>
      <w:r w:rsidR="00FA38E5">
        <w:rPr>
          <w:sz w:val="26"/>
          <w:szCs w:val="26"/>
          <w:lang w:eastAsia="ru-RU"/>
        </w:rPr>
        <w:t>е</w:t>
      </w:r>
      <w:r w:rsidR="00011BCC" w:rsidRPr="008B6092">
        <w:rPr>
          <w:sz w:val="26"/>
          <w:szCs w:val="26"/>
          <w:lang w:eastAsia="ru-RU"/>
        </w:rPr>
        <w:t xml:space="preserve">вский вестник» </w:t>
      </w:r>
      <w:r w:rsidR="00DC528C" w:rsidRPr="008B6092">
        <w:rPr>
          <w:sz w:val="26"/>
          <w:szCs w:val="26"/>
          <w:lang w:eastAsia="ru-RU"/>
        </w:rPr>
        <w:t xml:space="preserve">от </w:t>
      </w:r>
      <w:r w:rsidR="006F71C6" w:rsidRPr="008B6092">
        <w:rPr>
          <w:sz w:val="26"/>
          <w:szCs w:val="26"/>
          <w:lang w:eastAsia="ru-RU"/>
        </w:rPr>
        <w:t>23.06.</w:t>
      </w:r>
      <w:r w:rsidR="00011BCC" w:rsidRPr="008B6092">
        <w:rPr>
          <w:rFonts w:eastAsia="Calibri"/>
          <w:bCs/>
          <w:sz w:val="26"/>
          <w:szCs w:val="26"/>
          <w:lang w:eastAsia="ru-RU"/>
        </w:rPr>
        <w:t>2017</w:t>
      </w:r>
      <w:r w:rsidR="00DC528C" w:rsidRPr="008B6092">
        <w:rPr>
          <w:rFonts w:eastAsia="Calibri"/>
          <w:bCs/>
          <w:sz w:val="26"/>
          <w:szCs w:val="26"/>
          <w:lang w:eastAsia="ru-RU"/>
        </w:rPr>
        <w:t xml:space="preserve"> №</w:t>
      </w:r>
      <w:r w:rsidR="00AD5911" w:rsidRPr="008B6092">
        <w:rPr>
          <w:rFonts w:eastAsia="Calibri"/>
          <w:bCs/>
          <w:sz w:val="26"/>
          <w:szCs w:val="26"/>
          <w:lang w:eastAsia="ru-RU"/>
        </w:rPr>
        <w:t>20</w:t>
      </w:r>
      <w:r w:rsidR="009C799F" w:rsidRPr="008B6092">
        <w:rPr>
          <w:rFonts w:eastAsia="Calibri"/>
          <w:bCs/>
          <w:sz w:val="26"/>
          <w:szCs w:val="26"/>
          <w:lang w:eastAsia="ru-RU"/>
        </w:rPr>
        <w:t>)</w:t>
      </w:r>
      <w:r w:rsidR="00187995" w:rsidRPr="008B6092">
        <w:rPr>
          <w:rFonts w:eastAsia="Calibri"/>
          <w:bCs/>
          <w:sz w:val="26"/>
          <w:szCs w:val="26"/>
          <w:lang w:eastAsia="ru-RU"/>
        </w:rPr>
        <w:t>,</w:t>
      </w:r>
      <w:r w:rsidR="009C799F" w:rsidRPr="008B6092">
        <w:rPr>
          <w:rFonts w:eastAsia="Calibri"/>
          <w:bCs/>
          <w:sz w:val="26"/>
          <w:szCs w:val="26"/>
          <w:lang w:eastAsia="ru-RU"/>
        </w:rPr>
        <w:t xml:space="preserve"> </w:t>
      </w:r>
      <w:r w:rsidR="00FD4BDF" w:rsidRPr="008B6092">
        <w:rPr>
          <w:rFonts w:eastAsia="Calibri"/>
          <w:bCs/>
          <w:sz w:val="26"/>
          <w:szCs w:val="26"/>
          <w:lang w:eastAsia="ru-RU"/>
        </w:rPr>
        <w:t>от 26.09.2017</w:t>
      </w:r>
      <w:r w:rsidR="00F42066" w:rsidRPr="008B6092">
        <w:rPr>
          <w:rFonts w:eastAsia="Calibri"/>
          <w:bCs/>
          <w:sz w:val="26"/>
          <w:szCs w:val="26"/>
          <w:lang w:eastAsia="ru-RU"/>
        </w:rPr>
        <w:t xml:space="preserve"> №77 </w:t>
      </w:r>
      <w:r w:rsidR="00FD4BDF" w:rsidRPr="008B6092">
        <w:rPr>
          <w:rFonts w:eastAsia="Calibri"/>
          <w:bCs/>
          <w:sz w:val="26"/>
          <w:szCs w:val="26"/>
          <w:lang w:eastAsia="ru-RU"/>
        </w:rPr>
        <w:t>(газета «Покач</w:t>
      </w:r>
      <w:r w:rsidR="00FA38E5">
        <w:rPr>
          <w:rFonts w:eastAsia="Calibri"/>
          <w:bCs/>
          <w:sz w:val="26"/>
          <w:szCs w:val="26"/>
          <w:lang w:eastAsia="ru-RU"/>
        </w:rPr>
        <w:t>е</w:t>
      </w:r>
      <w:r w:rsidR="009C799F" w:rsidRPr="008B6092">
        <w:rPr>
          <w:rFonts w:eastAsia="Calibri"/>
          <w:bCs/>
          <w:sz w:val="26"/>
          <w:szCs w:val="26"/>
          <w:lang w:eastAsia="ru-RU"/>
        </w:rPr>
        <w:t>вский вестник»</w:t>
      </w:r>
      <w:r w:rsidR="00760E1E" w:rsidRPr="008B6092">
        <w:rPr>
          <w:rFonts w:eastAsia="Calibri"/>
          <w:bCs/>
          <w:sz w:val="26"/>
          <w:szCs w:val="26"/>
          <w:lang w:eastAsia="ru-RU"/>
        </w:rPr>
        <w:t xml:space="preserve"> от 20.10.2017 №42)</w:t>
      </w:r>
      <w:r w:rsidR="00187995" w:rsidRPr="008B6092">
        <w:rPr>
          <w:rFonts w:eastAsia="Calibri"/>
          <w:bCs/>
          <w:sz w:val="26"/>
          <w:szCs w:val="26"/>
          <w:lang w:eastAsia="ru-RU"/>
        </w:rPr>
        <w:t>,</w:t>
      </w:r>
      <w:r w:rsidR="00AF78D0" w:rsidRPr="008B6092">
        <w:rPr>
          <w:rFonts w:eastAsia="Calibri"/>
          <w:bCs/>
          <w:sz w:val="26"/>
          <w:szCs w:val="26"/>
          <w:lang w:eastAsia="ru-RU"/>
        </w:rPr>
        <w:t xml:space="preserve"> </w:t>
      </w:r>
      <w:r w:rsidR="001045F3" w:rsidRPr="008B6092">
        <w:rPr>
          <w:rFonts w:eastAsia="Calibri"/>
          <w:bCs/>
          <w:sz w:val="26"/>
          <w:szCs w:val="26"/>
          <w:lang w:eastAsia="ru-RU"/>
        </w:rPr>
        <w:t>от 30.11.2017 №103</w:t>
      </w:r>
      <w:r w:rsidR="00FD4BDF" w:rsidRPr="008B6092">
        <w:rPr>
          <w:rFonts w:eastAsia="Calibri"/>
          <w:bCs/>
          <w:sz w:val="26"/>
          <w:szCs w:val="26"/>
          <w:lang w:eastAsia="ru-RU"/>
        </w:rPr>
        <w:t xml:space="preserve"> (газета «Покач</w:t>
      </w:r>
      <w:r w:rsidR="00FA38E5">
        <w:rPr>
          <w:rFonts w:eastAsia="Calibri"/>
          <w:bCs/>
          <w:sz w:val="26"/>
          <w:szCs w:val="26"/>
          <w:lang w:eastAsia="ru-RU"/>
        </w:rPr>
        <w:t>е</w:t>
      </w:r>
      <w:r w:rsidR="00760E1E" w:rsidRPr="008B6092">
        <w:rPr>
          <w:rFonts w:eastAsia="Calibri"/>
          <w:bCs/>
          <w:sz w:val="26"/>
          <w:szCs w:val="26"/>
          <w:lang w:eastAsia="ru-RU"/>
        </w:rPr>
        <w:t>вский вестник» от 29.12.2017 №52-1</w:t>
      </w:r>
      <w:r w:rsidR="00187995" w:rsidRPr="008B6092">
        <w:rPr>
          <w:rFonts w:eastAsia="Calibri"/>
          <w:bCs/>
          <w:sz w:val="26"/>
          <w:szCs w:val="26"/>
          <w:lang w:eastAsia="ru-RU"/>
        </w:rPr>
        <w:t>),</w:t>
      </w:r>
      <w:r w:rsidR="008C2740" w:rsidRPr="008B6092">
        <w:rPr>
          <w:rFonts w:eastAsia="Calibri"/>
          <w:bCs/>
          <w:sz w:val="26"/>
          <w:szCs w:val="26"/>
          <w:lang w:eastAsia="ru-RU"/>
        </w:rPr>
        <w:t xml:space="preserve"> </w:t>
      </w:r>
      <w:r w:rsidR="00FD4BDF" w:rsidRPr="008B6092">
        <w:rPr>
          <w:rFonts w:eastAsia="Calibri"/>
          <w:bCs/>
          <w:sz w:val="26"/>
          <w:szCs w:val="26"/>
          <w:lang w:eastAsia="ru-RU"/>
        </w:rPr>
        <w:t>от 27.03.2018 №7 (газета «Покач</w:t>
      </w:r>
      <w:r w:rsidR="00FA38E5">
        <w:rPr>
          <w:rFonts w:eastAsia="Calibri"/>
          <w:bCs/>
          <w:sz w:val="26"/>
          <w:szCs w:val="26"/>
          <w:lang w:eastAsia="ru-RU"/>
        </w:rPr>
        <w:t>е</w:t>
      </w:r>
      <w:r w:rsidR="004E2403" w:rsidRPr="008B6092">
        <w:rPr>
          <w:rFonts w:eastAsia="Calibri"/>
          <w:bCs/>
          <w:sz w:val="26"/>
          <w:szCs w:val="26"/>
          <w:lang w:eastAsia="ru-RU"/>
        </w:rPr>
        <w:t>вский вестник» от 04.05.2018 №18</w:t>
      </w:r>
      <w:r w:rsidR="00187995" w:rsidRPr="008B6092">
        <w:rPr>
          <w:rFonts w:eastAsia="Calibri"/>
          <w:bCs/>
          <w:sz w:val="26"/>
          <w:szCs w:val="26"/>
          <w:lang w:eastAsia="ru-RU"/>
        </w:rPr>
        <w:t>),</w:t>
      </w:r>
      <w:r w:rsidR="00502074" w:rsidRPr="008B6092">
        <w:rPr>
          <w:rFonts w:eastAsia="Calibri"/>
          <w:bCs/>
          <w:sz w:val="26"/>
          <w:szCs w:val="26"/>
          <w:lang w:eastAsia="ru-RU"/>
        </w:rPr>
        <w:t xml:space="preserve"> от 25.04.2018 №22</w:t>
      </w:r>
      <w:r w:rsidR="007E0B26" w:rsidRPr="008B6092">
        <w:rPr>
          <w:rFonts w:eastAsia="Calibri"/>
          <w:bCs/>
          <w:sz w:val="26"/>
          <w:szCs w:val="26"/>
          <w:lang w:eastAsia="ru-RU"/>
        </w:rPr>
        <w:t xml:space="preserve"> (</w:t>
      </w:r>
      <w:r w:rsidR="00F01C8F" w:rsidRPr="008B6092">
        <w:rPr>
          <w:rFonts w:eastAsia="Calibri"/>
          <w:bCs/>
          <w:sz w:val="26"/>
          <w:szCs w:val="26"/>
          <w:lang w:eastAsia="ru-RU"/>
        </w:rPr>
        <w:t xml:space="preserve">газета </w:t>
      </w:r>
      <w:r w:rsidR="00FD4BDF" w:rsidRPr="008B6092">
        <w:rPr>
          <w:rFonts w:eastAsia="Calibri"/>
          <w:bCs/>
          <w:sz w:val="26"/>
          <w:szCs w:val="26"/>
          <w:lang w:eastAsia="ru-RU"/>
        </w:rPr>
        <w:t>«Покач</w:t>
      </w:r>
      <w:r w:rsidR="00FA38E5">
        <w:rPr>
          <w:rFonts w:eastAsia="Calibri"/>
          <w:bCs/>
          <w:sz w:val="26"/>
          <w:szCs w:val="26"/>
          <w:lang w:eastAsia="ru-RU"/>
        </w:rPr>
        <w:t>е</w:t>
      </w:r>
      <w:r w:rsidR="007E0B26" w:rsidRPr="008B6092">
        <w:rPr>
          <w:rFonts w:eastAsia="Calibri"/>
          <w:bCs/>
          <w:sz w:val="26"/>
          <w:szCs w:val="26"/>
          <w:lang w:eastAsia="ru-RU"/>
        </w:rPr>
        <w:t>вский вестник» от 08.06.2018 №23</w:t>
      </w:r>
      <w:r w:rsidR="004E2403" w:rsidRPr="008B6092">
        <w:rPr>
          <w:rFonts w:eastAsia="Calibri"/>
          <w:bCs/>
          <w:sz w:val="26"/>
          <w:szCs w:val="26"/>
          <w:lang w:eastAsia="ru-RU"/>
        </w:rPr>
        <w:t>)</w:t>
      </w:r>
      <w:r w:rsidR="00187995" w:rsidRPr="008B6092">
        <w:rPr>
          <w:rFonts w:eastAsia="Calibri"/>
          <w:bCs/>
          <w:sz w:val="26"/>
          <w:szCs w:val="26"/>
          <w:lang w:eastAsia="ru-RU"/>
        </w:rPr>
        <w:t>,</w:t>
      </w:r>
      <w:r w:rsidR="007E09AF" w:rsidRPr="008B6092">
        <w:rPr>
          <w:rFonts w:eastAsia="Calibri"/>
          <w:bCs/>
          <w:sz w:val="26"/>
          <w:szCs w:val="26"/>
          <w:lang w:eastAsia="ru-RU"/>
        </w:rPr>
        <w:t xml:space="preserve"> от 18.06.2018 №57 (</w:t>
      </w:r>
      <w:r w:rsidR="00F01C8F" w:rsidRPr="008B6092">
        <w:rPr>
          <w:rFonts w:eastAsia="Calibri"/>
          <w:bCs/>
          <w:sz w:val="26"/>
          <w:szCs w:val="26"/>
          <w:lang w:eastAsia="ru-RU"/>
        </w:rPr>
        <w:t xml:space="preserve">газета </w:t>
      </w:r>
      <w:r w:rsidR="00AE5680" w:rsidRPr="008B6092">
        <w:rPr>
          <w:rFonts w:eastAsia="Calibri"/>
          <w:bCs/>
          <w:sz w:val="26"/>
          <w:szCs w:val="26"/>
          <w:lang w:eastAsia="ru-RU"/>
        </w:rPr>
        <w:t>«Покач</w:t>
      </w:r>
      <w:r w:rsidR="00FA38E5">
        <w:rPr>
          <w:rFonts w:eastAsia="Calibri"/>
          <w:bCs/>
          <w:sz w:val="26"/>
          <w:szCs w:val="26"/>
          <w:lang w:eastAsia="ru-RU"/>
        </w:rPr>
        <w:t>е</w:t>
      </w:r>
      <w:r w:rsidR="007E09AF" w:rsidRPr="008B6092">
        <w:rPr>
          <w:rFonts w:eastAsia="Calibri"/>
          <w:bCs/>
          <w:sz w:val="26"/>
          <w:szCs w:val="26"/>
          <w:lang w:eastAsia="ru-RU"/>
        </w:rPr>
        <w:t>вский вестник</w:t>
      </w:r>
      <w:proofErr w:type="gramEnd"/>
      <w:r w:rsidR="007E09AF" w:rsidRPr="008B6092">
        <w:rPr>
          <w:rFonts w:eastAsia="Calibri"/>
          <w:bCs/>
          <w:sz w:val="26"/>
          <w:szCs w:val="26"/>
          <w:lang w:eastAsia="ru-RU"/>
        </w:rPr>
        <w:t xml:space="preserve">» </w:t>
      </w:r>
      <w:proofErr w:type="gramStart"/>
      <w:r w:rsidR="007E09AF" w:rsidRPr="008B6092">
        <w:rPr>
          <w:rFonts w:eastAsia="Calibri"/>
          <w:bCs/>
          <w:sz w:val="26"/>
          <w:szCs w:val="26"/>
          <w:lang w:eastAsia="ru-RU"/>
        </w:rPr>
        <w:t>от 06.07.2018 №27</w:t>
      </w:r>
      <w:r w:rsidR="007E0B26" w:rsidRPr="008B6092">
        <w:rPr>
          <w:rFonts w:eastAsia="Calibri"/>
          <w:bCs/>
          <w:sz w:val="26"/>
          <w:szCs w:val="26"/>
          <w:lang w:eastAsia="ru-RU"/>
        </w:rPr>
        <w:t>)</w:t>
      </w:r>
      <w:r w:rsidR="00187995" w:rsidRPr="008B6092">
        <w:rPr>
          <w:rFonts w:eastAsia="Calibri"/>
          <w:bCs/>
          <w:sz w:val="26"/>
          <w:szCs w:val="26"/>
          <w:lang w:eastAsia="ru-RU"/>
        </w:rPr>
        <w:t>,</w:t>
      </w:r>
      <w:r w:rsidR="00FD4BDF" w:rsidRPr="008B6092">
        <w:rPr>
          <w:rFonts w:eastAsia="Calibri"/>
          <w:bCs/>
          <w:sz w:val="26"/>
          <w:szCs w:val="26"/>
          <w:lang w:eastAsia="ru-RU"/>
        </w:rPr>
        <w:t xml:space="preserve"> от 24.10.2018 №80 (газета «Покач</w:t>
      </w:r>
      <w:r w:rsidR="00FA38E5">
        <w:rPr>
          <w:rFonts w:eastAsia="Calibri"/>
          <w:bCs/>
          <w:sz w:val="26"/>
          <w:szCs w:val="26"/>
          <w:lang w:eastAsia="ru-RU"/>
        </w:rPr>
        <w:t>е</w:t>
      </w:r>
      <w:r w:rsidR="00FD4BDF" w:rsidRPr="008B6092">
        <w:rPr>
          <w:rFonts w:eastAsia="Calibri"/>
          <w:bCs/>
          <w:sz w:val="26"/>
          <w:szCs w:val="26"/>
          <w:lang w:eastAsia="ru-RU"/>
        </w:rPr>
        <w:t>вский вестник»</w:t>
      </w:r>
      <w:r w:rsidR="00AE5680" w:rsidRPr="008B6092">
        <w:rPr>
          <w:rFonts w:eastAsia="Calibri"/>
          <w:bCs/>
          <w:sz w:val="26"/>
          <w:szCs w:val="26"/>
          <w:lang w:eastAsia="ru-RU"/>
        </w:rPr>
        <w:t xml:space="preserve"> от 23.11.2018 №47)</w:t>
      </w:r>
      <w:r w:rsidR="00A913BD" w:rsidRPr="008B6092">
        <w:rPr>
          <w:sz w:val="26"/>
          <w:szCs w:val="26"/>
          <w:lang w:eastAsia="ru-RU"/>
        </w:rPr>
        <w:t>,</w:t>
      </w:r>
      <w:r w:rsidR="00FB18F5" w:rsidRPr="008B6092">
        <w:rPr>
          <w:sz w:val="26"/>
          <w:szCs w:val="26"/>
          <w:lang w:eastAsia="ru-RU"/>
        </w:rPr>
        <w:t xml:space="preserve"> от 22.01.2019 №1 (газета </w:t>
      </w:r>
      <w:r w:rsidR="00FB18F5" w:rsidRPr="008B6092">
        <w:rPr>
          <w:rFonts w:eastAsia="Calibri"/>
          <w:bCs/>
          <w:sz w:val="26"/>
          <w:szCs w:val="26"/>
          <w:lang w:eastAsia="ru-RU"/>
        </w:rPr>
        <w:t>«Покач</w:t>
      </w:r>
      <w:r w:rsidR="00FA38E5">
        <w:rPr>
          <w:rFonts w:eastAsia="Calibri"/>
          <w:bCs/>
          <w:sz w:val="26"/>
          <w:szCs w:val="26"/>
          <w:lang w:eastAsia="ru-RU"/>
        </w:rPr>
        <w:t>е</w:t>
      </w:r>
      <w:r w:rsidR="00FB18F5" w:rsidRPr="008B6092">
        <w:rPr>
          <w:rFonts w:eastAsia="Calibri"/>
          <w:bCs/>
          <w:sz w:val="26"/>
          <w:szCs w:val="26"/>
          <w:lang w:eastAsia="ru-RU"/>
        </w:rPr>
        <w:t xml:space="preserve">вский вестник» от </w:t>
      </w:r>
      <w:r w:rsidR="00F55DF8" w:rsidRPr="008B6092">
        <w:rPr>
          <w:rFonts w:eastAsia="Calibri"/>
          <w:bCs/>
          <w:sz w:val="26"/>
          <w:szCs w:val="26"/>
          <w:lang w:eastAsia="ru-RU"/>
        </w:rPr>
        <w:t>01.03.2019 №8</w:t>
      </w:r>
      <w:r w:rsidR="00FB18F5" w:rsidRPr="008B6092">
        <w:rPr>
          <w:rFonts w:eastAsia="Calibri"/>
          <w:bCs/>
          <w:sz w:val="26"/>
          <w:szCs w:val="26"/>
          <w:lang w:eastAsia="ru-RU"/>
        </w:rPr>
        <w:t>)</w:t>
      </w:r>
      <w:r w:rsidR="00224C52" w:rsidRPr="008B6092">
        <w:rPr>
          <w:sz w:val="26"/>
          <w:szCs w:val="26"/>
          <w:lang w:eastAsia="ru-RU"/>
        </w:rPr>
        <w:t xml:space="preserve">, от 05.04.2019 №17 </w:t>
      </w:r>
      <w:r w:rsidR="001B11F1" w:rsidRPr="008B6092">
        <w:rPr>
          <w:sz w:val="26"/>
          <w:szCs w:val="26"/>
          <w:lang w:eastAsia="ru-RU"/>
        </w:rPr>
        <w:t xml:space="preserve">(газета </w:t>
      </w:r>
      <w:r w:rsidR="001B11F1" w:rsidRPr="008B6092">
        <w:rPr>
          <w:rFonts w:eastAsia="Calibri"/>
          <w:bCs/>
          <w:sz w:val="26"/>
          <w:szCs w:val="26"/>
          <w:lang w:eastAsia="ru-RU"/>
        </w:rPr>
        <w:t>«Пока</w:t>
      </w:r>
      <w:r w:rsidR="00224C52" w:rsidRPr="008B6092">
        <w:rPr>
          <w:rFonts w:eastAsia="Calibri"/>
          <w:bCs/>
          <w:sz w:val="26"/>
          <w:szCs w:val="26"/>
          <w:lang w:eastAsia="ru-RU"/>
        </w:rPr>
        <w:t>ч</w:t>
      </w:r>
      <w:r w:rsidR="00FA38E5">
        <w:rPr>
          <w:rFonts w:eastAsia="Calibri"/>
          <w:bCs/>
          <w:sz w:val="26"/>
          <w:szCs w:val="26"/>
          <w:lang w:eastAsia="ru-RU"/>
        </w:rPr>
        <w:t>е</w:t>
      </w:r>
      <w:r w:rsidR="00224C52" w:rsidRPr="008B6092">
        <w:rPr>
          <w:rFonts w:eastAsia="Calibri"/>
          <w:bCs/>
          <w:sz w:val="26"/>
          <w:szCs w:val="26"/>
          <w:lang w:eastAsia="ru-RU"/>
        </w:rPr>
        <w:t>вский вестник» от 12.04.2019 №14</w:t>
      </w:r>
      <w:r w:rsidR="001B11F1" w:rsidRPr="008B6092">
        <w:rPr>
          <w:rFonts w:eastAsia="Calibri"/>
          <w:bCs/>
          <w:sz w:val="26"/>
          <w:szCs w:val="26"/>
          <w:lang w:eastAsia="ru-RU"/>
        </w:rPr>
        <w:t>)</w:t>
      </w:r>
      <w:r w:rsidR="004509BD" w:rsidRPr="008B6092">
        <w:rPr>
          <w:sz w:val="26"/>
          <w:szCs w:val="26"/>
          <w:lang w:eastAsia="ru-RU"/>
        </w:rPr>
        <w:t xml:space="preserve">, от 23.07.2019 №50 (газета </w:t>
      </w:r>
      <w:r w:rsidR="004509BD" w:rsidRPr="008B6092">
        <w:rPr>
          <w:rFonts w:eastAsia="Calibri"/>
          <w:bCs/>
          <w:sz w:val="26"/>
          <w:szCs w:val="26"/>
          <w:lang w:eastAsia="ru-RU"/>
        </w:rPr>
        <w:t>«Покач</w:t>
      </w:r>
      <w:r w:rsidR="00FA38E5">
        <w:rPr>
          <w:rFonts w:eastAsia="Calibri"/>
          <w:bCs/>
          <w:sz w:val="26"/>
          <w:szCs w:val="26"/>
          <w:lang w:eastAsia="ru-RU"/>
        </w:rPr>
        <w:t>е</w:t>
      </w:r>
      <w:r w:rsidR="004509BD" w:rsidRPr="008B6092">
        <w:rPr>
          <w:rFonts w:eastAsia="Calibri"/>
          <w:bCs/>
          <w:sz w:val="26"/>
          <w:szCs w:val="26"/>
          <w:lang w:eastAsia="ru-RU"/>
        </w:rPr>
        <w:t>вский вестник» от 09.0</w:t>
      </w:r>
      <w:r w:rsidR="003B3FA6" w:rsidRPr="008B6092">
        <w:rPr>
          <w:rFonts w:eastAsia="Calibri"/>
          <w:bCs/>
          <w:sz w:val="26"/>
          <w:szCs w:val="26"/>
          <w:lang w:eastAsia="ru-RU"/>
        </w:rPr>
        <w:t>8.2019 №31</w:t>
      </w:r>
      <w:r w:rsidR="004509BD" w:rsidRPr="008B6092">
        <w:rPr>
          <w:rFonts w:eastAsia="Calibri"/>
          <w:bCs/>
          <w:sz w:val="26"/>
          <w:szCs w:val="26"/>
          <w:lang w:eastAsia="ru-RU"/>
        </w:rPr>
        <w:t>)</w:t>
      </w:r>
      <w:r w:rsidR="008A44A1" w:rsidRPr="008B6092">
        <w:rPr>
          <w:rFonts w:eastAsia="Calibri"/>
          <w:bCs/>
          <w:sz w:val="26"/>
          <w:szCs w:val="26"/>
          <w:lang w:eastAsia="ru-RU"/>
        </w:rPr>
        <w:t>, от 28.11.2019 №80 (</w:t>
      </w:r>
      <w:r w:rsidR="008A7A99" w:rsidRPr="008B6092">
        <w:rPr>
          <w:rFonts w:eastAsia="Calibri"/>
          <w:bCs/>
          <w:sz w:val="26"/>
          <w:szCs w:val="26"/>
          <w:lang w:eastAsia="ru-RU"/>
        </w:rPr>
        <w:t>газета «Покач</w:t>
      </w:r>
      <w:r w:rsidR="00FA38E5">
        <w:rPr>
          <w:rFonts w:eastAsia="Calibri"/>
          <w:bCs/>
          <w:sz w:val="26"/>
          <w:szCs w:val="26"/>
          <w:lang w:eastAsia="ru-RU"/>
        </w:rPr>
        <w:t>е</w:t>
      </w:r>
      <w:r w:rsidR="008A7A99" w:rsidRPr="008B6092">
        <w:rPr>
          <w:rFonts w:eastAsia="Calibri"/>
          <w:bCs/>
          <w:sz w:val="26"/>
          <w:szCs w:val="26"/>
          <w:lang w:eastAsia="ru-RU"/>
        </w:rPr>
        <w:t>вский вестник» от</w:t>
      </w:r>
      <w:r w:rsidR="00C31CE0" w:rsidRPr="008B6092">
        <w:rPr>
          <w:rFonts w:eastAsia="Calibri"/>
          <w:bCs/>
          <w:sz w:val="26"/>
          <w:szCs w:val="26"/>
          <w:lang w:eastAsia="ru-RU"/>
        </w:rPr>
        <w:t xml:space="preserve"> 20.12.2019 №50</w:t>
      </w:r>
      <w:r w:rsidR="008A7A99" w:rsidRPr="008B6092">
        <w:rPr>
          <w:rFonts w:eastAsia="Calibri"/>
          <w:bCs/>
          <w:sz w:val="26"/>
          <w:szCs w:val="26"/>
          <w:lang w:eastAsia="ru-RU"/>
        </w:rPr>
        <w:t>)</w:t>
      </w:r>
      <w:r w:rsidR="008A44A1" w:rsidRPr="008B6092">
        <w:rPr>
          <w:rFonts w:eastAsia="Calibri"/>
          <w:bCs/>
          <w:sz w:val="26"/>
          <w:szCs w:val="26"/>
          <w:lang w:eastAsia="ru-RU"/>
        </w:rPr>
        <w:t>, от 07.02.</w:t>
      </w:r>
      <w:r w:rsidR="00D177D9" w:rsidRPr="008B6092">
        <w:rPr>
          <w:rFonts w:eastAsia="Calibri"/>
          <w:bCs/>
          <w:sz w:val="26"/>
          <w:szCs w:val="26"/>
          <w:lang w:eastAsia="ru-RU"/>
        </w:rPr>
        <w:t>2020</w:t>
      </w:r>
      <w:r w:rsidR="008A44A1" w:rsidRPr="008B6092">
        <w:rPr>
          <w:rFonts w:eastAsia="Calibri"/>
          <w:bCs/>
          <w:sz w:val="26"/>
          <w:szCs w:val="26"/>
          <w:lang w:eastAsia="ru-RU"/>
        </w:rPr>
        <w:t xml:space="preserve"> №2 (</w:t>
      </w:r>
      <w:r w:rsidR="00C31CE0" w:rsidRPr="008B6092">
        <w:rPr>
          <w:rFonts w:eastAsia="Calibri"/>
          <w:bCs/>
          <w:sz w:val="26"/>
          <w:szCs w:val="26"/>
          <w:lang w:eastAsia="ru-RU"/>
        </w:rPr>
        <w:t>газета «Покач</w:t>
      </w:r>
      <w:r w:rsidR="00FA38E5">
        <w:rPr>
          <w:rFonts w:eastAsia="Calibri"/>
          <w:bCs/>
          <w:sz w:val="26"/>
          <w:szCs w:val="26"/>
          <w:lang w:eastAsia="ru-RU"/>
        </w:rPr>
        <w:t>е</w:t>
      </w:r>
      <w:r w:rsidR="00C31CE0" w:rsidRPr="008B6092">
        <w:rPr>
          <w:rFonts w:eastAsia="Calibri"/>
          <w:bCs/>
          <w:sz w:val="26"/>
          <w:szCs w:val="26"/>
          <w:lang w:eastAsia="ru-RU"/>
        </w:rPr>
        <w:t>вский вестник» от 28.02.2020 №8</w:t>
      </w:r>
      <w:r w:rsidR="008A44A1" w:rsidRPr="008B6092">
        <w:rPr>
          <w:rFonts w:eastAsia="Calibri"/>
          <w:bCs/>
          <w:sz w:val="26"/>
          <w:szCs w:val="26"/>
          <w:lang w:eastAsia="ru-RU"/>
        </w:rPr>
        <w:t>)</w:t>
      </w:r>
      <w:r w:rsidR="00A2151F" w:rsidRPr="008B6092">
        <w:rPr>
          <w:rFonts w:eastAsia="Calibri"/>
          <w:bCs/>
          <w:sz w:val="26"/>
          <w:szCs w:val="26"/>
          <w:lang w:eastAsia="ru-RU"/>
        </w:rPr>
        <w:t xml:space="preserve">, от </w:t>
      </w:r>
      <w:r w:rsidR="00D522BC" w:rsidRPr="008B6092">
        <w:rPr>
          <w:rFonts w:eastAsia="Calibri"/>
          <w:bCs/>
          <w:sz w:val="26"/>
          <w:szCs w:val="26"/>
          <w:lang w:eastAsia="ru-RU"/>
        </w:rPr>
        <w:t>28.05.2020 №28</w:t>
      </w:r>
      <w:proofErr w:type="gramEnd"/>
      <w:r w:rsidR="009D3EE4" w:rsidRPr="008B6092">
        <w:rPr>
          <w:rFonts w:eastAsia="Calibri"/>
          <w:bCs/>
          <w:sz w:val="26"/>
          <w:szCs w:val="26"/>
          <w:lang w:eastAsia="ru-RU"/>
        </w:rPr>
        <w:t xml:space="preserve"> </w:t>
      </w:r>
      <w:r w:rsidR="00D522BC" w:rsidRPr="008B6092">
        <w:rPr>
          <w:rFonts w:eastAsia="Calibri"/>
          <w:bCs/>
          <w:sz w:val="26"/>
          <w:szCs w:val="26"/>
          <w:lang w:eastAsia="ru-RU"/>
        </w:rPr>
        <w:t>(</w:t>
      </w:r>
      <w:proofErr w:type="gramStart"/>
      <w:r w:rsidR="00886865" w:rsidRPr="008B6092">
        <w:rPr>
          <w:rFonts w:eastAsia="Calibri"/>
          <w:bCs/>
          <w:sz w:val="26"/>
          <w:szCs w:val="26"/>
          <w:lang w:eastAsia="ru-RU"/>
        </w:rPr>
        <w:t>газета «Покач</w:t>
      </w:r>
      <w:r w:rsidR="00FA38E5">
        <w:rPr>
          <w:rFonts w:eastAsia="Calibri"/>
          <w:bCs/>
          <w:sz w:val="26"/>
          <w:szCs w:val="26"/>
          <w:lang w:eastAsia="ru-RU"/>
        </w:rPr>
        <w:t>е</w:t>
      </w:r>
      <w:r w:rsidR="00A2151F" w:rsidRPr="008B6092">
        <w:rPr>
          <w:rFonts w:eastAsia="Calibri"/>
          <w:bCs/>
          <w:sz w:val="26"/>
          <w:szCs w:val="26"/>
          <w:lang w:eastAsia="ru-RU"/>
        </w:rPr>
        <w:t xml:space="preserve">вский вестник» от </w:t>
      </w:r>
      <w:r w:rsidR="00D522BC" w:rsidRPr="008B6092">
        <w:rPr>
          <w:rFonts w:eastAsia="Calibri"/>
          <w:bCs/>
          <w:sz w:val="26"/>
          <w:szCs w:val="26"/>
          <w:lang w:eastAsia="ru-RU"/>
        </w:rPr>
        <w:t>19.06.2020 №24</w:t>
      </w:r>
      <w:r w:rsidR="00A2151F" w:rsidRPr="008B6092">
        <w:rPr>
          <w:rFonts w:eastAsia="Calibri"/>
          <w:bCs/>
          <w:sz w:val="26"/>
          <w:szCs w:val="26"/>
          <w:lang w:eastAsia="ru-RU"/>
        </w:rPr>
        <w:t>)</w:t>
      </w:r>
      <w:r w:rsidR="00663B63" w:rsidRPr="008B6092">
        <w:rPr>
          <w:sz w:val="26"/>
          <w:szCs w:val="26"/>
          <w:lang w:eastAsia="ru-RU"/>
        </w:rPr>
        <w:t xml:space="preserve">, от </w:t>
      </w:r>
      <w:r w:rsidR="005A1655" w:rsidRPr="008B6092">
        <w:rPr>
          <w:sz w:val="26"/>
          <w:szCs w:val="26"/>
          <w:lang w:eastAsia="ru-RU"/>
        </w:rPr>
        <w:t>14.08.2020 №52</w:t>
      </w:r>
      <w:r w:rsidR="00663B63" w:rsidRPr="008B6092">
        <w:rPr>
          <w:sz w:val="26"/>
          <w:szCs w:val="26"/>
          <w:lang w:eastAsia="ru-RU"/>
        </w:rPr>
        <w:t xml:space="preserve"> (</w:t>
      </w:r>
      <w:r w:rsidR="00663B63" w:rsidRPr="008B6092">
        <w:rPr>
          <w:rFonts w:eastAsia="Calibri"/>
          <w:bCs/>
          <w:sz w:val="26"/>
          <w:szCs w:val="26"/>
          <w:lang w:eastAsia="ru-RU"/>
        </w:rPr>
        <w:t>га</w:t>
      </w:r>
      <w:r w:rsidR="00886865" w:rsidRPr="008B6092">
        <w:rPr>
          <w:rFonts w:eastAsia="Calibri"/>
          <w:bCs/>
          <w:sz w:val="26"/>
          <w:szCs w:val="26"/>
          <w:lang w:eastAsia="ru-RU"/>
        </w:rPr>
        <w:t>зета «Покач</w:t>
      </w:r>
      <w:r w:rsidR="00FA38E5">
        <w:rPr>
          <w:rFonts w:eastAsia="Calibri"/>
          <w:bCs/>
          <w:sz w:val="26"/>
          <w:szCs w:val="26"/>
          <w:lang w:eastAsia="ru-RU"/>
        </w:rPr>
        <w:t>е</w:t>
      </w:r>
      <w:r w:rsidR="005A1655" w:rsidRPr="008B6092">
        <w:rPr>
          <w:rFonts w:eastAsia="Calibri"/>
          <w:bCs/>
          <w:sz w:val="26"/>
          <w:szCs w:val="26"/>
          <w:lang w:eastAsia="ru-RU"/>
        </w:rPr>
        <w:t>вский вестник» от 28.08.2020 №35</w:t>
      </w:r>
      <w:r w:rsidR="00663B63" w:rsidRPr="008B6092">
        <w:rPr>
          <w:rFonts w:eastAsia="Calibri"/>
          <w:bCs/>
          <w:sz w:val="26"/>
          <w:szCs w:val="26"/>
          <w:lang w:eastAsia="ru-RU"/>
        </w:rPr>
        <w:t xml:space="preserve">), </w:t>
      </w:r>
      <w:r w:rsidR="00D44685" w:rsidRPr="008B6092">
        <w:rPr>
          <w:rFonts w:eastAsia="Calibri"/>
          <w:bCs/>
          <w:sz w:val="26"/>
          <w:szCs w:val="26"/>
          <w:lang w:eastAsia="ru-RU"/>
        </w:rPr>
        <w:t xml:space="preserve">от </w:t>
      </w:r>
      <w:r w:rsidR="006475D7" w:rsidRPr="008B6092">
        <w:rPr>
          <w:rFonts w:eastAsia="Calibri"/>
          <w:bCs/>
          <w:sz w:val="26"/>
          <w:szCs w:val="26"/>
          <w:lang w:eastAsia="ru-RU"/>
        </w:rPr>
        <w:t>26.10.2020 №12</w:t>
      </w:r>
      <w:r w:rsidR="00886865" w:rsidRPr="008B6092">
        <w:rPr>
          <w:rFonts w:eastAsia="Calibri"/>
          <w:bCs/>
          <w:sz w:val="26"/>
          <w:szCs w:val="26"/>
          <w:lang w:eastAsia="ru-RU"/>
        </w:rPr>
        <w:t xml:space="preserve"> (газета «Покач</w:t>
      </w:r>
      <w:r w:rsidR="00FA38E5">
        <w:rPr>
          <w:rFonts w:eastAsia="Calibri"/>
          <w:bCs/>
          <w:sz w:val="26"/>
          <w:szCs w:val="26"/>
          <w:lang w:eastAsia="ru-RU"/>
        </w:rPr>
        <w:t>е</w:t>
      </w:r>
      <w:r w:rsidR="00D44685" w:rsidRPr="008B6092">
        <w:rPr>
          <w:rFonts w:eastAsia="Calibri"/>
          <w:bCs/>
          <w:sz w:val="26"/>
          <w:szCs w:val="26"/>
          <w:lang w:eastAsia="ru-RU"/>
        </w:rPr>
        <w:t xml:space="preserve">вский вестник» от </w:t>
      </w:r>
      <w:r w:rsidR="00224C1B" w:rsidRPr="008B6092">
        <w:rPr>
          <w:rFonts w:eastAsia="Calibri"/>
          <w:bCs/>
          <w:sz w:val="26"/>
          <w:szCs w:val="26"/>
          <w:lang w:eastAsia="ru-RU"/>
        </w:rPr>
        <w:t>27.11.2020 №48</w:t>
      </w:r>
      <w:r w:rsidR="00D44685" w:rsidRPr="008B6092">
        <w:rPr>
          <w:rFonts w:eastAsia="Calibri"/>
          <w:bCs/>
          <w:sz w:val="26"/>
          <w:szCs w:val="26"/>
          <w:lang w:eastAsia="ru-RU"/>
        </w:rPr>
        <w:t>),</w:t>
      </w:r>
      <w:r w:rsidR="00A45909" w:rsidRPr="008B6092">
        <w:rPr>
          <w:rFonts w:eastAsia="Calibri"/>
          <w:bCs/>
          <w:sz w:val="26"/>
          <w:szCs w:val="26"/>
          <w:lang w:eastAsia="ru-RU"/>
        </w:rPr>
        <w:t xml:space="preserve"> </w:t>
      </w:r>
      <w:r w:rsidR="00ED51E2" w:rsidRPr="008B6092">
        <w:rPr>
          <w:rFonts w:eastAsia="Calibri"/>
          <w:color w:val="392C69"/>
          <w:sz w:val="26"/>
          <w:szCs w:val="26"/>
          <w:lang w:eastAsia="ru-RU"/>
        </w:rPr>
        <w:t>от 19.02.</w:t>
      </w:r>
      <w:r w:rsidR="00ED51E2" w:rsidRPr="008B6092">
        <w:rPr>
          <w:rFonts w:eastAsia="Calibri"/>
          <w:sz w:val="26"/>
          <w:szCs w:val="26"/>
          <w:lang w:eastAsia="ru-RU"/>
        </w:rPr>
        <w:t>2021</w:t>
      </w:r>
      <w:r w:rsidR="00ED51E2" w:rsidRPr="008B6092">
        <w:rPr>
          <w:rFonts w:eastAsia="Calibri"/>
          <w:color w:val="392C69"/>
          <w:sz w:val="26"/>
          <w:szCs w:val="26"/>
          <w:lang w:eastAsia="ru-RU"/>
        </w:rPr>
        <w:t xml:space="preserve"> </w:t>
      </w:r>
      <w:hyperlink r:id="rId22" w:history="1">
        <w:r w:rsidR="00ED51E2" w:rsidRPr="008B6092">
          <w:rPr>
            <w:rFonts w:eastAsia="Calibri"/>
            <w:sz w:val="26"/>
            <w:szCs w:val="26"/>
            <w:lang w:eastAsia="ru-RU"/>
          </w:rPr>
          <w:t>№ 3</w:t>
        </w:r>
      </w:hyperlink>
      <w:r w:rsidR="00ED51E2" w:rsidRPr="008B6092">
        <w:rPr>
          <w:rFonts w:eastAsia="Calibri"/>
          <w:color w:val="392C69"/>
          <w:sz w:val="26"/>
          <w:szCs w:val="26"/>
          <w:lang w:eastAsia="ru-RU"/>
        </w:rPr>
        <w:t xml:space="preserve"> </w:t>
      </w:r>
      <w:r w:rsidR="00886865" w:rsidRPr="008B6092">
        <w:rPr>
          <w:rFonts w:eastAsia="Calibri"/>
          <w:bCs/>
          <w:sz w:val="26"/>
          <w:szCs w:val="26"/>
          <w:lang w:eastAsia="ru-RU"/>
        </w:rPr>
        <w:t>(газета «Покач</w:t>
      </w:r>
      <w:r w:rsidR="00FA38E5">
        <w:rPr>
          <w:rFonts w:eastAsia="Calibri"/>
          <w:bCs/>
          <w:sz w:val="26"/>
          <w:szCs w:val="26"/>
          <w:lang w:eastAsia="ru-RU"/>
        </w:rPr>
        <w:t>е</w:t>
      </w:r>
      <w:r w:rsidR="00A45909" w:rsidRPr="008B6092">
        <w:rPr>
          <w:rFonts w:eastAsia="Calibri"/>
          <w:bCs/>
          <w:sz w:val="26"/>
          <w:szCs w:val="26"/>
          <w:lang w:eastAsia="ru-RU"/>
        </w:rPr>
        <w:t xml:space="preserve">вский вестник» от </w:t>
      </w:r>
      <w:r w:rsidR="00ED51E2" w:rsidRPr="008B6092">
        <w:rPr>
          <w:rFonts w:eastAsia="Calibri"/>
          <w:bCs/>
          <w:sz w:val="26"/>
          <w:szCs w:val="26"/>
          <w:lang w:eastAsia="ru-RU"/>
        </w:rPr>
        <w:t>02.04.2021 № 12</w:t>
      </w:r>
      <w:r w:rsidR="00A45909" w:rsidRPr="008B6092">
        <w:rPr>
          <w:rFonts w:eastAsia="Calibri"/>
          <w:bCs/>
          <w:sz w:val="26"/>
          <w:szCs w:val="26"/>
          <w:lang w:eastAsia="ru-RU"/>
        </w:rPr>
        <w:t>)</w:t>
      </w:r>
      <w:r w:rsidR="00ED51E2" w:rsidRPr="008B6092">
        <w:rPr>
          <w:rFonts w:eastAsia="Calibri"/>
          <w:bCs/>
          <w:sz w:val="26"/>
          <w:szCs w:val="26"/>
          <w:lang w:eastAsia="ru-RU"/>
        </w:rPr>
        <w:t xml:space="preserve">, от </w:t>
      </w:r>
      <w:r w:rsidR="00886865" w:rsidRPr="008B6092">
        <w:rPr>
          <w:rFonts w:eastAsia="Calibri"/>
          <w:bCs/>
          <w:sz w:val="26"/>
          <w:szCs w:val="26"/>
          <w:lang w:eastAsia="ru-RU"/>
        </w:rPr>
        <w:t>29.03.2021 №18 (газета «Покач</w:t>
      </w:r>
      <w:r w:rsidR="00FA38E5">
        <w:rPr>
          <w:rFonts w:eastAsia="Calibri"/>
          <w:bCs/>
          <w:sz w:val="26"/>
          <w:szCs w:val="26"/>
          <w:lang w:eastAsia="ru-RU"/>
        </w:rPr>
        <w:t>е</w:t>
      </w:r>
      <w:r w:rsidR="00ED51E2" w:rsidRPr="008B6092">
        <w:rPr>
          <w:rFonts w:eastAsia="Calibri"/>
          <w:bCs/>
          <w:sz w:val="26"/>
          <w:szCs w:val="26"/>
          <w:lang w:eastAsia="ru-RU"/>
        </w:rPr>
        <w:t>вский вестник» от 23.04.2021 №15)</w:t>
      </w:r>
      <w:r w:rsidR="00A45909" w:rsidRPr="008B6092">
        <w:rPr>
          <w:rFonts w:eastAsia="Calibri"/>
          <w:bCs/>
          <w:sz w:val="26"/>
          <w:szCs w:val="26"/>
          <w:lang w:eastAsia="ru-RU"/>
        </w:rPr>
        <w:t>,</w:t>
      </w:r>
      <w:r w:rsidR="00886865" w:rsidRPr="008B6092">
        <w:rPr>
          <w:rFonts w:eastAsia="Calibri"/>
          <w:bCs/>
          <w:sz w:val="26"/>
          <w:szCs w:val="26"/>
          <w:lang w:eastAsia="ru-RU"/>
        </w:rPr>
        <w:t xml:space="preserve"> </w:t>
      </w:r>
      <w:r w:rsidR="00886865" w:rsidRPr="008B6092">
        <w:rPr>
          <w:rFonts w:eastAsia="Calibri"/>
          <w:sz w:val="26"/>
          <w:szCs w:val="26"/>
          <w:lang w:eastAsia="ru-RU"/>
        </w:rPr>
        <w:t>от 24.09.2021 №48 (газета «Покач</w:t>
      </w:r>
      <w:r w:rsidR="00FA38E5">
        <w:rPr>
          <w:rFonts w:eastAsia="Calibri"/>
          <w:sz w:val="26"/>
          <w:szCs w:val="26"/>
          <w:lang w:eastAsia="ru-RU"/>
        </w:rPr>
        <w:t>е</w:t>
      </w:r>
      <w:r w:rsidR="00886865" w:rsidRPr="008B6092">
        <w:rPr>
          <w:rFonts w:eastAsia="Calibri"/>
          <w:sz w:val="26"/>
          <w:szCs w:val="26"/>
          <w:lang w:eastAsia="ru-RU"/>
        </w:rPr>
        <w:t>вский вестник» от 15.10.2021 №40), от 01.11.2021 №75</w:t>
      </w:r>
      <w:r w:rsidR="008E58F0" w:rsidRPr="008B6092">
        <w:rPr>
          <w:rFonts w:eastAsia="Calibri"/>
          <w:sz w:val="26"/>
          <w:szCs w:val="26"/>
          <w:lang w:eastAsia="ru-RU"/>
        </w:rPr>
        <w:t xml:space="preserve"> (</w:t>
      </w:r>
      <w:r w:rsidR="00886865" w:rsidRPr="008B6092">
        <w:rPr>
          <w:rFonts w:eastAsia="Calibri"/>
          <w:sz w:val="26"/>
          <w:szCs w:val="26"/>
          <w:lang w:eastAsia="ru-RU"/>
        </w:rPr>
        <w:t>газета «Покач</w:t>
      </w:r>
      <w:r w:rsidR="00FA38E5">
        <w:rPr>
          <w:rFonts w:eastAsia="Calibri"/>
          <w:sz w:val="26"/>
          <w:szCs w:val="26"/>
          <w:lang w:eastAsia="ru-RU"/>
        </w:rPr>
        <w:t>е</w:t>
      </w:r>
      <w:r w:rsidR="00886865" w:rsidRPr="008B6092">
        <w:rPr>
          <w:rFonts w:eastAsia="Calibri"/>
          <w:sz w:val="26"/>
          <w:szCs w:val="26"/>
          <w:lang w:eastAsia="ru-RU"/>
        </w:rPr>
        <w:t>вский вестник» от 03.12.2021 №47</w:t>
      </w:r>
      <w:proofErr w:type="gramEnd"/>
      <w:r w:rsidR="00886865" w:rsidRPr="008B6092">
        <w:rPr>
          <w:rFonts w:eastAsia="Calibri"/>
          <w:sz w:val="26"/>
          <w:szCs w:val="26"/>
          <w:lang w:eastAsia="ru-RU"/>
        </w:rPr>
        <w:t>)</w:t>
      </w:r>
      <w:r w:rsidR="00D05BB7" w:rsidRPr="008B6092">
        <w:rPr>
          <w:rFonts w:eastAsia="Calibri"/>
          <w:bCs/>
          <w:sz w:val="26"/>
          <w:szCs w:val="26"/>
          <w:lang w:eastAsia="ru-RU"/>
        </w:rPr>
        <w:t>,</w:t>
      </w:r>
      <w:r w:rsidR="008802CB" w:rsidRPr="008B6092">
        <w:rPr>
          <w:rFonts w:eastAsia="Calibri"/>
          <w:bCs/>
          <w:sz w:val="26"/>
          <w:szCs w:val="26"/>
          <w:lang w:eastAsia="ru-RU"/>
        </w:rPr>
        <w:t xml:space="preserve"> </w:t>
      </w:r>
      <w:proofErr w:type="gramStart"/>
      <w:r w:rsidR="008802CB" w:rsidRPr="008B6092">
        <w:rPr>
          <w:rFonts w:eastAsia="Calibri"/>
          <w:bCs/>
          <w:sz w:val="26"/>
          <w:szCs w:val="26"/>
          <w:lang w:eastAsia="ru-RU"/>
        </w:rPr>
        <w:t xml:space="preserve">от 02.06.2022 №46 </w:t>
      </w:r>
      <w:r w:rsidR="008802CB" w:rsidRPr="008B6092">
        <w:rPr>
          <w:rFonts w:eastAsia="Calibri"/>
          <w:sz w:val="26"/>
          <w:szCs w:val="26"/>
          <w:lang w:eastAsia="ru-RU"/>
        </w:rPr>
        <w:t>(газета «Покач</w:t>
      </w:r>
      <w:r w:rsidR="00FA38E5">
        <w:rPr>
          <w:rFonts w:eastAsia="Calibri"/>
          <w:sz w:val="26"/>
          <w:szCs w:val="26"/>
          <w:lang w:eastAsia="ru-RU"/>
        </w:rPr>
        <w:t>е</w:t>
      </w:r>
      <w:r w:rsidR="008802CB" w:rsidRPr="008B6092">
        <w:rPr>
          <w:rFonts w:eastAsia="Calibri"/>
          <w:sz w:val="26"/>
          <w:szCs w:val="26"/>
          <w:lang w:eastAsia="ru-RU"/>
        </w:rPr>
        <w:t xml:space="preserve">вский вестник» от </w:t>
      </w:r>
      <w:r w:rsidR="0002609C" w:rsidRPr="008B6092">
        <w:rPr>
          <w:rFonts w:eastAsia="Calibri"/>
          <w:sz w:val="26"/>
          <w:szCs w:val="26"/>
          <w:lang w:eastAsia="ru-RU"/>
        </w:rPr>
        <w:t>17.06.</w:t>
      </w:r>
      <w:r w:rsidR="008802CB" w:rsidRPr="008B6092">
        <w:rPr>
          <w:rFonts w:eastAsia="Calibri"/>
          <w:sz w:val="26"/>
          <w:szCs w:val="26"/>
          <w:lang w:eastAsia="ru-RU"/>
        </w:rPr>
        <w:t>2022 №23)</w:t>
      </w:r>
      <w:r w:rsidR="000A2CAD" w:rsidRPr="008B6092">
        <w:rPr>
          <w:rFonts w:eastAsia="Calibri"/>
          <w:sz w:val="26"/>
          <w:szCs w:val="26"/>
          <w:lang w:eastAsia="ru-RU"/>
        </w:rPr>
        <w:t xml:space="preserve">, </w:t>
      </w:r>
      <w:r w:rsidR="000A2CAD" w:rsidRPr="008B6092">
        <w:rPr>
          <w:rFonts w:eastAsia="Calibri"/>
          <w:bCs/>
          <w:sz w:val="26"/>
          <w:szCs w:val="26"/>
          <w:lang w:eastAsia="ru-RU"/>
        </w:rPr>
        <w:t>от</w:t>
      </w:r>
      <w:r w:rsidR="005777BE" w:rsidRPr="008B6092">
        <w:rPr>
          <w:rFonts w:eastAsia="Calibri"/>
          <w:bCs/>
          <w:sz w:val="26"/>
          <w:szCs w:val="26"/>
          <w:lang w:eastAsia="ru-RU"/>
        </w:rPr>
        <w:t xml:space="preserve"> 26.04.2023 №16</w:t>
      </w:r>
      <w:r w:rsidR="000A2CAD" w:rsidRPr="008B6092">
        <w:rPr>
          <w:rFonts w:eastAsia="Calibri"/>
          <w:bCs/>
          <w:sz w:val="26"/>
          <w:szCs w:val="26"/>
          <w:lang w:eastAsia="ru-RU"/>
        </w:rPr>
        <w:t xml:space="preserve"> </w:t>
      </w:r>
      <w:r w:rsidR="000A2CAD" w:rsidRPr="008B6092">
        <w:rPr>
          <w:rFonts w:eastAsia="Calibri"/>
          <w:sz w:val="26"/>
          <w:szCs w:val="26"/>
          <w:lang w:eastAsia="ru-RU"/>
        </w:rPr>
        <w:t>(г</w:t>
      </w:r>
      <w:r w:rsidR="00FB2AFE" w:rsidRPr="008B6092">
        <w:rPr>
          <w:rFonts w:eastAsia="Calibri"/>
          <w:sz w:val="26"/>
          <w:szCs w:val="26"/>
          <w:lang w:eastAsia="ru-RU"/>
        </w:rPr>
        <w:t>азета «Покач</w:t>
      </w:r>
      <w:r w:rsidR="00FA38E5">
        <w:rPr>
          <w:rFonts w:eastAsia="Calibri"/>
          <w:sz w:val="26"/>
          <w:szCs w:val="26"/>
          <w:lang w:eastAsia="ru-RU"/>
        </w:rPr>
        <w:t>е</w:t>
      </w:r>
      <w:r w:rsidR="00FB2AFE" w:rsidRPr="008B6092">
        <w:rPr>
          <w:rFonts w:eastAsia="Calibri"/>
          <w:sz w:val="26"/>
          <w:szCs w:val="26"/>
          <w:lang w:eastAsia="ru-RU"/>
        </w:rPr>
        <w:t xml:space="preserve">вский вестник» от </w:t>
      </w:r>
      <w:r w:rsidR="003805D6" w:rsidRPr="008B6092">
        <w:rPr>
          <w:rFonts w:eastAsia="Calibri"/>
          <w:sz w:val="26"/>
          <w:szCs w:val="26"/>
          <w:lang w:eastAsia="ru-RU"/>
        </w:rPr>
        <w:t>02.05</w:t>
      </w:r>
      <w:r w:rsidR="000A2CAD" w:rsidRPr="008B6092">
        <w:rPr>
          <w:rFonts w:eastAsia="Calibri"/>
          <w:sz w:val="26"/>
          <w:szCs w:val="26"/>
          <w:lang w:eastAsia="ru-RU"/>
        </w:rPr>
        <w:t>.2023 №</w:t>
      </w:r>
      <w:r w:rsidR="003805D6" w:rsidRPr="008B6092">
        <w:rPr>
          <w:rFonts w:eastAsia="Calibri"/>
          <w:sz w:val="26"/>
          <w:szCs w:val="26"/>
          <w:lang w:eastAsia="ru-RU"/>
        </w:rPr>
        <w:t>22)</w:t>
      </w:r>
      <w:r w:rsidR="00D80431" w:rsidRPr="008B6092">
        <w:rPr>
          <w:rFonts w:eastAsia="Calibri"/>
          <w:sz w:val="26"/>
          <w:szCs w:val="26"/>
          <w:lang w:eastAsia="ru-RU"/>
        </w:rPr>
        <w:t>, от</w:t>
      </w:r>
      <w:r w:rsidR="00772939" w:rsidRPr="008B6092">
        <w:rPr>
          <w:rFonts w:eastAsia="Calibri"/>
          <w:sz w:val="26"/>
          <w:szCs w:val="26"/>
          <w:lang w:eastAsia="ru-RU"/>
        </w:rPr>
        <w:t xml:space="preserve"> </w:t>
      </w:r>
      <w:r w:rsidR="00C40990" w:rsidRPr="008B6092">
        <w:rPr>
          <w:rFonts w:eastAsia="Calibri"/>
          <w:sz w:val="26"/>
          <w:szCs w:val="26"/>
          <w:lang w:eastAsia="ru-RU"/>
        </w:rPr>
        <w:t>31.08.2023</w:t>
      </w:r>
      <w:r w:rsidR="000B29CC" w:rsidRPr="008B6092">
        <w:rPr>
          <w:rFonts w:eastAsia="Calibri"/>
          <w:sz w:val="26"/>
          <w:szCs w:val="26"/>
          <w:lang w:eastAsia="ru-RU"/>
        </w:rPr>
        <w:t xml:space="preserve"> </w:t>
      </w:r>
      <w:r w:rsidR="0062182B" w:rsidRPr="008B6092">
        <w:rPr>
          <w:rFonts w:eastAsia="Calibri"/>
          <w:sz w:val="26"/>
          <w:szCs w:val="26"/>
          <w:lang w:eastAsia="ru-RU"/>
        </w:rPr>
        <w:t>№42</w:t>
      </w:r>
      <w:r w:rsidR="00C40990" w:rsidRPr="008B6092">
        <w:rPr>
          <w:rFonts w:eastAsia="Calibri"/>
          <w:sz w:val="26"/>
          <w:szCs w:val="26"/>
          <w:lang w:eastAsia="ru-RU"/>
        </w:rPr>
        <w:t xml:space="preserve"> </w:t>
      </w:r>
      <w:r w:rsidR="00D80431" w:rsidRPr="008B6092">
        <w:rPr>
          <w:rFonts w:eastAsia="Calibri"/>
          <w:sz w:val="26"/>
          <w:szCs w:val="26"/>
          <w:lang w:eastAsia="ru-RU"/>
        </w:rPr>
        <w:t>(газета «Покач</w:t>
      </w:r>
      <w:r w:rsidR="00FA38E5">
        <w:rPr>
          <w:rFonts w:eastAsia="Calibri"/>
          <w:sz w:val="26"/>
          <w:szCs w:val="26"/>
          <w:lang w:eastAsia="ru-RU"/>
        </w:rPr>
        <w:t>е</w:t>
      </w:r>
      <w:r w:rsidR="00D80431" w:rsidRPr="008B6092">
        <w:rPr>
          <w:rFonts w:eastAsia="Calibri"/>
          <w:sz w:val="26"/>
          <w:szCs w:val="26"/>
          <w:lang w:eastAsia="ru-RU"/>
        </w:rPr>
        <w:t xml:space="preserve">вский вестник» от </w:t>
      </w:r>
      <w:r w:rsidR="00AC1360" w:rsidRPr="008B6092">
        <w:rPr>
          <w:rFonts w:eastAsia="Calibri"/>
          <w:sz w:val="26"/>
          <w:szCs w:val="26"/>
          <w:lang w:eastAsia="ru-RU"/>
        </w:rPr>
        <w:t>22.09.2023 №38</w:t>
      </w:r>
      <w:r w:rsidR="00D80431" w:rsidRPr="008B6092">
        <w:rPr>
          <w:rFonts w:eastAsia="Calibri"/>
          <w:sz w:val="26"/>
          <w:szCs w:val="26"/>
          <w:lang w:eastAsia="ru-RU"/>
        </w:rPr>
        <w:t>)</w:t>
      </w:r>
      <w:r w:rsidR="008735E9" w:rsidRPr="008B6092">
        <w:rPr>
          <w:rFonts w:eastAsia="Calibri"/>
          <w:sz w:val="26"/>
          <w:szCs w:val="26"/>
          <w:lang w:eastAsia="ru-RU"/>
        </w:rPr>
        <w:t>, от 18.10.2023 №59 (газета «Покач</w:t>
      </w:r>
      <w:r w:rsidR="00FA38E5">
        <w:rPr>
          <w:rFonts w:eastAsia="Calibri"/>
          <w:sz w:val="26"/>
          <w:szCs w:val="26"/>
          <w:lang w:eastAsia="ru-RU"/>
        </w:rPr>
        <w:t>е</w:t>
      </w:r>
      <w:r w:rsidR="008735E9" w:rsidRPr="008B6092">
        <w:rPr>
          <w:rFonts w:eastAsia="Calibri"/>
          <w:sz w:val="26"/>
          <w:szCs w:val="26"/>
          <w:lang w:eastAsia="ru-RU"/>
        </w:rPr>
        <w:t>вский вестник» от 10.11.2023 №45)</w:t>
      </w:r>
      <w:r w:rsidR="001D4959" w:rsidRPr="008B6092">
        <w:rPr>
          <w:rFonts w:eastAsia="Calibri"/>
          <w:sz w:val="26"/>
          <w:szCs w:val="26"/>
          <w:lang w:eastAsia="ru-RU"/>
        </w:rPr>
        <w:t>, от 28.03.2024 №22 (газета «Покач</w:t>
      </w:r>
      <w:r w:rsidR="00FA38E5">
        <w:rPr>
          <w:rFonts w:eastAsia="Calibri"/>
          <w:sz w:val="26"/>
          <w:szCs w:val="26"/>
          <w:lang w:eastAsia="ru-RU"/>
        </w:rPr>
        <w:t>е</w:t>
      </w:r>
      <w:r w:rsidR="001D4959" w:rsidRPr="008B6092">
        <w:rPr>
          <w:rFonts w:eastAsia="Calibri"/>
          <w:sz w:val="26"/>
          <w:szCs w:val="26"/>
          <w:lang w:eastAsia="ru-RU"/>
        </w:rPr>
        <w:t>вский вестник» от</w:t>
      </w:r>
      <w:r w:rsidR="00DD4AB5" w:rsidRPr="008B6092">
        <w:rPr>
          <w:rFonts w:eastAsia="Calibri"/>
          <w:sz w:val="26"/>
          <w:szCs w:val="26"/>
          <w:lang w:eastAsia="ru-RU"/>
        </w:rPr>
        <w:t xml:space="preserve"> 26.04.2024 </w:t>
      </w:r>
      <w:r w:rsidR="001D4959" w:rsidRPr="008B6092">
        <w:rPr>
          <w:rFonts w:eastAsia="Calibri"/>
          <w:sz w:val="26"/>
          <w:szCs w:val="26"/>
          <w:lang w:eastAsia="ru-RU"/>
        </w:rPr>
        <w:t>№ 17)</w:t>
      </w:r>
      <w:r w:rsidR="00CC75FE" w:rsidRPr="008B6092">
        <w:rPr>
          <w:rFonts w:eastAsia="Calibri"/>
          <w:sz w:val="26"/>
          <w:szCs w:val="26"/>
          <w:lang w:eastAsia="ru-RU"/>
        </w:rPr>
        <w:t xml:space="preserve">, от </w:t>
      </w:r>
      <w:r w:rsidR="00517059" w:rsidRPr="008B6092">
        <w:rPr>
          <w:rFonts w:eastAsia="Calibri"/>
          <w:sz w:val="26"/>
          <w:szCs w:val="26"/>
          <w:lang w:eastAsia="ru-RU"/>
        </w:rPr>
        <w:t xml:space="preserve">25.09.2024 №62 </w:t>
      </w:r>
      <w:r w:rsidR="00F11A35" w:rsidRPr="008B6092">
        <w:rPr>
          <w:rFonts w:eastAsia="Calibri"/>
          <w:sz w:val="26"/>
          <w:szCs w:val="26"/>
          <w:lang w:eastAsia="ru-RU"/>
        </w:rPr>
        <w:t>(</w:t>
      </w:r>
      <w:r w:rsidR="00CC75FE" w:rsidRPr="008B6092">
        <w:rPr>
          <w:rFonts w:eastAsia="Calibri"/>
          <w:sz w:val="26"/>
          <w:szCs w:val="26"/>
          <w:lang w:eastAsia="ru-RU"/>
        </w:rPr>
        <w:t>сетевое издание</w:t>
      </w:r>
      <w:r w:rsidR="00D4148A" w:rsidRPr="008B6092">
        <w:rPr>
          <w:rFonts w:eastAsia="Calibri"/>
          <w:sz w:val="26"/>
          <w:szCs w:val="26"/>
          <w:lang w:eastAsia="ru-RU"/>
        </w:rPr>
        <w:t xml:space="preserve"> «</w:t>
      </w:r>
      <w:proofErr w:type="spellStart"/>
      <w:r w:rsidR="00D4148A" w:rsidRPr="008B6092">
        <w:rPr>
          <w:rFonts w:eastAsia="Calibri"/>
          <w:sz w:val="26"/>
          <w:szCs w:val="26"/>
          <w:lang w:eastAsia="ru-RU"/>
        </w:rPr>
        <w:t>ПокачиИнформ</w:t>
      </w:r>
      <w:proofErr w:type="spellEnd"/>
      <w:r w:rsidR="00D4148A" w:rsidRPr="008B6092">
        <w:rPr>
          <w:rFonts w:eastAsia="Calibri"/>
          <w:sz w:val="26"/>
          <w:szCs w:val="26"/>
          <w:lang w:eastAsia="ru-RU"/>
        </w:rPr>
        <w:t>» (http://vgazetepv.ru/)</w:t>
      </w:r>
      <w:r w:rsidR="00CC75FE" w:rsidRPr="008B6092">
        <w:rPr>
          <w:rFonts w:eastAsia="Calibri"/>
          <w:sz w:val="26"/>
          <w:szCs w:val="26"/>
          <w:lang w:eastAsia="ru-RU"/>
        </w:rPr>
        <w:t xml:space="preserve"> </w:t>
      </w:r>
      <w:r w:rsidR="00D4148A" w:rsidRPr="008B6092">
        <w:rPr>
          <w:rFonts w:eastAsia="Calibri"/>
          <w:sz w:val="26"/>
          <w:szCs w:val="26"/>
          <w:lang w:eastAsia="ru-RU"/>
        </w:rPr>
        <w:t xml:space="preserve">от </w:t>
      </w:r>
      <w:r w:rsidR="00517059" w:rsidRPr="008B6092">
        <w:rPr>
          <w:rFonts w:eastAsia="Calibri"/>
          <w:sz w:val="26"/>
          <w:szCs w:val="26"/>
          <w:lang w:eastAsia="ru-RU"/>
        </w:rPr>
        <w:t>03.10.2024</w:t>
      </w:r>
      <w:r w:rsidR="00CC75FE" w:rsidRPr="008B6092">
        <w:rPr>
          <w:rFonts w:eastAsia="Calibri"/>
          <w:sz w:val="26"/>
          <w:szCs w:val="26"/>
          <w:lang w:eastAsia="ru-RU"/>
        </w:rPr>
        <w:t>)</w:t>
      </w:r>
      <w:r w:rsidR="00517059" w:rsidRPr="008B6092">
        <w:rPr>
          <w:rFonts w:eastAsia="Calibri"/>
          <w:sz w:val="26"/>
          <w:szCs w:val="26"/>
          <w:lang w:eastAsia="ru-RU"/>
        </w:rPr>
        <w:t xml:space="preserve">, </w:t>
      </w:r>
      <w:r w:rsidR="003E4926" w:rsidRPr="008B6092">
        <w:rPr>
          <w:rFonts w:eastAsia="Calibri"/>
          <w:sz w:val="26"/>
          <w:szCs w:val="26"/>
          <w:lang w:eastAsia="ru-RU"/>
        </w:rPr>
        <w:t xml:space="preserve">от </w:t>
      </w:r>
      <w:r w:rsidR="00517059" w:rsidRPr="008B6092">
        <w:rPr>
          <w:rFonts w:eastAsia="Calibri"/>
          <w:sz w:val="26"/>
          <w:szCs w:val="26"/>
          <w:lang w:eastAsia="ru-RU"/>
        </w:rPr>
        <w:t>31.10.2024 №76 (сетевое</w:t>
      </w:r>
      <w:proofErr w:type="gramEnd"/>
      <w:r w:rsidR="00517059" w:rsidRPr="008B6092">
        <w:rPr>
          <w:rFonts w:eastAsia="Calibri"/>
          <w:sz w:val="26"/>
          <w:szCs w:val="26"/>
          <w:lang w:eastAsia="ru-RU"/>
        </w:rPr>
        <w:t xml:space="preserve"> издание «</w:t>
      </w:r>
      <w:proofErr w:type="spellStart"/>
      <w:r w:rsidR="00517059" w:rsidRPr="008B6092">
        <w:rPr>
          <w:rFonts w:eastAsia="Calibri"/>
          <w:sz w:val="26"/>
          <w:szCs w:val="26"/>
          <w:lang w:eastAsia="ru-RU"/>
        </w:rPr>
        <w:t>ПокачиИнформ</w:t>
      </w:r>
      <w:proofErr w:type="spellEnd"/>
      <w:r w:rsidR="00517059" w:rsidRPr="008B6092">
        <w:rPr>
          <w:rFonts w:eastAsia="Calibri"/>
          <w:sz w:val="26"/>
          <w:szCs w:val="26"/>
          <w:lang w:eastAsia="ru-RU"/>
        </w:rPr>
        <w:t>» (http://vgazetepv.ru/) от 22.11.2024)</w:t>
      </w:r>
      <w:r w:rsidR="0019046B" w:rsidRPr="008B6092">
        <w:rPr>
          <w:rFonts w:eastAsia="Calibri"/>
          <w:sz w:val="26"/>
          <w:szCs w:val="26"/>
          <w:lang w:eastAsia="ru-RU"/>
        </w:rPr>
        <w:t>,</w:t>
      </w:r>
      <w:r w:rsidR="008C6728" w:rsidRPr="008B6092">
        <w:rPr>
          <w:rFonts w:eastAsia="Calibri"/>
          <w:sz w:val="26"/>
          <w:szCs w:val="26"/>
          <w:lang w:eastAsia="ru-RU"/>
        </w:rPr>
        <w:t xml:space="preserve"> от 27.03.2025 №</w:t>
      </w:r>
      <w:r w:rsidR="0019046B" w:rsidRPr="008B6092">
        <w:rPr>
          <w:rFonts w:eastAsia="Calibri"/>
          <w:sz w:val="26"/>
          <w:szCs w:val="26"/>
          <w:lang w:eastAsia="ru-RU"/>
        </w:rPr>
        <w:t>16 (сетевое издание «</w:t>
      </w:r>
      <w:proofErr w:type="spellStart"/>
      <w:r w:rsidR="0019046B" w:rsidRPr="008B6092">
        <w:rPr>
          <w:rFonts w:eastAsia="Calibri"/>
          <w:sz w:val="26"/>
          <w:szCs w:val="26"/>
          <w:lang w:eastAsia="ru-RU"/>
        </w:rPr>
        <w:t>ПокачиИнформ</w:t>
      </w:r>
      <w:proofErr w:type="spellEnd"/>
      <w:r w:rsidR="0019046B" w:rsidRPr="008B6092">
        <w:rPr>
          <w:rFonts w:eastAsia="Calibri"/>
          <w:sz w:val="26"/>
          <w:szCs w:val="26"/>
          <w:lang w:eastAsia="ru-RU"/>
        </w:rPr>
        <w:t>» (</w:t>
      </w:r>
      <w:hyperlink r:id="rId23" w:history="1">
        <w:r w:rsidR="0019046B" w:rsidRPr="008B6092">
          <w:rPr>
            <w:rStyle w:val="aa"/>
            <w:rFonts w:eastAsia="Calibri"/>
            <w:sz w:val="26"/>
            <w:szCs w:val="26"/>
            <w:lang w:eastAsia="ru-RU"/>
          </w:rPr>
          <w:t>http://vgazetepv.ru</w:t>
        </w:r>
      </w:hyperlink>
      <w:r w:rsidR="0019046B" w:rsidRPr="008B6092">
        <w:rPr>
          <w:rFonts w:eastAsia="Calibri"/>
          <w:sz w:val="26"/>
          <w:szCs w:val="26"/>
          <w:lang w:eastAsia="ru-RU"/>
        </w:rPr>
        <w:t>) от 02.04.2025)</w:t>
      </w:r>
      <w:r w:rsidR="00CC75FE" w:rsidRPr="008B6092">
        <w:rPr>
          <w:sz w:val="26"/>
          <w:szCs w:val="26"/>
        </w:rPr>
        <w:t xml:space="preserve"> (далее –</w:t>
      </w:r>
      <w:r w:rsidR="009F7678" w:rsidRPr="008B6092">
        <w:rPr>
          <w:sz w:val="26"/>
          <w:szCs w:val="26"/>
        </w:rPr>
        <w:t xml:space="preserve"> Устав)</w:t>
      </w:r>
      <w:r w:rsidR="008802CB" w:rsidRPr="008B6092">
        <w:rPr>
          <w:rFonts w:eastAsia="Calibri"/>
          <w:sz w:val="26"/>
          <w:szCs w:val="26"/>
          <w:lang w:eastAsia="ru-RU"/>
        </w:rPr>
        <w:t xml:space="preserve"> </w:t>
      </w:r>
      <w:r w:rsidR="002B4A2D" w:rsidRPr="008B6092">
        <w:rPr>
          <w:sz w:val="26"/>
          <w:szCs w:val="26"/>
        </w:rPr>
        <w:t>следующие изменения</w:t>
      </w:r>
      <w:r w:rsidR="00CB17C5" w:rsidRPr="008B6092">
        <w:rPr>
          <w:sz w:val="26"/>
          <w:szCs w:val="26"/>
        </w:rPr>
        <w:t>:</w:t>
      </w:r>
    </w:p>
    <w:p w:rsidR="00E61B55" w:rsidRPr="008B6092" w:rsidRDefault="008453F9" w:rsidP="00A868C7">
      <w:pPr>
        <w:suppressAutoHyphens w:val="0"/>
        <w:autoSpaceDE w:val="0"/>
        <w:autoSpaceDN w:val="0"/>
        <w:adjustRightInd w:val="0"/>
        <w:ind w:firstLine="709"/>
        <w:jc w:val="both"/>
        <w:rPr>
          <w:sz w:val="26"/>
          <w:szCs w:val="26"/>
        </w:rPr>
      </w:pPr>
      <w:proofErr w:type="gramStart"/>
      <w:r w:rsidRPr="008B6092">
        <w:rPr>
          <w:sz w:val="26"/>
          <w:szCs w:val="26"/>
        </w:rPr>
        <w:t>1</w:t>
      </w:r>
      <w:r w:rsidR="000820EF" w:rsidRPr="008B6092">
        <w:rPr>
          <w:sz w:val="26"/>
          <w:szCs w:val="26"/>
        </w:rPr>
        <w:t>)</w:t>
      </w:r>
      <w:r w:rsidR="008B75D4" w:rsidRPr="008B6092">
        <w:rPr>
          <w:sz w:val="26"/>
          <w:szCs w:val="26"/>
        </w:rPr>
        <w:t xml:space="preserve"> </w:t>
      </w:r>
      <w:r w:rsidR="00E61B55" w:rsidRPr="008B6092">
        <w:rPr>
          <w:sz w:val="26"/>
          <w:szCs w:val="26"/>
        </w:rPr>
        <w:t>в абзаце третьем части 4 статьи 1</w:t>
      </w:r>
      <w:r w:rsidR="008102C3" w:rsidRPr="008B6092">
        <w:rPr>
          <w:sz w:val="26"/>
          <w:szCs w:val="26"/>
        </w:rPr>
        <w:t xml:space="preserve"> Устава</w:t>
      </w:r>
      <w:r w:rsidR="00E61B55" w:rsidRPr="008B6092">
        <w:rPr>
          <w:sz w:val="26"/>
          <w:szCs w:val="26"/>
        </w:rPr>
        <w:t xml:space="preserve"> слова </w:t>
      </w:r>
      <w:r w:rsidR="00346353" w:rsidRPr="008B6092">
        <w:rPr>
          <w:sz w:val="26"/>
          <w:szCs w:val="26"/>
        </w:rPr>
        <w:t>«статьи 9.1 Федерального закона от 06.10.2003 № 131-ФЗ «Об общих принципах организации местного самоуправления в Российской Федерации» заменить словами «статьи 7 Федерального закона от 20.03.2025 № 33-ФЗ «Об общих принципах организации местного самоуправления в единой системе публичной власти»;</w:t>
      </w:r>
      <w:proofErr w:type="gramEnd"/>
    </w:p>
    <w:p w:rsidR="00346353" w:rsidRPr="008B6092" w:rsidRDefault="00346353" w:rsidP="00A868C7">
      <w:pPr>
        <w:suppressAutoHyphens w:val="0"/>
        <w:autoSpaceDE w:val="0"/>
        <w:autoSpaceDN w:val="0"/>
        <w:adjustRightInd w:val="0"/>
        <w:ind w:firstLine="709"/>
        <w:jc w:val="both"/>
        <w:rPr>
          <w:sz w:val="26"/>
          <w:szCs w:val="26"/>
        </w:rPr>
      </w:pPr>
      <w:proofErr w:type="gramStart"/>
      <w:r w:rsidRPr="008B6092">
        <w:rPr>
          <w:sz w:val="26"/>
          <w:szCs w:val="26"/>
        </w:rPr>
        <w:t xml:space="preserve">2) в части </w:t>
      </w:r>
      <w:r w:rsidR="00D963CD" w:rsidRPr="008B6092">
        <w:rPr>
          <w:sz w:val="26"/>
          <w:szCs w:val="26"/>
        </w:rPr>
        <w:t>1.1 статьи 6.1</w:t>
      </w:r>
      <w:r w:rsidR="000C3F9A" w:rsidRPr="008B6092">
        <w:rPr>
          <w:sz w:val="26"/>
          <w:szCs w:val="26"/>
        </w:rPr>
        <w:t xml:space="preserve"> Устава словами «со статьей 19 Федерального закона от 06.10.2003 № 131-ФЗ «Об общих принципах организации местного самоуправления в Российской Федерации»</w:t>
      </w:r>
      <w:r w:rsidR="000E57BE" w:rsidRPr="008B6092">
        <w:rPr>
          <w:sz w:val="26"/>
          <w:szCs w:val="26"/>
        </w:rPr>
        <w:t xml:space="preserve"> заменить словами «со статьей 34 Федерального закона от 20.03.2025 № 33-ФЗ «Об общих принципах организации местного самоуправления в единой системе публичной власти»;</w:t>
      </w:r>
      <w:proofErr w:type="gramEnd"/>
    </w:p>
    <w:p w:rsidR="000E57BE" w:rsidRPr="008B6092" w:rsidRDefault="000E57BE" w:rsidP="00A868C7">
      <w:pPr>
        <w:suppressAutoHyphens w:val="0"/>
        <w:autoSpaceDE w:val="0"/>
        <w:autoSpaceDN w:val="0"/>
        <w:adjustRightInd w:val="0"/>
        <w:ind w:firstLine="709"/>
        <w:jc w:val="both"/>
        <w:rPr>
          <w:sz w:val="26"/>
          <w:szCs w:val="26"/>
        </w:rPr>
      </w:pPr>
      <w:r w:rsidRPr="008B6092">
        <w:rPr>
          <w:sz w:val="26"/>
          <w:szCs w:val="26"/>
        </w:rPr>
        <w:t xml:space="preserve">3) в части </w:t>
      </w:r>
      <w:r w:rsidR="00D963CD" w:rsidRPr="008B6092">
        <w:rPr>
          <w:sz w:val="26"/>
          <w:szCs w:val="26"/>
        </w:rPr>
        <w:t>5 статьи 6.1 Устава</w:t>
      </w:r>
      <w:r w:rsidRPr="008B6092">
        <w:rPr>
          <w:sz w:val="26"/>
          <w:szCs w:val="26"/>
        </w:rPr>
        <w:t xml:space="preserve"> слова «со статьей 19 Федерального закона «Об общих принципах организации местного самоуправления в Российской Федерации» заменить словами «</w:t>
      </w:r>
      <w:r w:rsidR="00C53EC4" w:rsidRPr="008B6092">
        <w:rPr>
          <w:sz w:val="26"/>
          <w:szCs w:val="26"/>
        </w:rPr>
        <w:t>со статьей 34 Федерального закона от 20.03.2025 № 33-ФЗ «Об общих принципах организации местного самоуправления в единой системе публичной власти»;</w:t>
      </w:r>
    </w:p>
    <w:p w:rsidR="00685458" w:rsidRDefault="00C53EC4" w:rsidP="00A868C7">
      <w:pPr>
        <w:suppressAutoHyphens w:val="0"/>
        <w:autoSpaceDE w:val="0"/>
        <w:autoSpaceDN w:val="0"/>
        <w:adjustRightInd w:val="0"/>
        <w:ind w:firstLine="709"/>
        <w:jc w:val="both"/>
        <w:rPr>
          <w:sz w:val="26"/>
          <w:szCs w:val="26"/>
        </w:rPr>
      </w:pPr>
      <w:r w:rsidRPr="008B6092">
        <w:rPr>
          <w:sz w:val="26"/>
          <w:szCs w:val="26"/>
        </w:rPr>
        <w:t xml:space="preserve">4) </w:t>
      </w:r>
      <w:r w:rsidR="00685458">
        <w:rPr>
          <w:sz w:val="26"/>
          <w:szCs w:val="26"/>
        </w:rPr>
        <w:t xml:space="preserve">дополнить Устав статьей 6.2. следующего </w:t>
      </w:r>
      <w:proofErr w:type="spellStart"/>
      <w:r w:rsidR="00685458">
        <w:rPr>
          <w:sz w:val="26"/>
          <w:szCs w:val="26"/>
        </w:rPr>
        <w:t>содердания</w:t>
      </w:r>
      <w:proofErr w:type="spellEnd"/>
      <w:r w:rsidR="00685458">
        <w:rPr>
          <w:sz w:val="26"/>
          <w:szCs w:val="26"/>
        </w:rPr>
        <w:t>:</w:t>
      </w:r>
    </w:p>
    <w:p w:rsidR="00685458" w:rsidRPr="00685458" w:rsidRDefault="00685458" w:rsidP="00685458">
      <w:pPr>
        <w:suppressAutoHyphens w:val="0"/>
        <w:autoSpaceDE w:val="0"/>
        <w:autoSpaceDN w:val="0"/>
        <w:adjustRightInd w:val="0"/>
        <w:ind w:firstLine="709"/>
        <w:jc w:val="both"/>
        <w:rPr>
          <w:b/>
          <w:sz w:val="26"/>
          <w:szCs w:val="26"/>
        </w:rPr>
      </w:pPr>
      <w:r>
        <w:rPr>
          <w:sz w:val="26"/>
          <w:szCs w:val="26"/>
        </w:rPr>
        <w:t>«</w:t>
      </w:r>
      <w:r w:rsidRPr="00685458">
        <w:rPr>
          <w:sz w:val="26"/>
          <w:szCs w:val="26"/>
        </w:rPr>
        <w:t xml:space="preserve">Статья 6.2 </w:t>
      </w:r>
      <w:r w:rsidRPr="00685458">
        <w:rPr>
          <w:b/>
          <w:sz w:val="26"/>
          <w:szCs w:val="26"/>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685458" w:rsidRPr="00685458" w:rsidRDefault="00685458" w:rsidP="00685458">
      <w:pPr>
        <w:suppressAutoHyphens w:val="0"/>
        <w:autoSpaceDE w:val="0"/>
        <w:autoSpaceDN w:val="0"/>
        <w:adjustRightInd w:val="0"/>
        <w:ind w:firstLine="709"/>
        <w:jc w:val="both"/>
        <w:rPr>
          <w:sz w:val="26"/>
          <w:szCs w:val="26"/>
        </w:rPr>
      </w:pP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1. К формам непосредственного осуществления населением местного самоуправления относятся:</w:t>
      </w: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1) местный референдум;</w:t>
      </w: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2) муниципальные выборы;</w:t>
      </w: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3) сход граждан.</w:t>
      </w: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2. К формам участия населения в осуществлении местного самоуправления относятся:</w:t>
      </w: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1) опрос;</w:t>
      </w: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2) публичные слушания, общественные обсуждения;</w:t>
      </w: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3) собрание граждан;</w:t>
      </w: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4) инициативные проекты;</w:t>
      </w: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5) территориальное общественное самоуправление;</w:t>
      </w:r>
    </w:p>
    <w:p w:rsidR="00685458" w:rsidRPr="00685458" w:rsidRDefault="00685458" w:rsidP="00685458">
      <w:pPr>
        <w:suppressAutoHyphens w:val="0"/>
        <w:autoSpaceDE w:val="0"/>
        <w:autoSpaceDN w:val="0"/>
        <w:adjustRightInd w:val="0"/>
        <w:ind w:firstLine="709"/>
        <w:jc w:val="both"/>
        <w:rPr>
          <w:sz w:val="26"/>
          <w:szCs w:val="26"/>
          <w:highlight w:val="green"/>
        </w:rPr>
      </w:pPr>
      <w:r w:rsidRPr="00685458">
        <w:rPr>
          <w:sz w:val="26"/>
          <w:szCs w:val="26"/>
          <w:highlight w:val="green"/>
        </w:rPr>
        <w:t>6) староста сельского населенного пункта.</w:t>
      </w:r>
    </w:p>
    <w:p w:rsidR="00685458" w:rsidRDefault="00685458" w:rsidP="00685458">
      <w:pPr>
        <w:suppressAutoHyphens w:val="0"/>
        <w:autoSpaceDE w:val="0"/>
        <w:autoSpaceDN w:val="0"/>
        <w:adjustRightInd w:val="0"/>
        <w:ind w:firstLine="709"/>
        <w:jc w:val="both"/>
        <w:rPr>
          <w:sz w:val="26"/>
          <w:szCs w:val="26"/>
        </w:rPr>
      </w:pPr>
      <w:r w:rsidRPr="00685458">
        <w:rPr>
          <w:sz w:val="26"/>
          <w:szCs w:val="26"/>
          <w:highlight w:val="green"/>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roofErr w:type="gramStart"/>
      <w:r w:rsidRPr="00685458">
        <w:rPr>
          <w:sz w:val="26"/>
          <w:szCs w:val="26"/>
          <w:highlight w:val="green"/>
        </w:rPr>
        <w:t>.»;</w:t>
      </w:r>
    </w:p>
    <w:p w:rsidR="00D963CD" w:rsidRPr="008B6092" w:rsidRDefault="00685458" w:rsidP="00A868C7">
      <w:pPr>
        <w:suppressAutoHyphens w:val="0"/>
        <w:autoSpaceDE w:val="0"/>
        <w:autoSpaceDN w:val="0"/>
        <w:adjustRightInd w:val="0"/>
        <w:ind w:firstLine="709"/>
        <w:jc w:val="both"/>
        <w:rPr>
          <w:sz w:val="26"/>
          <w:szCs w:val="26"/>
        </w:rPr>
      </w:pPr>
      <w:proofErr w:type="gramEnd"/>
      <w:r>
        <w:rPr>
          <w:sz w:val="26"/>
          <w:szCs w:val="26"/>
        </w:rPr>
        <w:t xml:space="preserve">5) </w:t>
      </w:r>
      <w:r w:rsidR="00D963CD" w:rsidRPr="008B6092">
        <w:rPr>
          <w:sz w:val="26"/>
          <w:szCs w:val="26"/>
        </w:rPr>
        <w:t>статью 7 Устава изложить в следующей редакции:</w:t>
      </w:r>
    </w:p>
    <w:p w:rsidR="00D963CD" w:rsidRPr="008B6092" w:rsidRDefault="00D963CD" w:rsidP="00D963CD">
      <w:pPr>
        <w:suppressAutoHyphens w:val="0"/>
        <w:autoSpaceDE w:val="0"/>
        <w:autoSpaceDN w:val="0"/>
        <w:adjustRightInd w:val="0"/>
        <w:ind w:firstLine="709"/>
        <w:jc w:val="both"/>
        <w:rPr>
          <w:b/>
          <w:sz w:val="26"/>
          <w:szCs w:val="26"/>
        </w:rPr>
      </w:pPr>
      <w:r w:rsidRPr="008B6092">
        <w:rPr>
          <w:sz w:val="26"/>
          <w:szCs w:val="26"/>
        </w:rPr>
        <w:t xml:space="preserve">«Статья 7. </w:t>
      </w:r>
      <w:r w:rsidRPr="008B6092">
        <w:rPr>
          <w:b/>
          <w:sz w:val="26"/>
          <w:szCs w:val="26"/>
        </w:rPr>
        <w:t>Местный референдум</w:t>
      </w:r>
    </w:p>
    <w:p w:rsidR="00D963CD" w:rsidRPr="008B6092" w:rsidRDefault="00D963CD" w:rsidP="00D963CD">
      <w:pPr>
        <w:suppressAutoHyphens w:val="0"/>
        <w:autoSpaceDE w:val="0"/>
        <w:autoSpaceDN w:val="0"/>
        <w:adjustRightInd w:val="0"/>
        <w:ind w:firstLine="709"/>
        <w:jc w:val="both"/>
        <w:rPr>
          <w:sz w:val="26"/>
          <w:szCs w:val="26"/>
        </w:rPr>
      </w:pPr>
    </w:p>
    <w:p w:rsidR="00D963CD" w:rsidRPr="008B6092" w:rsidRDefault="00D963CD" w:rsidP="00D963CD">
      <w:pPr>
        <w:suppressAutoHyphens w:val="0"/>
        <w:autoSpaceDE w:val="0"/>
        <w:autoSpaceDN w:val="0"/>
        <w:adjustRightInd w:val="0"/>
        <w:ind w:firstLine="709"/>
        <w:jc w:val="both"/>
        <w:rPr>
          <w:sz w:val="26"/>
          <w:szCs w:val="26"/>
        </w:rPr>
      </w:pPr>
      <w:r w:rsidRPr="008B6092">
        <w:rPr>
          <w:sz w:val="26"/>
          <w:szCs w:val="26"/>
        </w:rPr>
        <w:t xml:space="preserve">1. Местный референдум проводится в целях решения непосредственно населением </w:t>
      </w:r>
      <w:proofErr w:type="gramStart"/>
      <w:r w:rsidRPr="008B6092">
        <w:rPr>
          <w:sz w:val="26"/>
          <w:szCs w:val="26"/>
        </w:rPr>
        <w:t>вопросов непосредственного обеспечения жизнедеятельности населения</w:t>
      </w:r>
      <w:proofErr w:type="gramEnd"/>
      <w:r w:rsidRPr="008B6092">
        <w:rPr>
          <w:sz w:val="26"/>
          <w:szCs w:val="26"/>
        </w:rPr>
        <w:t>. Местный референдум проводится на всей территории города Покачи.</w:t>
      </w:r>
    </w:p>
    <w:p w:rsidR="00C53EC4" w:rsidRPr="008B6092" w:rsidRDefault="00D963CD" w:rsidP="00D963CD">
      <w:pPr>
        <w:suppressAutoHyphens w:val="0"/>
        <w:autoSpaceDE w:val="0"/>
        <w:autoSpaceDN w:val="0"/>
        <w:adjustRightInd w:val="0"/>
        <w:ind w:firstLine="709"/>
        <w:jc w:val="both"/>
        <w:rPr>
          <w:sz w:val="26"/>
          <w:szCs w:val="26"/>
        </w:rPr>
      </w:pPr>
      <w:r w:rsidRPr="008B6092">
        <w:rPr>
          <w:sz w:val="26"/>
          <w:szCs w:val="26"/>
        </w:rPr>
        <w:t xml:space="preserve">2. </w:t>
      </w:r>
      <w:proofErr w:type="gramStart"/>
      <w:r w:rsidRPr="008B6092">
        <w:rPr>
          <w:sz w:val="26"/>
          <w:szCs w:val="26"/>
        </w:rPr>
        <w:t>Местный референдум проводится в соответствии с Конституцией Российской Федерации, Федеральным законом от 12.06.2002 № 67-ФЗ «Об основных гарантиях избирательных прав и права на участие в референдуме граждан Российской Федерации», Федеральным законом от 20.03.2025 № 33-ФЗ «Об общих принципах организации местного самоуправления в единой системе публичной власти», Уставом (Основным законом) Ханты-Мансийского автономного округа - Югры, Законом Ханты-Мансийского автономного округа - Югры от 11.11.2005 № 104-оз «О</w:t>
      </w:r>
      <w:proofErr w:type="gramEnd"/>
      <w:r w:rsidRPr="008B6092">
        <w:rPr>
          <w:sz w:val="26"/>
          <w:szCs w:val="26"/>
        </w:rPr>
        <w:t xml:space="preserve"> </w:t>
      </w:r>
      <w:proofErr w:type="gramStart"/>
      <w:r w:rsidRPr="008B6092">
        <w:rPr>
          <w:sz w:val="26"/>
          <w:szCs w:val="26"/>
        </w:rPr>
        <w:t>местном</w:t>
      </w:r>
      <w:proofErr w:type="gramEnd"/>
      <w:r w:rsidRPr="008B6092">
        <w:rPr>
          <w:sz w:val="26"/>
          <w:szCs w:val="26"/>
        </w:rPr>
        <w:t xml:space="preserve"> референдуме» и иными законами Ханты-Мансийского автономного округа - Югры.»;</w:t>
      </w:r>
    </w:p>
    <w:p w:rsidR="00D3727E" w:rsidRDefault="00685458" w:rsidP="00D963CD">
      <w:pPr>
        <w:suppressAutoHyphens w:val="0"/>
        <w:autoSpaceDE w:val="0"/>
        <w:autoSpaceDN w:val="0"/>
        <w:adjustRightInd w:val="0"/>
        <w:ind w:firstLine="709"/>
        <w:jc w:val="both"/>
        <w:rPr>
          <w:sz w:val="26"/>
          <w:szCs w:val="26"/>
        </w:rPr>
      </w:pPr>
      <w:r>
        <w:rPr>
          <w:sz w:val="26"/>
          <w:szCs w:val="26"/>
        </w:rPr>
        <w:t>6</w:t>
      </w:r>
      <w:r w:rsidR="00653A4E" w:rsidRPr="008B6092">
        <w:rPr>
          <w:sz w:val="26"/>
          <w:szCs w:val="26"/>
        </w:rPr>
        <w:t>) статью 9 Устава</w:t>
      </w:r>
      <w:r w:rsidR="00CD7E05">
        <w:rPr>
          <w:sz w:val="26"/>
          <w:szCs w:val="26"/>
        </w:rPr>
        <w:t xml:space="preserve"> изложить в сле</w:t>
      </w:r>
      <w:r w:rsidR="00D3727E">
        <w:rPr>
          <w:sz w:val="26"/>
          <w:szCs w:val="26"/>
        </w:rPr>
        <w:t>дующей редакции:</w:t>
      </w:r>
    </w:p>
    <w:p w:rsidR="00D3727E" w:rsidRPr="00606685" w:rsidRDefault="00D3727E" w:rsidP="00D3727E">
      <w:pPr>
        <w:suppressAutoHyphens w:val="0"/>
        <w:autoSpaceDE w:val="0"/>
        <w:autoSpaceDN w:val="0"/>
        <w:adjustRightInd w:val="0"/>
        <w:ind w:firstLine="709"/>
        <w:jc w:val="both"/>
        <w:rPr>
          <w:b/>
          <w:sz w:val="26"/>
          <w:szCs w:val="26"/>
          <w:highlight w:val="green"/>
        </w:rPr>
      </w:pPr>
      <w:r>
        <w:rPr>
          <w:sz w:val="26"/>
          <w:szCs w:val="26"/>
        </w:rPr>
        <w:t>«</w:t>
      </w:r>
      <w:r w:rsidRPr="00D3727E">
        <w:rPr>
          <w:sz w:val="26"/>
          <w:szCs w:val="26"/>
        </w:rPr>
        <w:t xml:space="preserve">Статья 9. </w:t>
      </w:r>
      <w:r w:rsidRPr="00606685">
        <w:rPr>
          <w:b/>
          <w:sz w:val="26"/>
          <w:szCs w:val="26"/>
          <w:highlight w:val="green"/>
        </w:rPr>
        <w:t>Сход граждан</w:t>
      </w:r>
    </w:p>
    <w:p w:rsidR="00D3727E" w:rsidRPr="00606685" w:rsidRDefault="00D3727E" w:rsidP="00D3727E">
      <w:pPr>
        <w:suppressAutoHyphens w:val="0"/>
        <w:autoSpaceDE w:val="0"/>
        <w:autoSpaceDN w:val="0"/>
        <w:adjustRightInd w:val="0"/>
        <w:ind w:firstLine="709"/>
        <w:jc w:val="both"/>
        <w:rPr>
          <w:sz w:val="26"/>
          <w:szCs w:val="26"/>
          <w:highlight w:val="green"/>
        </w:rPr>
      </w:pPr>
    </w:p>
    <w:p w:rsidR="00D3727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D3727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rsidR="00D3727E" w:rsidRPr="00606685" w:rsidRDefault="00D3727E" w:rsidP="00D3727E">
      <w:pPr>
        <w:suppressAutoHyphens w:val="0"/>
        <w:autoSpaceDE w:val="0"/>
        <w:autoSpaceDN w:val="0"/>
        <w:adjustRightInd w:val="0"/>
        <w:ind w:firstLine="709"/>
        <w:jc w:val="both"/>
        <w:rPr>
          <w:sz w:val="26"/>
          <w:szCs w:val="26"/>
          <w:highlight w:val="green"/>
        </w:rPr>
      </w:pPr>
      <w:proofErr w:type="gramStart"/>
      <w:r w:rsidRPr="00606685">
        <w:rPr>
          <w:sz w:val="26"/>
          <w:szCs w:val="26"/>
          <w:highlight w:val="green"/>
        </w:rPr>
        <w:t>2) в соответствии с законом субъекта Российской Федерации на части территории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roofErr w:type="gramEnd"/>
    </w:p>
    <w:p w:rsidR="00D3727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D3727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 xml:space="preserve">2. </w:t>
      </w:r>
      <w:proofErr w:type="gramStart"/>
      <w:r w:rsidRPr="00606685">
        <w:rPr>
          <w:sz w:val="26"/>
          <w:szCs w:val="26"/>
          <w:highlight w:val="green"/>
        </w:rPr>
        <w:t>Сход граждан может созываться главой города либо Думой города, в том числе по инициативе группы жителей соответствующей части территории населенного пункта численностью не менее 10 человек.</w:t>
      </w:r>
      <w:proofErr w:type="gramEnd"/>
    </w:p>
    <w:p w:rsidR="00D3727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3. Проведение схода граждан обеспечивается главой города.</w:t>
      </w:r>
    </w:p>
    <w:p w:rsidR="00D3727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 xml:space="preserve">4. </w:t>
      </w:r>
      <w:proofErr w:type="gramStart"/>
      <w:r w:rsidRPr="00606685">
        <w:rPr>
          <w:sz w:val="26"/>
          <w:szCs w:val="26"/>
          <w:highlight w:val="green"/>
        </w:rPr>
        <w:t>Порядок организации и проведения схода граждан определяется решением Думы города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rsidR="00D3727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 xml:space="preserve">5. </w:t>
      </w:r>
      <w:proofErr w:type="gramStart"/>
      <w:r w:rsidRPr="00606685">
        <w:rPr>
          <w:sz w:val="26"/>
          <w:szCs w:val="26"/>
          <w:highlight w:val="green"/>
        </w:rPr>
        <w:t>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roofErr w:type="gramEnd"/>
    </w:p>
    <w:p w:rsidR="00D3727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D3727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7. Решение схода граждан считается принятым, если за него проголосовало более половины участников схода граждан.</w:t>
      </w:r>
    </w:p>
    <w:p w:rsidR="00D3727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653A4E" w:rsidRPr="00606685" w:rsidRDefault="00D3727E" w:rsidP="00D3727E">
      <w:pPr>
        <w:suppressAutoHyphens w:val="0"/>
        <w:autoSpaceDE w:val="0"/>
        <w:autoSpaceDN w:val="0"/>
        <w:adjustRightInd w:val="0"/>
        <w:ind w:firstLine="709"/>
        <w:jc w:val="both"/>
        <w:rPr>
          <w:sz w:val="26"/>
          <w:szCs w:val="26"/>
          <w:highlight w:val="green"/>
        </w:rPr>
      </w:pPr>
      <w:r w:rsidRPr="00606685">
        <w:rPr>
          <w:sz w:val="26"/>
          <w:szCs w:val="26"/>
          <w:highlight w:val="green"/>
        </w:rPr>
        <w:t>9. Решения, принятые на сходе граждан, подлежат официальному опубликованию</w:t>
      </w:r>
      <w:proofErr w:type="gramStart"/>
      <w:r w:rsidRPr="00606685">
        <w:rPr>
          <w:sz w:val="26"/>
          <w:szCs w:val="26"/>
          <w:highlight w:val="green"/>
        </w:rPr>
        <w:t>.»</w:t>
      </w:r>
      <w:r w:rsidR="00653A4E" w:rsidRPr="00606685">
        <w:rPr>
          <w:sz w:val="26"/>
          <w:szCs w:val="26"/>
          <w:highlight w:val="green"/>
        </w:rPr>
        <w:t>;</w:t>
      </w:r>
    </w:p>
    <w:p w:rsidR="00653A4E" w:rsidRPr="00606685" w:rsidRDefault="00606685" w:rsidP="00D963CD">
      <w:pPr>
        <w:suppressAutoHyphens w:val="0"/>
        <w:autoSpaceDE w:val="0"/>
        <w:autoSpaceDN w:val="0"/>
        <w:adjustRightInd w:val="0"/>
        <w:ind w:firstLine="709"/>
        <w:jc w:val="both"/>
        <w:rPr>
          <w:sz w:val="26"/>
          <w:szCs w:val="26"/>
        </w:rPr>
      </w:pPr>
      <w:proofErr w:type="gramEnd"/>
      <w:r w:rsidRPr="00606685">
        <w:rPr>
          <w:sz w:val="26"/>
          <w:szCs w:val="26"/>
        </w:rPr>
        <w:t>7</w:t>
      </w:r>
      <w:r w:rsidR="00653A4E" w:rsidRPr="00606685">
        <w:rPr>
          <w:sz w:val="26"/>
          <w:szCs w:val="26"/>
        </w:rPr>
        <w:t>) статью 10 Устава признать утратившей силу;</w:t>
      </w:r>
    </w:p>
    <w:p w:rsidR="00653A4E" w:rsidRPr="008B6092" w:rsidRDefault="00606685" w:rsidP="00D963CD">
      <w:pPr>
        <w:suppressAutoHyphens w:val="0"/>
        <w:autoSpaceDE w:val="0"/>
        <w:autoSpaceDN w:val="0"/>
        <w:adjustRightInd w:val="0"/>
        <w:ind w:firstLine="709"/>
        <w:jc w:val="both"/>
        <w:rPr>
          <w:sz w:val="26"/>
          <w:szCs w:val="26"/>
        </w:rPr>
      </w:pPr>
      <w:r>
        <w:rPr>
          <w:sz w:val="26"/>
          <w:szCs w:val="26"/>
        </w:rPr>
        <w:t>8</w:t>
      </w:r>
      <w:r w:rsidR="00653A4E" w:rsidRPr="00606685">
        <w:rPr>
          <w:sz w:val="26"/>
          <w:szCs w:val="26"/>
        </w:rPr>
        <w:t>) статью 11 Устава признать утратившей силу;</w:t>
      </w:r>
    </w:p>
    <w:p w:rsidR="00653A4E" w:rsidRPr="008B6092" w:rsidRDefault="00606685" w:rsidP="00D963CD">
      <w:pPr>
        <w:suppressAutoHyphens w:val="0"/>
        <w:autoSpaceDE w:val="0"/>
        <w:autoSpaceDN w:val="0"/>
        <w:adjustRightInd w:val="0"/>
        <w:ind w:firstLine="709"/>
        <w:jc w:val="both"/>
        <w:rPr>
          <w:sz w:val="26"/>
          <w:szCs w:val="26"/>
        </w:rPr>
      </w:pPr>
      <w:r>
        <w:rPr>
          <w:sz w:val="26"/>
          <w:szCs w:val="26"/>
        </w:rPr>
        <w:t>9</w:t>
      </w:r>
      <w:r w:rsidR="00653A4E" w:rsidRPr="008B6092">
        <w:rPr>
          <w:sz w:val="26"/>
          <w:szCs w:val="26"/>
        </w:rPr>
        <w:t>)</w:t>
      </w:r>
      <w:r w:rsidR="004260A3" w:rsidRPr="008B6092">
        <w:rPr>
          <w:sz w:val="26"/>
          <w:szCs w:val="26"/>
        </w:rPr>
        <w:t xml:space="preserve"> статью 12 Устава изложить в следующей редакции:</w:t>
      </w:r>
    </w:p>
    <w:p w:rsidR="004260A3" w:rsidRPr="008B6092" w:rsidRDefault="004260A3" w:rsidP="004260A3">
      <w:pPr>
        <w:suppressAutoHyphens w:val="0"/>
        <w:autoSpaceDE w:val="0"/>
        <w:autoSpaceDN w:val="0"/>
        <w:adjustRightInd w:val="0"/>
        <w:ind w:firstLine="709"/>
        <w:jc w:val="both"/>
        <w:rPr>
          <w:b/>
          <w:sz w:val="26"/>
          <w:szCs w:val="26"/>
        </w:rPr>
      </w:pPr>
      <w:r w:rsidRPr="008B6092">
        <w:rPr>
          <w:sz w:val="26"/>
          <w:szCs w:val="26"/>
        </w:rPr>
        <w:t xml:space="preserve">«Статья 12. </w:t>
      </w:r>
      <w:r w:rsidRPr="008B6092">
        <w:rPr>
          <w:b/>
          <w:sz w:val="26"/>
          <w:szCs w:val="26"/>
        </w:rPr>
        <w:t>Публичные слушания, общественные обсуждения</w:t>
      </w:r>
    </w:p>
    <w:p w:rsidR="0052651A" w:rsidRPr="008B6092" w:rsidRDefault="0052651A" w:rsidP="004260A3">
      <w:pPr>
        <w:suppressAutoHyphens w:val="0"/>
        <w:autoSpaceDE w:val="0"/>
        <w:autoSpaceDN w:val="0"/>
        <w:adjustRightInd w:val="0"/>
        <w:ind w:firstLine="709"/>
        <w:jc w:val="both"/>
        <w:rPr>
          <w:sz w:val="26"/>
          <w:szCs w:val="26"/>
        </w:rPr>
      </w:pP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1. Публичные слушания могут проводиться на всей территории муниципального образования для обсуждения с участием жителей города Покачи проектов муниципальных правовых актов по вопросам непосредственного обеспечения жизнедеятельности населения.</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2. На публичные слушания должны выноситься:</w:t>
      </w:r>
    </w:p>
    <w:p w:rsidR="004260A3" w:rsidRPr="008B6092" w:rsidRDefault="004260A3" w:rsidP="004260A3">
      <w:pPr>
        <w:suppressAutoHyphens w:val="0"/>
        <w:autoSpaceDE w:val="0"/>
        <w:autoSpaceDN w:val="0"/>
        <w:adjustRightInd w:val="0"/>
        <w:ind w:firstLine="709"/>
        <w:jc w:val="both"/>
        <w:rPr>
          <w:sz w:val="26"/>
          <w:szCs w:val="26"/>
        </w:rPr>
      </w:pPr>
      <w:proofErr w:type="gramStart"/>
      <w:r w:rsidRPr="008B6092">
        <w:rPr>
          <w:sz w:val="26"/>
          <w:szCs w:val="26"/>
        </w:rPr>
        <w:t>1) проект Устава города Покачи, а также проект муниципального нормативного правового акта о внесении изменений и дополнений в данный Устав, кроме случаев, когда в Устав города Покачи вносятся изменения в форме точного воспроизведения положений Конституции Российской Федерации, федеральных законов, Устава (Основного закона) Ханты-Мансийского автономного округа - Югры или законов Ханты-Мансийского автономного округа - Югры в целях приведения данного устава в соответствие с</w:t>
      </w:r>
      <w:proofErr w:type="gramEnd"/>
      <w:r w:rsidRPr="008B6092">
        <w:rPr>
          <w:sz w:val="26"/>
          <w:szCs w:val="26"/>
        </w:rPr>
        <w:t xml:space="preserve"> этими нормативными правовыми актами;</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2) проект бюджета города Покачи и отчет о его исполнении;</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3) вопросы о преобразовании города Покачи.</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3. В публичных слушаниях имеют право участвовать жители города Покачи, достигшие восемнадцатилетнего возраста.</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4. Публичные слушания проводятся по инициативе:</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 xml:space="preserve">1) Думы города, </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2) главы города;</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 xml:space="preserve">3) жителей города. </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 xml:space="preserve">5. </w:t>
      </w:r>
      <w:proofErr w:type="gramStart"/>
      <w:r w:rsidRPr="008B6092">
        <w:rPr>
          <w:sz w:val="26"/>
          <w:szCs w:val="26"/>
        </w:rPr>
        <w:t>Публичные слушания, проводимые по инициативе жителей города или Думы города, назначаются Думой города, а публичные слушания, проводимые по инициативе главы города, - главой города.</w:t>
      </w:r>
      <w:proofErr w:type="gramEnd"/>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 xml:space="preserve">6. </w:t>
      </w:r>
      <w:proofErr w:type="gramStart"/>
      <w:r w:rsidRPr="008B6092">
        <w:rPr>
          <w:sz w:val="26"/>
          <w:szCs w:val="26"/>
        </w:rPr>
        <w:t>Порядок назначения и проведения публичных слушаний определяется решением Думы города в соответствии с законом Ханты-Мансийского автономного округа – Югры и должен предусматривать оповещение жителей города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органов местного самоуправления города Покачи в информационно-телекоммуникационной сети «Интернет» (далее - официальный</w:t>
      </w:r>
      <w:proofErr w:type="gramEnd"/>
      <w:r w:rsidRPr="008B6092">
        <w:rPr>
          <w:sz w:val="26"/>
          <w:szCs w:val="26"/>
        </w:rPr>
        <w:t xml:space="preserve"> </w:t>
      </w:r>
      <w:proofErr w:type="gramStart"/>
      <w:r w:rsidRPr="008B6092">
        <w:rPr>
          <w:sz w:val="26"/>
          <w:szCs w:val="26"/>
        </w:rPr>
        <w:t>сайт), не менее чем за 10 дней до их проведения,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w:t>
      </w:r>
      <w:proofErr w:type="gramEnd"/>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 xml:space="preserve">7. </w:t>
      </w:r>
      <w:proofErr w:type="gramStart"/>
      <w:r w:rsidRPr="008B6092">
        <w:rPr>
          <w:sz w:val="26"/>
          <w:szCs w:val="26"/>
        </w:rPr>
        <w:t>Решением Думы города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города своих замечаний и предложений по проекту муниципального правового акта, а также для участия жителей города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w:t>
      </w:r>
      <w:proofErr w:type="gramEnd"/>
      <w:r w:rsidRPr="008B6092">
        <w:rPr>
          <w:sz w:val="26"/>
          <w:szCs w:val="26"/>
        </w:rPr>
        <w:t xml:space="preserve"> государственных и муниципальных услуг (функций)», порядок использования которой устанавливается Правительством Российской Федерации.</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8. Решение о назначении публичных слушаний должно быть принято в течение 10 дней с момента поступления инициативы проведения публичных слушаний, предусмотренной частью 4 настоящей статьи.</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 xml:space="preserve">9. </w:t>
      </w:r>
      <w:proofErr w:type="gramStart"/>
      <w:r w:rsidRPr="008B6092">
        <w:rPr>
          <w:sz w:val="26"/>
          <w:szCs w:val="2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B6092">
        <w:rPr>
          <w:sz w:val="26"/>
          <w:szCs w:val="26"/>
        </w:rPr>
        <w:t xml:space="preserve"> </w:t>
      </w:r>
      <w:proofErr w:type="gramStart"/>
      <w:r w:rsidRPr="008B6092">
        <w:rPr>
          <w:sz w:val="26"/>
          <w:szCs w:val="26"/>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End"/>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10. Результаты публичных слушаний, общественных обсуждений подлежат обязательному рассмотрению Думой города при рассмотрении проектов муниципальных правовых актов.</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11. Результаты публичных слушаний, общественных обсуждений, включая мотивированное обоснование принятых решений, подлежат обнародованию.</w:t>
      </w:r>
    </w:p>
    <w:p w:rsidR="004260A3" w:rsidRPr="008B6092" w:rsidRDefault="004260A3" w:rsidP="004260A3">
      <w:pPr>
        <w:suppressAutoHyphens w:val="0"/>
        <w:autoSpaceDE w:val="0"/>
        <w:autoSpaceDN w:val="0"/>
        <w:adjustRightInd w:val="0"/>
        <w:ind w:firstLine="709"/>
        <w:jc w:val="both"/>
        <w:rPr>
          <w:sz w:val="26"/>
          <w:szCs w:val="26"/>
        </w:rPr>
      </w:pPr>
      <w:r w:rsidRPr="008B6092">
        <w:rPr>
          <w:sz w:val="26"/>
          <w:szCs w:val="26"/>
        </w:rPr>
        <w:t xml:space="preserve">12. </w:t>
      </w:r>
      <w:proofErr w:type="gramStart"/>
      <w:r w:rsidRPr="008B6092">
        <w:rPr>
          <w:sz w:val="26"/>
          <w:szCs w:val="26"/>
        </w:rPr>
        <w:t>Результаты публичных слушаний, общественных обсуждений носят рекомендательный характер.</w:t>
      </w:r>
      <w:r w:rsidR="0052651A" w:rsidRPr="008B6092">
        <w:rPr>
          <w:sz w:val="26"/>
          <w:szCs w:val="26"/>
        </w:rPr>
        <w:t>»;</w:t>
      </w:r>
      <w:proofErr w:type="gramEnd"/>
    </w:p>
    <w:p w:rsidR="0052651A" w:rsidRPr="008B6092" w:rsidRDefault="00606685" w:rsidP="004260A3">
      <w:pPr>
        <w:suppressAutoHyphens w:val="0"/>
        <w:autoSpaceDE w:val="0"/>
        <w:autoSpaceDN w:val="0"/>
        <w:adjustRightInd w:val="0"/>
        <w:ind w:firstLine="709"/>
        <w:jc w:val="both"/>
        <w:rPr>
          <w:sz w:val="26"/>
          <w:szCs w:val="26"/>
        </w:rPr>
      </w:pPr>
      <w:r>
        <w:rPr>
          <w:sz w:val="26"/>
          <w:szCs w:val="26"/>
        </w:rPr>
        <w:t>10</w:t>
      </w:r>
      <w:r w:rsidR="0052651A" w:rsidRPr="008B6092">
        <w:rPr>
          <w:sz w:val="26"/>
          <w:szCs w:val="26"/>
        </w:rPr>
        <w:t>) статью 13 Устава изложить в следующей редакции</w:t>
      </w:r>
      <w:r w:rsidR="00132674" w:rsidRPr="008B6092">
        <w:rPr>
          <w:sz w:val="26"/>
          <w:szCs w:val="26"/>
        </w:rPr>
        <w:t>:</w:t>
      </w:r>
      <w:r w:rsidR="0052651A" w:rsidRPr="008B6092">
        <w:rPr>
          <w:sz w:val="26"/>
          <w:szCs w:val="26"/>
        </w:rPr>
        <w:t xml:space="preserve"> </w:t>
      </w:r>
    </w:p>
    <w:p w:rsidR="00132674" w:rsidRPr="008B6092" w:rsidRDefault="00132674" w:rsidP="00132674">
      <w:pPr>
        <w:suppressAutoHyphens w:val="0"/>
        <w:autoSpaceDE w:val="0"/>
        <w:autoSpaceDN w:val="0"/>
        <w:adjustRightInd w:val="0"/>
        <w:ind w:firstLine="709"/>
        <w:jc w:val="both"/>
        <w:rPr>
          <w:b/>
          <w:sz w:val="26"/>
          <w:szCs w:val="26"/>
        </w:rPr>
      </w:pPr>
      <w:r w:rsidRPr="008B6092">
        <w:rPr>
          <w:sz w:val="26"/>
          <w:szCs w:val="26"/>
        </w:rPr>
        <w:t xml:space="preserve">«Статья 13. </w:t>
      </w:r>
      <w:r w:rsidRPr="008B6092">
        <w:rPr>
          <w:b/>
          <w:sz w:val="26"/>
          <w:szCs w:val="26"/>
        </w:rPr>
        <w:t>Собрания граждан</w:t>
      </w:r>
    </w:p>
    <w:p w:rsidR="00132674" w:rsidRPr="008B6092" w:rsidRDefault="00132674" w:rsidP="00132674">
      <w:pPr>
        <w:suppressAutoHyphens w:val="0"/>
        <w:autoSpaceDE w:val="0"/>
        <w:autoSpaceDN w:val="0"/>
        <w:adjustRightInd w:val="0"/>
        <w:ind w:firstLine="709"/>
        <w:jc w:val="both"/>
        <w:rPr>
          <w:sz w:val="26"/>
          <w:szCs w:val="26"/>
        </w:rPr>
      </w:pP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1. Собрания граждан могут проводиться:</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 xml:space="preserve">1) для обсуждения </w:t>
      </w:r>
      <w:proofErr w:type="gramStart"/>
      <w:r w:rsidRPr="008B6092">
        <w:rPr>
          <w:sz w:val="26"/>
          <w:szCs w:val="26"/>
        </w:rPr>
        <w:t>вопросов непосредственного обеспечения жизнедеятельности населения</w:t>
      </w:r>
      <w:proofErr w:type="gramEnd"/>
      <w:r w:rsidRPr="008B6092">
        <w:rPr>
          <w:sz w:val="26"/>
          <w:szCs w:val="26"/>
        </w:rPr>
        <w:t>;</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2) для информирования населения о деятельности органов местного самоуправления и должностных лиц местного самоуправления;</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 xml:space="preserve">4) в целях осуществления территориального общественного самоуправления </w:t>
      </w:r>
      <w:proofErr w:type="gramStart"/>
      <w:r w:rsidRPr="008B6092">
        <w:rPr>
          <w:sz w:val="26"/>
          <w:szCs w:val="26"/>
        </w:rPr>
        <w:t>на части территории</w:t>
      </w:r>
      <w:proofErr w:type="gramEnd"/>
      <w:r w:rsidRPr="008B6092">
        <w:rPr>
          <w:sz w:val="26"/>
          <w:szCs w:val="26"/>
        </w:rPr>
        <w:t xml:space="preserve"> муниципального образования.</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2. Собрание граждан проводится по инициативе населения, Думы города, главы города, а также в случаях, предусмотренных уставом территориального общественного самоуправления.</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3. Собрание граждан, проводимое по инициативе Думы города или главы города, назначается Думой города или главой города.</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 xml:space="preserve">4. Собрание граждан, проводимое по инициативе населения, назначается Думой города в порядке, установленном решением Думы города. </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 xml:space="preserve">5. </w:t>
      </w:r>
      <w:proofErr w:type="gramStart"/>
      <w:r w:rsidRPr="008B6092">
        <w:rPr>
          <w:sz w:val="26"/>
          <w:szCs w:val="26"/>
        </w:rPr>
        <w:t>Порядок назначения и проведения собраний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Думы города, уставом территориального общественного самоуправления.</w:t>
      </w:r>
      <w:proofErr w:type="gramEnd"/>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6. Порядок назначения и проведения собраний граждан, предусмотренных пунктами 1 - 3 части 1 настоящей статьи, определяется решением Думы города.</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 xml:space="preserve">8. </w:t>
      </w:r>
      <w:proofErr w:type="gramStart"/>
      <w:r w:rsidRPr="008B6092">
        <w:rPr>
          <w:sz w:val="26"/>
          <w:szCs w:val="26"/>
        </w:rPr>
        <w:t>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roofErr w:type="gramEnd"/>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32674" w:rsidRPr="008B6092" w:rsidRDefault="00132674" w:rsidP="00132674">
      <w:pPr>
        <w:suppressAutoHyphens w:val="0"/>
        <w:autoSpaceDE w:val="0"/>
        <w:autoSpaceDN w:val="0"/>
        <w:adjustRightInd w:val="0"/>
        <w:ind w:firstLine="709"/>
        <w:jc w:val="both"/>
        <w:rPr>
          <w:sz w:val="26"/>
          <w:szCs w:val="26"/>
        </w:rPr>
      </w:pPr>
      <w:r w:rsidRPr="008B6092">
        <w:rPr>
          <w:sz w:val="26"/>
          <w:szCs w:val="26"/>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61B55" w:rsidRPr="008B6092" w:rsidRDefault="00132674" w:rsidP="00132674">
      <w:pPr>
        <w:suppressAutoHyphens w:val="0"/>
        <w:autoSpaceDE w:val="0"/>
        <w:autoSpaceDN w:val="0"/>
        <w:adjustRightInd w:val="0"/>
        <w:ind w:firstLine="709"/>
        <w:jc w:val="both"/>
        <w:rPr>
          <w:sz w:val="26"/>
          <w:szCs w:val="26"/>
        </w:rPr>
      </w:pPr>
      <w:r w:rsidRPr="008B6092">
        <w:rPr>
          <w:sz w:val="26"/>
          <w:szCs w:val="26"/>
        </w:rPr>
        <w:t>12. Итоги собрания граждан подлежат официальному обнародованию</w:t>
      </w:r>
      <w:proofErr w:type="gramStart"/>
      <w:r w:rsidRPr="008B6092">
        <w:rPr>
          <w:sz w:val="26"/>
          <w:szCs w:val="26"/>
        </w:rPr>
        <w:t>.</w:t>
      </w:r>
      <w:r w:rsidR="00D6488E" w:rsidRPr="008B6092">
        <w:rPr>
          <w:sz w:val="26"/>
          <w:szCs w:val="26"/>
        </w:rPr>
        <w:t>».</w:t>
      </w:r>
      <w:proofErr w:type="gramEnd"/>
    </w:p>
    <w:p w:rsidR="00D6488E" w:rsidRPr="008B6092" w:rsidRDefault="00606685" w:rsidP="00132674">
      <w:pPr>
        <w:suppressAutoHyphens w:val="0"/>
        <w:autoSpaceDE w:val="0"/>
        <w:autoSpaceDN w:val="0"/>
        <w:adjustRightInd w:val="0"/>
        <w:ind w:firstLine="709"/>
        <w:jc w:val="both"/>
        <w:rPr>
          <w:sz w:val="26"/>
          <w:szCs w:val="26"/>
        </w:rPr>
      </w:pPr>
      <w:r>
        <w:rPr>
          <w:sz w:val="26"/>
          <w:szCs w:val="26"/>
        </w:rPr>
        <w:t>11</w:t>
      </w:r>
      <w:r w:rsidR="00D6488E" w:rsidRPr="008B6092">
        <w:rPr>
          <w:sz w:val="26"/>
          <w:szCs w:val="26"/>
        </w:rPr>
        <w:t>) статью 14 Устава признать утратившей силу;</w:t>
      </w:r>
    </w:p>
    <w:p w:rsidR="00D6488E" w:rsidRPr="008B6092" w:rsidRDefault="00606685" w:rsidP="00132674">
      <w:pPr>
        <w:suppressAutoHyphens w:val="0"/>
        <w:autoSpaceDE w:val="0"/>
        <w:autoSpaceDN w:val="0"/>
        <w:adjustRightInd w:val="0"/>
        <w:ind w:firstLine="709"/>
        <w:jc w:val="both"/>
        <w:rPr>
          <w:sz w:val="26"/>
          <w:szCs w:val="26"/>
        </w:rPr>
      </w:pPr>
      <w:r>
        <w:rPr>
          <w:sz w:val="26"/>
          <w:szCs w:val="26"/>
        </w:rPr>
        <w:t>12</w:t>
      </w:r>
      <w:r w:rsidR="00D6488E" w:rsidRPr="008B6092">
        <w:rPr>
          <w:sz w:val="26"/>
          <w:szCs w:val="26"/>
        </w:rPr>
        <w:t>) статью 15 Устава изложить в следующей редакции:</w:t>
      </w:r>
    </w:p>
    <w:p w:rsidR="00A811A3" w:rsidRPr="008B6092" w:rsidRDefault="00D6488E" w:rsidP="00A811A3">
      <w:pPr>
        <w:suppressAutoHyphens w:val="0"/>
        <w:autoSpaceDE w:val="0"/>
        <w:autoSpaceDN w:val="0"/>
        <w:adjustRightInd w:val="0"/>
        <w:ind w:firstLine="709"/>
        <w:jc w:val="both"/>
        <w:rPr>
          <w:b/>
          <w:sz w:val="26"/>
          <w:szCs w:val="26"/>
        </w:rPr>
      </w:pPr>
      <w:r w:rsidRPr="008B6092">
        <w:rPr>
          <w:sz w:val="26"/>
          <w:szCs w:val="26"/>
        </w:rPr>
        <w:t>«</w:t>
      </w:r>
      <w:r w:rsidR="00A811A3" w:rsidRPr="008B6092">
        <w:rPr>
          <w:sz w:val="26"/>
          <w:szCs w:val="26"/>
        </w:rPr>
        <w:t xml:space="preserve">Статья 15. </w:t>
      </w:r>
      <w:r w:rsidR="00A811A3" w:rsidRPr="008B6092">
        <w:rPr>
          <w:b/>
          <w:sz w:val="26"/>
          <w:szCs w:val="26"/>
        </w:rPr>
        <w:t>Опрос</w:t>
      </w:r>
    </w:p>
    <w:p w:rsidR="00A811A3" w:rsidRPr="008B6092" w:rsidRDefault="00A811A3" w:rsidP="00A811A3">
      <w:pPr>
        <w:suppressAutoHyphens w:val="0"/>
        <w:autoSpaceDE w:val="0"/>
        <w:autoSpaceDN w:val="0"/>
        <w:adjustRightInd w:val="0"/>
        <w:ind w:firstLine="709"/>
        <w:jc w:val="both"/>
        <w:rPr>
          <w:sz w:val="26"/>
          <w:szCs w:val="26"/>
        </w:rPr>
      </w:pPr>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 xml:space="preserve">1. </w:t>
      </w:r>
      <w:proofErr w:type="gramStart"/>
      <w:r w:rsidRPr="008B6092">
        <w:rPr>
          <w:sz w:val="26"/>
          <w:szCs w:val="26"/>
        </w:rP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субъекта Российской Федерации в части осуществления полномочий по решению вопросов установления общих принципов организации местного</w:t>
      </w:r>
      <w:proofErr w:type="gramEnd"/>
      <w:r w:rsidRPr="008B6092">
        <w:rPr>
          <w:sz w:val="26"/>
          <w:szCs w:val="26"/>
        </w:rPr>
        <w:t xml:space="preserve"> самоуправления.</w:t>
      </w:r>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2. В опросе граждан имеют право участвовать жители муниципального образования, обладающие избирательным правом.</w:t>
      </w:r>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4. Опрос граждан проводится по инициативе:</w:t>
      </w:r>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1) Думы города, главы города;</w:t>
      </w:r>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2) органов государственной власти Ханты-Мансийского автономного округа - Югры;</w:t>
      </w:r>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3) жителей города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 xml:space="preserve">5. </w:t>
      </w:r>
      <w:proofErr w:type="gramStart"/>
      <w:r w:rsidRPr="008B6092">
        <w:rPr>
          <w:sz w:val="26"/>
          <w:szCs w:val="26"/>
        </w:rPr>
        <w:t>Порядок назначения и проведения опроса граждан определяется решением Думы города с учетом положений настоящего Устава в соответствии с законом Ханты-Мансийского автономного округа - Югры.</w:t>
      </w:r>
      <w:proofErr w:type="gramEnd"/>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 xml:space="preserve">6. </w:t>
      </w:r>
      <w:proofErr w:type="gramStart"/>
      <w:r w:rsidRPr="008B6092">
        <w:rPr>
          <w:sz w:val="26"/>
          <w:szCs w:val="26"/>
        </w:rPr>
        <w:t>Решение о назначении опроса граждан должно быть принято Думой города в течение трех месяцев с момента поступления инициативы проведения опроса граждан, предусмотренной частью 4 настоящей статьи.</w:t>
      </w:r>
      <w:proofErr w:type="gramEnd"/>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7.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8. Для проведения опроса граждан может использоваться официальный сайт органа местного самоуправления в информационно-телекоммуникационной сети «Интернет».</w:t>
      </w:r>
    </w:p>
    <w:p w:rsidR="00A811A3" w:rsidRPr="008B6092" w:rsidRDefault="00A811A3" w:rsidP="00A811A3">
      <w:pPr>
        <w:suppressAutoHyphens w:val="0"/>
        <w:autoSpaceDE w:val="0"/>
        <w:autoSpaceDN w:val="0"/>
        <w:adjustRightInd w:val="0"/>
        <w:ind w:firstLine="709"/>
        <w:jc w:val="both"/>
        <w:rPr>
          <w:sz w:val="26"/>
          <w:szCs w:val="26"/>
        </w:rPr>
      </w:pPr>
      <w:r w:rsidRPr="008B6092">
        <w:rPr>
          <w:sz w:val="26"/>
          <w:szCs w:val="26"/>
        </w:rPr>
        <w:t>9. Результаты опроса граждан носят рекомендательный характер.</w:t>
      </w:r>
    </w:p>
    <w:p w:rsidR="00D6488E" w:rsidRPr="008B6092" w:rsidRDefault="00A811A3" w:rsidP="00A811A3">
      <w:pPr>
        <w:suppressAutoHyphens w:val="0"/>
        <w:autoSpaceDE w:val="0"/>
        <w:autoSpaceDN w:val="0"/>
        <w:adjustRightInd w:val="0"/>
        <w:ind w:firstLine="709"/>
        <w:jc w:val="both"/>
        <w:rPr>
          <w:sz w:val="26"/>
          <w:szCs w:val="26"/>
        </w:rPr>
      </w:pPr>
      <w:r w:rsidRPr="008B6092">
        <w:rPr>
          <w:sz w:val="26"/>
          <w:szCs w:val="26"/>
        </w:rPr>
        <w:t xml:space="preserve">10. </w:t>
      </w:r>
      <w:proofErr w:type="gramStart"/>
      <w:r w:rsidRPr="008B6092">
        <w:rPr>
          <w:sz w:val="26"/>
          <w:szCs w:val="26"/>
        </w:rPr>
        <w:t>Результаты опроса граждан подлежат обнародованию.</w:t>
      </w:r>
      <w:r w:rsidR="00D13266" w:rsidRPr="008B6092">
        <w:rPr>
          <w:sz w:val="26"/>
          <w:szCs w:val="26"/>
        </w:rPr>
        <w:t>»;</w:t>
      </w:r>
      <w:proofErr w:type="gramEnd"/>
    </w:p>
    <w:p w:rsidR="00D13266" w:rsidRPr="008B6092" w:rsidRDefault="00606685" w:rsidP="00D6488E">
      <w:pPr>
        <w:suppressAutoHyphens w:val="0"/>
        <w:autoSpaceDE w:val="0"/>
        <w:autoSpaceDN w:val="0"/>
        <w:adjustRightInd w:val="0"/>
        <w:ind w:firstLine="709"/>
        <w:jc w:val="both"/>
        <w:rPr>
          <w:sz w:val="26"/>
          <w:szCs w:val="26"/>
        </w:rPr>
      </w:pPr>
      <w:r>
        <w:rPr>
          <w:sz w:val="26"/>
          <w:szCs w:val="26"/>
        </w:rPr>
        <w:t>13</w:t>
      </w:r>
      <w:r w:rsidR="00D13266" w:rsidRPr="008B6092">
        <w:rPr>
          <w:sz w:val="26"/>
          <w:szCs w:val="26"/>
        </w:rPr>
        <w:t>) статью 16 Устава признать утратившей силу;</w:t>
      </w:r>
    </w:p>
    <w:p w:rsidR="00D13266" w:rsidRPr="008B6092" w:rsidRDefault="00606685" w:rsidP="00D6488E">
      <w:pPr>
        <w:suppressAutoHyphens w:val="0"/>
        <w:autoSpaceDE w:val="0"/>
        <w:autoSpaceDN w:val="0"/>
        <w:adjustRightInd w:val="0"/>
        <w:ind w:firstLine="709"/>
        <w:jc w:val="both"/>
        <w:rPr>
          <w:sz w:val="26"/>
          <w:szCs w:val="26"/>
        </w:rPr>
      </w:pPr>
      <w:r>
        <w:rPr>
          <w:sz w:val="26"/>
          <w:szCs w:val="26"/>
        </w:rPr>
        <w:t>14</w:t>
      </w:r>
      <w:r w:rsidR="00D13266" w:rsidRPr="008B6092">
        <w:rPr>
          <w:sz w:val="26"/>
          <w:szCs w:val="26"/>
        </w:rPr>
        <w:t xml:space="preserve">) </w:t>
      </w:r>
      <w:r w:rsidR="004961FB" w:rsidRPr="008B6092">
        <w:rPr>
          <w:sz w:val="26"/>
          <w:szCs w:val="26"/>
        </w:rPr>
        <w:t>статью 17 Устава изложить в следующей редакции:</w:t>
      </w:r>
    </w:p>
    <w:p w:rsidR="004961FB" w:rsidRPr="008B6092" w:rsidRDefault="004961FB" w:rsidP="004961FB">
      <w:pPr>
        <w:suppressAutoHyphens w:val="0"/>
        <w:autoSpaceDE w:val="0"/>
        <w:autoSpaceDN w:val="0"/>
        <w:adjustRightInd w:val="0"/>
        <w:ind w:firstLine="709"/>
        <w:jc w:val="both"/>
        <w:rPr>
          <w:b/>
          <w:sz w:val="26"/>
          <w:szCs w:val="26"/>
        </w:rPr>
      </w:pPr>
      <w:r w:rsidRPr="008B6092">
        <w:rPr>
          <w:sz w:val="26"/>
          <w:szCs w:val="26"/>
        </w:rPr>
        <w:t xml:space="preserve">«Статья 17. </w:t>
      </w:r>
      <w:r w:rsidRPr="008B6092">
        <w:rPr>
          <w:b/>
          <w:sz w:val="26"/>
          <w:szCs w:val="26"/>
        </w:rPr>
        <w:t>Территориальное общественное самоуправление</w:t>
      </w:r>
    </w:p>
    <w:p w:rsidR="00B81CDA" w:rsidRPr="008B6092" w:rsidRDefault="00B81CDA" w:rsidP="004961FB">
      <w:pPr>
        <w:suppressAutoHyphens w:val="0"/>
        <w:autoSpaceDE w:val="0"/>
        <w:autoSpaceDN w:val="0"/>
        <w:adjustRightInd w:val="0"/>
        <w:ind w:firstLine="709"/>
        <w:jc w:val="both"/>
        <w:rPr>
          <w:sz w:val="26"/>
          <w:szCs w:val="26"/>
        </w:rPr>
      </w:pP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 xml:space="preserve">1. Под территориальным общественным самоуправлением понимается самоорганизация граждан по месту их жительства </w:t>
      </w:r>
      <w:proofErr w:type="gramStart"/>
      <w:r w:rsidRPr="008B6092">
        <w:rPr>
          <w:sz w:val="26"/>
          <w:szCs w:val="26"/>
        </w:rPr>
        <w:t>на части территории</w:t>
      </w:r>
      <w:proofErr w:type="gramEnd"/>
      <w:r w:rsidRPr="008B6092">
        <w:rPr>
          <w:sz w:val="26"/>
          <w:szCs w:val="26"/>
        </w:rPr>
        <w:t xml:space="preserve"> города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города.</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3. Территориальное общественное самоуправление осуществляется в городе Покачи непосредственно населением посредством проведения собраний (конференций), а также посредством создания органов территориального общественного самоуправления.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 xml:space="preserve">4. </w:t>
      </w:r>
      <w:proofErr w:type="gramStart"/>
      <w:r w:rsidRPr="008B6092">
        <w:rPr>
          <w:sz w:val="26"/>
          <w:szCs w:val="26"/>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w:t>
      </w:r>
      <w:proofErr w:type="gramEnd"/>
      <w:r w:rsidRPr="008B6092">
        <w:rPr>
          <w:sz w:val="26"/>
          <w:szCs w:val="26"/>
        </w:rPr>
        <w:t xml:space="preserve"> Каждая из указанных территорий проживания граждан может входить только в одно территориальное общественное самоуправление.</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5. Органы территориального общественного самоуправления избираются на собраниях граждан, проживающих на соответствующей территории.</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решением Думы города.</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9. К исключительным полномочиям собрания, конференции граждан, осуществляющих территориальное общественное самоуправление, относятся: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1) установление структуры органов территориального общественного самоуправления;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2) принятие устава территориального общественного самоуправления, внесение в него изменений и дополнений;</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3) избрание органов территориального общественного самоуправления;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4) определение основных направлений деятельности территориального общественного самоуправления;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5) утверждение сметы доходов и расходов территориального общественного самоуправления и отчет</w:t>
      </w:r>
      <w:proofErr w:type="gramStart"/>
      <w:r w:rsidRPr="008B6092">
        <w:rPr>
          <w:sz w:val="26"/>
          <w:szCs w:val="26"/>
        </w:rPr>
        <w:t>а о ее</w:t>
      </w:r>
      <w:proofErr w:type="gramEnd"/>
      <w:r w:rsidRPr="008B6092">
        <w:rPr>
          <w:sz w:val="26"/>
          <w:szCs w:val="26"/>
        </w:rPr>
        <w:t xml:space="preserve"> исполнении;</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6) рассмотрение и утверждение отчетов о деятельности органов территориального общественного самоуправления;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7) обсуждение инициативного проекта и принятие решения по вопросу о его одобрении.</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10. Органы территориального общественного самоуправления: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1) действуют в интересах населения, проживающего на соответствующей территории;</w:t>
      </w:r>
    </w:p>
    <w:p w:rsidR="004961FB" w:rsidRPr="008B6092" w:rsidRDefault="004961FB" w:rsidP="004961FB">
      <w:pPr>
        <w:suppressAutoHyphens w:val="0"/>
        <w:autoSpaceDE w:val="0"/>
        <w:autoSpaceDN w:val="0"/>
        <w:adjustRightInd w:val="0"/>
        <w:ind w:firstLine="709"/>
        <w:jc w:val="both"/>
        <w:rPr>
          <w:sz w:val="26"/>
          <w:szCs w:val="26"/>
        </w:rPr>
      </w:pPr>
      <w:proofErr w:type="gramStart"/>
      <w:r w:rsidRPr="008B6092">
        <w:rPr>
          <w:sz w:val="26"/>
          <w:szCs w:val="26"/>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roofErr w:type="gramEnd"/>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 xml:space="preserve">3) обеспечивают исполнение иных принятых на собраниях, конференциях граждан решений по вопросам непосредственного </w:t>
      </w:r>
      <w:proofErr w:type="gramStart"/>
      <w:r w:rsidRPr="008B6092">
        <w:rPr>
          <w:sz w:val="26"/>
          <w:szCs w:val="26"/>
        </w:rPr>
        <w:t>обеспечения жизнедеятельности населения соответствующей территории</w:t>
      </w:r>
      <w:proofErr w:type="gramEnd"/>
      <w:r w:rsidRPr="008B6092">
        <w:rPr>
          <w:sz w:val="26"/>
          <w:szCs w:val="26"/>
        </w:rPr>
        <w:t>;</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11. Органы территориального общественного самоуправления могут выдвигать инициативный проект в качестве инициаторов проекта.</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12. В уставе территориального общественного самоуправления устанавливаются: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1) территория, на которой оно осуществляется;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2) цели, задачи, формы и основные направления деятельности территориального общественного самоуправления;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4) порядок принятия решений;</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5) порядок приобретения имущества, а также порядок пользования и распоряжения указанным имуществом и финансовыми средствами;</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6) порядок прекращения осуществления территориального общественного самоуправления.</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13.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4961FB" w:rsidRPr="008B6092" w:rsidRDefault="004961FB" w:rsidP="004961FB">
      <w:pPr>
        <w:suppressAutoHyphens w:val="0"/>
        <w:autoSpaceDE w:val="0"/>
        <w:autoSpaceDN w:val="0"/>
        <w:adjustRightInd w:val="0"/>
        <w:ind w:firstLine="709"/>
        <w:jc w:val="both"/>
        <w:rPr>
          <w:sz w:val="26"/>
          <w:szCs w:val="26"/>
        </w:rPr>
      </w:pPr>
      <w:r w:rsidRPr="008B6092">
        <w:rPr>
          <w:sz w:val="26"/>
          <w:szCs w:val="26"/>
        </w:rPr>
        <w:t>14. В порядке, установленном законом Ханты-Мансийского автономного округа – Югры,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бюджета Ханты-Мансийского автономного округа – Югры и бюджета города.</w:t>
      </w:r>
    </w:p>
    <w:p w:rsidR="00D13266" w:rsidRPr="008B6092" w:rsidRDefault="004961FB" w:rsidP="004961FB">
      <w:pPr>
        <w:suppressAutoHyphens w:val="0"/>
        <w:autoSpaceDE w:val="0"/>
        <w:autoSpaceDN w:val="0"/>
        <w:adjustRightInd w:val="0"/>
        <w:ind w:firstLine="709"/>
        <w:jc w:val="both"/>
        <w:rPr>
          <w:sz w:val="26"/>
          <w:szCs w:val="26"/>
        </w:rPr>
      </w:pPr>
      <w:r w:rsidRPr="008B6092">
        <w:rPr>
          <w:sz w:val="26"/>
          <w:szCs w:val="26"/>
        </w:rPr>
        <w:t xml:space="preserve">15. </w:t>
      </w:r>
      <w:proofErr w:type="gramStart"/>
      <w:r w:rsidRPr="008B6092">
        <w:rPr>
          <w:sz w:val="26"/>
          <w:szCs w:val="26"/>
        </w:rPr>
        <w:t>Порядок организации и осуществления территориального общественного самоуправления, условия и порядок выделения необходимых средств из бюджета города определяются решениями Думы города с учетом положений настоящего Устава.</w:t>
      </w:r>
      <w:r w:rsidR="00B81CDA" w:rsidRPr="008B6092">
        <w:rPr>
          <w:sz w:val="26"/>
          <w:szCs w:val="26"/>
        </w:rPr>
        <w:t>»;</w:t>
      </w:r>
      <w:proofErr w:type="gramEnd"/>
    </w:p>
    <w:p w:rsidR="00B81CDA" w:rsidRPr="008B6092" w:rsidRDefault="00606685" w:rsidP="00B81CDA">
      <w:pPr>
        <w:suppressAutoHyphens w:val="0"/>
        <w:autoSpaceDE w:val="0"/>
        <w:autoSpaceDN w:val="0"/>
        <w:adjustRightInd w:val="0"/>
        <w:ind w:firstLine="709"/>
        <w:jc w:val="both"/>
        <w:rPr>
          <w:sz w:val="26"/>
          <w:szCs w:val="26"/>
        </w:rPr>
      </w:pPr>
      <w:r>
        <w:rPr>
          <w:sz w:val="26"/>
          <w:szCs w:val="26"/>
        </w:rPr>
        <w:t>15</w:t>
      </w:r>
      <w:r w:rsidR="00B81CDA" w:rsidRPr="008B6092">
        <w:rPr>
          <w:sz w:val="26"/>
          <w:szCs w:val="26"/>
        </w:rPr>
        <w:t>) часть 5 статьи 18 Устава изложить в следующей редакции:</w:t>
      </w:r>
    </w:p>
    <w:p w:rsidR="00B81CDA" w:rsidRPr="008B6092" w:rsidRDefault="00D963EB" w:rsidP="00B81CDA">
      <w:pPr>
        <w:suppressAutoHyphens w:val="0"/>
        <w:autoSpaceDE w:val="0"/>
        <w:autoSpaceDN w:val="0"/>
        <w:adjustRightInd w:val="0"/>
        <w:ind w:firstLine="709"/>
        <w:jc w:val="both"/>
        <w:rPr>
          <w:sz w:val="26"/>
          <w:szCs w:val="26"/>
        </w:rPr>
      </w:pPr>
      <w:r w:rsidRPr="008B6092">
        <w:rPr>
          <w:sz w:val="26"/>
          <w:szCs w:val="26"/>
        </w:rPr>
        <w:t>«</w:t>
      </w:r>
      <w:r w:rsidR="00B81CDA" w:rsidRPr="008B6092">
        <w:rPr>
          <w:sz w:val="26"/>
          <w:szCs w:val="26"/>
        </w:rPr>
        <w:t xml:space="preserve">5. </w:t>
      </w:r>
      <w:proofErr w:type="gramStart"/>
      <w:r w:rsidR="00B81CDA" w:rsidRPr="008B6092">
        <w:rPr>
          <w:sz w:val="26"/>
          <w:szCs w:val="26"/>
        </w:rPr>
        <w:t>Со дня проведения первого заседания Думы нового созыва в правомочном составе полномочия Думы прежнего созыва прекращаются.</w:t>
      </w:r>
      <w:r w:rsidRPr="008B6092">
        <w:rPr>
          <w:sz w:val="26"/>
          <w:szCs w:val="26"/>
        </w:rPr>
        <w:t>»;</w:t>
      </w:r>
      <w:proofErr w:type="gramEnd"/>
    </w:p>
    <w:p w:rsidR="00D963EB" w:rsidRPr="008B6092" w:rsidRDefault="00606685" w:rsidP="00B81CDA">
      <w:pPr>
        <w:suppressAutoHyphens w:val="0"/>
        <w:autoSpaceDE w:val="0"/>
        <w:autoSpaceDN w:val="0"/>
        <w:adjustRightInd w:val="0"/>
        <w:ind w:firstLine="709"/>
        <w:jc w:val="both"/>
        <w:rPr>
          <w:sz w:val="26"/>
          <w:szCs w:val="26"/>
        </w:rPr>
      </w:pPr>
      <w:r>
        <w:rPr>
          <w:sz w:val="26"/>
          <w:szCs w:val="26"/>
        </w:rPr>
        <w:t>16</w:t>
      </w:r>
      <w:r w:rsidR="00D963EB" w:rsidRPr="008B6092">
        <w:rPr>
          <w:sz w:val="26"/>
          <w:szCs w:val="26"/>
        </w:rPr>
        <w:t>) часть 1 статьи 19 Устава изложить в следующей реакции:</w:t>
      </w:r>
    </w:p>
    <w:p w:rsidR="00D963EB" w:rsidRPr="008B6092" w:rsidRDefault="00D963EB" w:rsidP="00D963EB">
      <w:pPr>
        <w:suppressAutoHyphens w:val="0"/>
        <w:autoSpaceDE w:val="0"/>
        <w:autoSpaceDN w:val="0"/>
        <w:adjustRightInd w:val="0"/>
        <w:ind w:firstLine="709"/>
        <w:jc w:val="both"/>
        <w:outlineLvl w:val="0"/>
        <w:rPr>
          <w:rFonts w:eastAsia="Calibri"/>
          <w:bCs/>
          <w:sz w:val="26"/>
          <w:szCs w:val="26"/>
          <w:lang w:eastAsia="ru-RU"/>
        </w:rPr>
      </w:pPr>
      <w:r w:rsidRPr="008B6092">
        <w:rPr>
          <w:rFonts w:eastAsia="Calibri"/>
          <w:b/>
          <w:bCs/>
          <w:sz w:val="26"/>
          <w:szCs w:val="26"/>
          <w:lang w:eastAsia="ru-RU"/>
        </w:rPr>
        <w:t>«</w:t>
      </w:r>
      <w:r w:rsidRPr="008B6092">
        <w:rPr>
          <w:rFonts w:eastAsia="Calibri"/>
          <w:bCs/>
          <w:sz w:val="26"/>
          <w:szCs w:val="26"/>
          <w:lang w:eastAsia="ru-RU"/>
        </w:rPr>
        <w:t>1. В исключительной компетенции Думы города находятся:</w:t>
      </w:r>
    </w:p>
    <w:p w:rsidR="00D963EB" w:rsidRPr="008B6092" w:rsidRDefault="00D963EB" w:rsidP="00D963EB">
      <w:pPr>
        <w:suppressAutoHyphens w:val="0"/>
        <w:autoSpaceDE w:val="0"/>
        <w:autoSpaceDN w:val="0"/>
        <w:adjustRightInd w:val="0"/>
        <w:ind w:firstLine="709"/>
        <w:jc w:val="both"/>
        <w:outlineLvl w:val="0"/>
        <w:rPr>
          <w:rFonts w:eastAsia="Calibri"/>
          <w:bCs/>
          <w:sz w:val="26"/>
          <w:szCs w:val="26"/>
          <w:lang w:eastAsia="ru-RU"/>
        </w:rPr>
      </w:pPr>
      <w:r w:rsidRPr="008B6092">
        <w:rPr>
          <w:rFonts w:eastAsia="Calibri"/>
          <w:bCs/>
          <w:sz w:val="26"/>
          <w:szCs w:val="26"/>
          <w:lang w:eastAsia="ru-RU"/>
        </w:rPr>
        <w:t>1) принятие Устава города Покачи и внесение в него изменений и дополнений;</w:t>
      </w:r>
    </w:p>
    <w:p w:rsidR="00D963EB" w:rsidRPr="008B6092" w:rsidRDefault="00D963EB" w:rsidP="00D963EB">
      <w:pPr>
        <w:suppressAutoHyphens w:val="0"/>
        <w:autoSpaceDE w:val="0"/>
        <w:autoSpaceDN w:val="0"/>
        <w:adjustRightInd w:val="0"/>
        <w:ind w:firstLine="709"/>
        <w:jc w:val="both"/>
        <w:outlineLvl w:val="0"/>
        <w:rPr>
          <w:rFonts w:eastAsia="Calibri"/>
          <w:bCs/>
          <w:sz w:val="26"/>
          <w:szCs w:val="26"/>
          <w:lang w:eastAsia="ru-RU"/>
        </w:rPr>
      </w:pPr>
      <w:r w:rsidRPr="008B6092">
        <w:rPr>
          <w:rFonts w:eastAsia="Calibri"/>
          <w:bCs/>
          <w:sz w:val="26"/>
          <w:szCs w:val="26"/>
          <w:lang w:eastAsia="ru-RU"/>
        </w:rPr>
        <w:t>2) утверждение местного бюджета и отчета о его исполнении;</w:t>
      </w:r>
    </w:p>
    <w:p w:rsidR="00D963EB" w:rsidRPr="008B6092" w:rsidRDefault="00D963EB" w:rsidP="00D963EB">
      <w:pPr>
        <w:suppressAutoHyphens w:val="0"/>
        <w:autoSpaceDE w:val="0"/>
        <w:autoSpaceDN w:val="0"/>
        <w:adjustRightInd w:val="0"/>
        <w:ind w:firstLine="709"/>
        <w:jc w:val="both"/>
        <w:outlineLvl w:val="0"/>
        <w:rPr>
          <w:rFonts w:eastAsia="Calibri"/>
          <w:bCs/>
          <w:sz w:val="26"/>
          <w:szCs w:val="26"/>
          <w:lang w:eastAsia="ru-RU"/>
        </w:rPr>
      </w:pPr>
      <w:r w:rsidRPr="008B6092">
        <w:rPr>
          <w:rFonts w:eastAsia="Calibri"/>
          <w:bCs/>
          <w:sz w:val="26"/>
          <w:szCs w:val="26"/>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D963EB" w:rsidRPr="008B6092" w:rsidRDefault="00D963EB" w:rsidP="00D963EB">
      <w:pPr>
        <w:suppressAutoHyphens w:val="0"/>
        <w:autoSpaceDE w:val="0"/>
        <w:autoSpaceDN w:val="0"/>
        <w:adjustRightInd w:val="0"/>
        <w:ind w:firstLine="709"/>
        <w:jc w:val="both"/>
        <w:outlineLvl w:val="0"/>
        <w:rPr>
          <w:rFonts w:eastAsia="Calibri"/>
          <w:bCs/>
          <w:sz w:val="26"/>
          <w:szCs w:val="26"/>
          <w:lang w:eastAsia="ru-RU"/>
        </w:rPr>
      </w:pPr>
      <w:r w:rsidRPr="008B6092">
        <w:rPr>
          <w:rFonts w:eastAsia="Calibri"/>
          <w:bCs/>
          <w:sz w:val="26"/>
          <w:szCs w:val="26"/>
          <w:lang w:eastAsia="ru-RU"/>
        </w:rPr>
        <w:t>4) утверждение стратегии социально-экономического развития города Покачи;</w:t>
      </w:r>
    </w:p>
    <w:p w:rsidR="00D963EB" w:rsidRPr="008B6092" w:rsidRDefault="00D963EB" w:rsidP="00D963EB">
      <w:pPr>
        <w:suppressAutoHyphens w:val="0"/>
        <w:autoSpaceDE w:val="0"/>
        <w:autoSpaceDN w:val="0"/>
        <w:adjustRightInd w:val="0"/>
        <w:ind w:firstLine="709"/>
        <w:jc w:val="both"/>
        <w:outlineLvl w:val="0"/>
        <w:rPr>
          <w:rFonts w:eastAsia="Calibri"/>
          <w:bCs/>
          <w:sz w:val="26"/>
          <w:szCs w:val="26"/>
          <w:lang w:eastAsia="ru-RU"/>
        </w:rPr>
      </w:pPr>
      <w:r w:rsidRPr="008B6092">
        <w:rPr>
          <w:rFonts w:eastAsia="Calibri"/>
          <w:bCs/>
          <w:sz w:val="26"/>
          <w:szCs w:val="26"/>
          <w:lang w:eastAsia="ru-RU"/>
        </w:rPr>
        <w:t>5) определение порядка управления и распоряжения имуществом, находящимся в муниципальной собственности;</w:t>
      </w:r>
    </w:p>
    <w:p w:rsidR="00D963EB" w:rsidRPr="008B6092" w:rsidRDefault="00D963EB" w:rsidP="00D963EB">
      <w:pPr>
        <w:suppressAutoHyphens w:val="0"/>
        <w:autoSpaceDE w:val="0"/>
        <w:autoSpaceDN w:val="0"/>
        <w:adjustRightInd w:val="0"/>
        <w:ind w:firstLine="709"/>
        <w:jc w:val="both"/>
        <w:outlineLvl w:val="0"/>
        <w:rPr>
          <w:rFonts w:eastAsia="Calibri"/>
          <w:bCs/>
          <w:sz w:val="26"/>
          <w:szCs w:val="26"/>
          <w:lang w:eastAsia="ru-RU"/>
        </w:rPr>
      </w:pPr>
      <w:proofErr w:type="gramStart"/>
      <w:r w:rsidRPr="008B6092">
        <w:rPr>
          <w:rFonts w:eastAsia="Calibri"/>
          <w:bCs/>
          <w:sz w:val="26"/>
          <w:szCs w:val="26"/>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roofErr w:type="gramEnd"/>
    </w:p>
    <w:p w:rsidR="00D963EB" w:rsidRPr="008B6092" w:rsidRDefault="00D963EB" w:rsidP="00D963EB">
      <w:pPr>
        <w:suppressAutoHyphens w:val="0"/>
        <w:autoSpaceDE w:val="0"/>
        <w:autoSpaceDN w:val="0"/>
        <w:adjustRightInd w:val="0"/>
        <w:ind w:firstLine="709"/>
        <w:jc w:val="both"/>
        <w:outlineLvl w:val="0"/>
        <w:rPr>
          <w:rFonts w:eastAsia="Calibri"/>
          <w:bCs/>
          <w:sz w:val="26"/>
          <w:szCs w:val="26"/>
          <w:lang w:eastAsia="ru-RU"/>
        </w:rPr>
      </w:pPr>
      <w:r w:rsidRPr="008B6092">
        <w:rPr>
          <w:rFonts w:eastAsia="Calibri"/>
          <w:bCs/>
          <w:sz w:val="26"/>
          <w:szCs w:val="26"/>
          <w:lang w:eastAsia="ru-RU"/>
        </w:rPr>
        <w:t>7) определение порядка материально-технического и организационного обеспечения деятельности органов местного самоуправления;</w:t>
      </w:r>
    </w:p>
    <w:p w:rsidR="00D963EB" w:rsidRPr="008B6092" w:rsidRDefault="00D963EB" w:rsidP="00D963EB">
      <w:pPr>
        <w:suppressAutoHyphens w:val="0"/>
        <w:autoSpaceDE w:val="0"/>
        <w:autoSpaceDN w:val="0"/>
        <w:adjustRightInd w:val="0"/>
        <w:ind w:firstLine="709"/>
        <w:jc w:val="both"/>
        <w:outlineLvl w:val="0"/>
        <w:rPr>
          <w:rFonts w:eastAsia="Calibri"/>
          <w:bCs/>
          <w:sz w:val="26"/>
          <w:szCs w:val="26"/>
          <w:lang w:eastAsia="ru-RU"/>
        </w:rPr>
      </w:pPr>
      <w:r w:rsidRPr="008B6092">
        <w:rPr>
          <w:rFonts w:eastAsia="Calibri"/>
          <w:bCs/>
          <w:sz w:val="26"/>
          <w:szCs w:val="26"/>
          <w:lang w:eastAsia="ru-RU"/>
        </w:rPr>
        <w:t xml:space="preserve">8) контроль за исполнением органами местного самоуправления и должностными лицами местного самоуправления полномочий по решению </w:t>
      </w:r>
      <w:proofErr w:type="gramStart"/>
      <w:r w:rsidRPr="008B6092">
        <w:rPr>
          <w:rFonts w:eastAsia="Calibri"/>
          <w:bCs/>
          <w:sz w:val="26"/>
          <w:szCs w:val="26"/>
          <w:lang w:eastAsia="ru-RU"/>
        </w:rPr>
        <w:t>вопросов непосредственного обеспечения жизнедеятельности населения</w:t>
      </w:r>
      <w:proofErr w:type="gramEnd"/>
      <w:r w:rsidRPr="008B6092">
        <w:rPr>
          <w:rFonts w:eastAsia="Calibri"/>
          <w:bCs/>
          <w:sz w:val="26"/>
          <w:szCs w:val="26"/>
          <w:lang w:eastAsia="ru-RU"/>
        </w:rPr>
        <w:t>;</w:t>
      </w:r>
    </w:p>
    <w:p w:rsidR="00D963EB" w:rsidRPr="008B6092" w:rsidRDefault="00D963EB" w:rsidP="00D963EB">
      <w:pPr>
        <w:suppressAutoHyphens w:val="0"/>
        <w:autoSpaceDE w:val="0"/>
        <w:autoSpaceDN w:val="0"/>
        <w:adjustRightInd w:val="0"/>
        <w:ind w:firstLine="709"/>
        <w:jc w:val="both"/>
        <w:outlineLvl w:val="0"/>
        <w:rPr>
          <w:rFonts w:eastAsia="Calibri"/>
          <w:bCs/>
          <w:sz w:val="26"/>
          <w:szCs w:val="26"/>
          <w:lang w:eastAsia="ru-RU"/>
        </w:rPr>
      </w:pPr>
      <w:r w:rsidRPr="008B6092">
        <w:rPr>
          <w:rFonts w:eastAsia="Calibri"/>
          <w:bCs/>
          <w:sz w:val="26"/>
          <w:szCs w:val="26"/>
          <w:lang w:eastAsia="ru-RU"/>
        </w:rPr>
        <w:t>9) принятие решения об удалении главы города в отставку</w:t>
      </w:r>
      <w:r w:rsidRPr="008B6092">
        <w:rPr>
          <w:sz w:val="26"/>
          <w:szCs w:val="26"/>
        </w:rPr>
        <w:t xml:space="preserve"> </w:t>
      </w:r>
      <w:r w:rsidRPr="008B6092">
        <w:rPr>
          <w:rFonts w:eastAsia="Calibri"/>
          <w:bCs/>
          <w:sz w:val="26"/>
          <w:szCs w:val="26"/>
          <w:lang w:eastAsia="ru-RU"/>
        </w:rPr>
        <w:t>в предусмотренных Федеральным законом от 20.03. 2025 № 33-ФЗ «Об общих принципах организации местного самоуправления в единой системе публичной власти» случаях;</w:t>
      </w:r>
    </w:p>
    <w:p w:rsidR="00D963EB" w:rsidRPr="008B6092" w:rsidRDefault="00D963EB" w:rsidP="00D963EB">
      <w:pPr>
        <w:suppressAutoHyphens w:val="0"/>
        <w:autoSpaceDE w:val="0"/>
        <w:autoSpaceDN w:val="0"/>
        <w:adjustRightInd w:val="0"/>
        <w:ind w:firstLine="709"/>
        <w:jc w:val="both"/>
        <w:rPr>
          <w:rFonts w:eastAsia="Calibri"/>
          <w:bCs/>
          <w:sz w:val="26"/>
          <w:szCs w:val="26"/>
          <w:lang w:eastAsia="ru-RU"/>
        </w:rPr>
      </w:pPr>
      <w:r w:rsidRPr="008B6092">
        <w:rPr>
          <w:rFonts w:eastAsia="Calibri"/>
          <w:bCs/>
          <w:sz w:val="26"/>
          <w:szCs w:val="26"/>
          <w:lang w:eastAsia="ru-RU"/>
        </w:rPr>
        <w:t xml:space="preserve">10) утверждение </w:t>
      </w:r>
      <w:proofErr w:type="gramStart"/>
      <w:r w:rsidRPr="008B6092">
        <w:rPr>
          <w:rFonts w:eastAsia="Calibri"/>
          <w:bCs/>
          <w:sz w:val="26"/>
          <w:szCs w:val="26"/>
          <w:lang w:eastAsia="ru-RU"/>
        </w:rPr>
        <w:t>правил благоустройства территории городского округа</w:t>
      </w:r>
      <w:proofErr w:type="gramEnd"/>
      <w:r w:rsidRPr="008B6092">
        <w:rPr>
          <w:rFonts w:eastAsia="Calibri"/>
          <w:bCs/>
          <w:sz w:val="26"/>
          <w:szCs w:val="26"/>
          <w:lang w:eastAsia="ru-RU"/>
        </w:rPr>
        <w:t>;</w:t>
      </w:r>
    </w:p>
    <w:p w:rsidR="00D13266" w:rsidRPr="008B6092" w:rsidRDefault="00D963EB" w:rsidP="00D963EB">
      <w:pPr>
        <w:suppressAutoHyphens w:val="0"/>
        <w:autoSpaceDE w:val="0"/>
        <w:autoSpaceDN w:val="0"/>
        <w:adjustRightInd w:val="0"/>
        <w:ind w:firstLine="709"/>
        <w:jc w:val="both"/>
        <w:rPr>
          <w:rFonts w:eastAsia="Calibri"/>
          <w:bCs/>
          <w:sz w:val="26"/>
          <w:szCs w:val="26"/>
          <w:lang w:eastAsia="ru-RU"/>
        </w:rPr>
      </w:pPr>
      <w:proofErr w:type="gramStart"/>
      <w:r w:rsidRPr="008B6092">
        <w:rPr>
          <w:rFonts w:eastAsia="Calibri"/>
          <w:bCs/>
          <w:sz w:val="26"/>
          <w:szCs w:val="26"/>
          <w:lang w:eastAsia="ru-RU"/>
        </w:rPr>
        <w:t>11) заслушивание ежегодных отчетов главы города о результатах его деятельности, деятельности  администрации и иных подведомственных главе города органов местного самоуправления, в том числе о решении вопросов, поставленных Думой города.»;</w:t>
      </w:r>
      <w:proofErr w:type="gramEnd"/>
    </w:p>
    <w:p w:rsidR="001E612F" w:rsidRPr="008B6092" w:rsidRDefault="00F9680F" w:rsidP="001E612F">
      <w:pPr>
        <w:suppressAutoHyphens w:val="0"/>
        <w:autoSpaceDE w:val="0"/>
        <w:autoSpaceDN w:val="0"/>
        <w:adjustRightInd w:val="0"/>
        <w:ind w:firstLine="709"/>
        <w:jc w:val="both"/>
        <w:rPr>
          <w:rFonts w:eastAsia="Calibri"/>
          <w:bCs/>
          <w:sz w:val="26"/>
          <w:szCs w:val="26"/>
          <w:lang w:eastAsia="ru-RU"/>
        </w:rPr>
      </w:pPr>
      <w:r>
        <w:rPr>
          <w:rFonts w:eastAsia="Calibri"/>
          <w:bCs/>
          <w:sz w:val="26"/>
          <w:szCs w:val="26"/>
          <w:lang w:eastAsia="ru-RU"/>
        </w:rPr>
        <w:t>17</w:t>
      </w:r>
      <w:r w:rsidR="001E612F" w:rsidRPr="008B6092">
        <w:rPr>
          <w:rFonts w:eastAsia="Calibri"/>
          <w:bCs/>
          <w:sz w:val="26"/>
          <w:szCs w:val="26"/>
          <w:lang w:eastAsia="ru-RU"/>
        </w:rPr>
        <w:t>) пункт 15 части 1.1 статьи 19 Устава признать утратившим силу;</w:t>
      </w:r>
    </w:p>
    <w:p w:rsidR="00DC6CD6" w:rsidRPr="008B6092" w:rsidRDefault="00F9680F" w:rsidP="00DC6CD6">
      <w:pPr>
        <w:suppressAutoHyphens w:val="0"/>
        <w:autoSpaceDE w:val="0"/>
        <w:autoSpaceDN w:val="0"/>
        <w:adjustRightInd w:val="0"/>
        <w:ind w:firstLine="709"/>
        <w:jc w:val="both"/>
        <w:rPr>
          <w:rFonts w:eastAsia="Calibri"/>
          <w:bCs/>
          <w:sz w:val="26"/>
          <w:szCs w:val="26"/>
          <w:lang w:eastAsia="ru-RU"/>
        </w:rPr>
      </w:pPr>
      <w:r>
        <w:rPr>
          <w:rFonts w:eastAsia="Calibri"/>
          <w:bCs/>
          <w:sz w:val="26"/>
          <w:szCs w:val="26"/>
          <w:lang w:eastAsia="ru-RU"/>
        </w:rPr>
        <w:t>18</w:t>
      </w:r>
      <w:r w:rsidR="001E612F" w:rsidRPr="008B6092">
        <w:rPr>
          <w:rFonts w:eastAsia="Calibri"/>
          <w:bCs/>
          <w:sz w:val="26"/>
          <w:szCs w:val="26"/>
          <w:lang w:eastAsia="ru-RU"/>
        </w:rPr>
        <w:t xml:space="preserve">) </w:t>
      </w:r>
      <w:r w:rsidR="00DC6CD6" w:rsidRPr="008B6092">
        <w:rPr>
          <w:rFonts w:eastAsia="Calibri"/>
          <w:bCs/>
          <w:sz w:val="26"/>
          <w:szCs w:val="26"/>
          <w:lang w:eastAsia="ru-RU"/>
        </w:rPr>
        <w:t>пункт 34 части 1.1 статьи 19 Устава изложить в следующей редакции:</w:t>
      </w:r>
    </w:p>
    <w:p w:rsidR="001E612F" w:rsidRPr="008B6092" w:rsidRDefault="00DC6CD6" w:rsidP="00DC6CD6">
      <w:pPr>
        <w:suppressAutoHyphens w:val="0"/>
        <w:autoSpaceDE w:val="0"/>
        <w:autoSpaceDN w:val="0"/>
        <w:adjustRightInd w:val="0"/>
        <w:ind w:firstLine="709"/>
        <w:jc w:val="both"/>
        <w:rPr>
          <w:rFonts w:eastAsia="Calibri"/>
          <w:bCs/>
          <w:sz w:val="26"/>
          <w:szCs w:val="26"/>
          <w:lang w:eastAsia="ru-RU"/>
        </w:rPr>
      </w:pPr>
      <w:proofErr w:type="gramStart"/>
      <w:r w:rsidRPr="008B6092">
        <w:rPr>
          <w:rFonts w:eastAsia="Calibri"/>
          <w:bCs/>
          <w:sz w:val="26"/>
          <w:szCs w:val="26"/>
          <w:lang w:eastAsia="ru-RU"/>
        </w:rPr>
        <w:t>«34) определение порядка принятия решения о применении к лицу, замещающему муниципальную должность,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w:t>
      </w:r>
      <w:r w:rsidR="00A811A3" w:rsidRPr="008B6092">
        <w:rPr>
          <w:rFonts w:eastAsia="Calibri"/>
          <w:bCs/>
          <w:sz w:val="26"/>
          <w:szCs w:val="26"/>
          <w:lang w:eastAsia="ru-RU"/>
        </w:rPr>
        <w:t>»;</w:t>
      </w:r>
      <w:proofErr w:type="gramEnd"/>
    </w:p>
    <w:p w:rsidR="00D963EB" w:rsidRPr="008B6092" w:rsidRDefault="00F9680F" w:rsidP="00D963EB">
      <w:pPr>
        <w:suppressAutoHyphens w:val="0"/>
        <w:autoSpaceDE w:val="0"/>
        <w:autoSpaceDN w:val="0"/>
        <w:adjustRightInd w:val="0"/>
        <w:ind w:firstLine="709"/>
        <w:jc w:val="both"/>
        <w:rPr>
          <w:sz w:val="26"/>
          <w:szCs w:val="26"/>
        </w:rPr>
      </w:pPr>
      <w:r>
        <w:rPr>
          <w:sz w:val="26"/>
          <w:szCs w:val="26"/>
        </w:rPr>
        <w:t>19</w:t>
      </w:r>
      <w:r w:rsidR="004D4DC7" w:rsidRPr="008B6092">
        <w:rPr>
          <w:sz w:val="26"/>
          <w:szCs w:val="26"/>
        </w:rPr>
        <w:t>) статью 20 Устава изложить в следующей редакции:</w:t>
      </w:r>
    </w:p>
    <w:p w:rsidR="004D4DC7" w:rsidRPr="008B6092" w:rsidRDefault="004D4DC7" w:rsidP="004D4DC7">
      <w:pPr>
        <w:suppressAutoHyphens w:val="0"/>
        <w:autoSpaceDE w:val="0"/>
        <w:autoSpaceDN w:val="0"/>
        <w:adjustRightInd w:val="0"/>
        <w:ind w:firstLine="709"/>
        <w:jc w:val="both"/>
        <w:rPr>
          <w:b/>
          <w:sz w:val="26"/>
          <w:szCs w:val="26"/>
        </w:rPr>
      </w:pPr>
      <w:r w:rsidRPr="008B6092">
        <w:rPr>
          <w:sz w:val="26"/>
          <w:szCs w:val="26"/>
        </w:rPr>
        <w:t xml:space="preserve">«Статья 20. </w:t>
      </w:r>
      <w:r w:rsidRPr="008B6092">
        <w:rPr>
          <w:b/>
          <w:sz w:val="26"/>
          <w:szCs w:val="26"/>
        </w:rPr>
        <w:t>Досрочное прекращение полномочий Думы города</w:t>
      </w:r>
    </w:p>
    <w:p w:rsidR="004D4DC7" w:rsidRPr="008B6092" w:rsidRDefault="004D4DC7" w:rsidP="004D4DC7">
      <w:pPr>
        <w:suppressAutoHyphens w:val="0"/>
        <w:autoSpaceDE w:val="0"/>
        <w:autoSpaceDN w:val="0"/>
        <w:adjustRightInd w:val="0"/>
        <w:ind w:firstLine="709"/>
        <w:jc w:val="both"/>
        <w:rPr>
          <w:b/>
          <w:sz w:val="26"/>
          <w:szCs w:val="26"/>
        </w:rPr>
      </w:pPr>
    </w:p>
    <w:p w:rsidR="004D4DC7" w:rsidRPr="008B6092" w:rsidRDefault="004D4DC7" w:rsidP="004D4DC7">
      <w:pPr>
        <w:suppressAutoHyphens w:val="0"/>
        <w:autoSpaceDE w:val="0"/>
        <w:autoSpaceDN w:val="0"/>
        <w:adjustRightInd w:val="0"/>
        <w:ind w:firstLine="709"/>
        <w:jc w:val="both"/>
        <w:rPr>
          <w:sz w:val="26"/>
          <w:szCs w:val="26"/>
        </w:rPr>
      </w:pPr>
      <w:r w:rsidRPr="008B6092">
        <w:rPr>
          <w:sz w:val="26"/>
          <w:szCs w:val="26"/>
        </w:rPr>
        <w:t>1. Полномочия Думы города прекращаются досрочно в следующих случаях:</w:t>
      </w:r>
    </w:p>
    <w:p w:rsidR="004D4DC7" w:rsidRPr="008B6092" w:rsidRDefault="004D4DC7" w:rsidP="004D4DC7">
      <w:pPr>
        <w:suppressAutoHyphens w:val="0"/>
        <w:autoSpaceDE w:val="0"/>
        <w:autoSpaceDN w:val="0"/>
        <w:adjustRightInd w:val="0"/>
        <w:ind w:firstLine="709"/>
        <w:jc w:val="both"/>
        <w:rPr>
          <w:sz w:val="26"/>
          <w:szCs w:val="26"/>
        </w:rPr>
      </w:pPr>
      <w:r w:rsidRPr="008B6092">
        <w:rPr>
          <w:sz w:val="26"/>
          <w:szCs w:val="26"/>
        </w:rPr>
        <w:t>1) вступление в силу закона Ханты-Мансийского автономного округа - Югры о роспуске Думы города;</w:t>
      </w:r>
    </w:p>
    <w:p w:rsidR="004D4DC7" w:rsidRPr="008B6092" w:rsidRDefault="004D4DC7" w:rsidP="004D4DC7">
      <w:pPr>
        <w:suppressAutoHyphens w:val="0"/>
        <w:autoSpaceDE w:val="0"/>
        <w:autoSpaceDN w:val="0"/>
        <w:adjustRightInd w:val="0"/>
        <w:ind w:firstLine="709"/>
        <w:jc w:val="both"/>
        <w:rPr>
          <w:sz w:val="26"/>
          <w:szCs w:val="26"/>
        </w:rPr>
      </w:pPr>
      <w:r w:rsidRPr="008B6092">
        <w:rPr>
          <w:sz w:val="26"/>
          <w:szCs w:val="26"/>
        </w:rPr>
        <w:t>2) принятие Думой города решения о самороспуске, если за самороспуск проголосовало не менее 10 депутатов Думы города;</w:t>
      </w:r>
    </w:p>
    <w:p w:rsidR="004D4DC7" w:rsidRPr="008B6092" w:rsidRDefault="004D4DC7" w:rsidP="004D4DC7">
      <w:pPr>
        <w:suppressAutoHyphens w:val="0"/>
        <w:autoSpaceDE w:val="0"/>
        <w:autoSpaceDN w:val="0"/>
        <w:adjustRightInd w:val="0"/>
        <w:ind w:firstLine="709"/>
        <w:jc w:val="both"/>
        <w:rPr>
          <w:sz w:val="26"/>
          <w:szCs w:val="26"/>
        </w:rPr>
      </w:pPr>
      <w:proofErr w:type="gramStart"/>
      <w:r w:rsidRPr="008B6092">
        <w:rPr>
          <w:sz w:val="26"/>
          <w:szCs w:val="26"/>
        </w:rPr>
        <w:t>3) вступление в силу решения суда Ханты-Мансийского автономного округа - Югры о неправомочности данного состава депутатов Думы города, в том числе в связи со сложением депутатами своих полномочий;</w:t>
      </w:r>
      <w:proofErr w:type="gramEnd"/>
    </w:p>
    <w:p w:rsidR="004D4DC7" w:rsidRPr="008B6092" w:rsidRDefault="004D4DC7" w:rsidP="004D4DC7">
      <w:pPr>
        <w:suppressAutoHyphens w:val="0"/>
        <w:autoSpaceDE w:val="0"/>
        <w:autoSpaceDN w:val="0"/>
        <w:adjustRightInd w:val="0"/>
        <w:ind w:firstLine="709"/>
        <w:jc w:val="both"/>
        <w:rPr>
          <w:sz w:val="26"/>
          <w:szCs w:val="26"/>
        </w:rPr>
      </w:pPr>
      <w:r w:rsidRPr="008B6092">
        <w:rPr>
          <w:sz w:val="26"/>
          <w:szCs w:val="26"/>
        </w:rPr>
        <w:t>4) преобразование города Покачи,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4D4DC7" w:rsidRPr="008B6092" w:rsidRDefault="004D4DC7" w:rsidP="004D4DC7">
      <w:pPr>
        <w:suppressAutoHyphens w:val="0"/>
        <w:autoSpaceDE w:val="0"/>
        <w:autoSpaceDN w:val="0"/>
        <w:adjustRightInd w:val="0"/>
        <w:ind w:firstLine="709"/>
        <w:jc w:val="both"/>
        <w:rPr>
          <w:sz w:val="26"/>
          <w:szCs w:val="26"/>
        </w:rPr>
      </w:pPr>
      <w:r w:rsidRPr="008B6092">
        <w:rPr>
          <w:sz w:val="26"/>
          <w:szCs w:val="26"/>
        </w:rPr>
        <w:t>5) увеличение численности избирателей муниципального образования более чем на 25 процентов;</w:t>
      </w:r>
    </w:p>
    <w:p w:rsidR="004D4DC7" w:rsidRPr="008B6092" w:rsidRDefault="004D4DC7" w:rsidP="004D4DC7">
      <w:pPr>
        <w:suppressAutoHyphens w:val="0"/>
        <w:autoSpaceDE w:val="0"/>
        <w:autoSpaceDN w:val="0"/>
        <w:adjustRightInd w:val="0"/>
        <w:ind w:firstLine="709"/>
        <w:jc w:val="both"/>
        <w:rPr>
          <w:sz w:val="26"/>
          <w:szCs w:val="26"/>
        </w:rPr>
      </w:pPr>
      <w:r w:rsidRPr="008B6092">
        <w:rPr>
          <w:sz w:val="26"/>
          <w:szCs w:val="2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D4DC7" w:rsidRPr="008B6092" w:rsidRDefault="004D4DC7" w:rsidP="004D4DC7">
      <w:pPr>
        <w:suppressAutoHyphens w:val="0"/>
        <w:autoSpaceDE w:val="0"/>
        <w:autoSpaceDN w:val="0"/>
        <w:adjustRightInd w:val="0"/>
        <w:ind w:firstLine="709"/>
        <w:jc w:val="both"/>
        <w:rPr>
          <w:sz w:val="26"/>
          <w:szCs w:val="26"/>
        </w:rPr>
      </w:pPr>
      <w:r w:rsidRPr="008B6092">
        <w:rPr>
          <w:sz w:val="26"/>
          <w:szCs w:val="26"/>
        </w:rPr>
        <w:t>2. Досрочное прекращение полномочий Думы города влечет за собой досрочное прекращение полномочий е</w:t>
      </w:r>
      <w:r w:rsidR="00FA38E5">
        <w:rPr>
          <w:sz w:val="26"/>
          <w:szCs w:val="26"/>
        </w:rPr>
        <w:t>е</w:t>
      </w:r>
      <w:r w:rsidRPr="008B6092">
        <w:rPr>
          <w:sz w:val="26"/>
          <w:szCs w:val="26"/>
        </w:rPr>
        <w:t xml:space="preserve"> депутатов.</w:t>
      </w:r>
    </w:p>
    <w:p w:rsidR="004D4DC7" w:rsidRPr="008B6092" w:rsidRDefault="004D4DC7" w:rsidP="004D4DC7">
      <w:pPr>
        <w:suppressAutoHyphens w:val="0"/>
        <w:autoSpaceDE w:val="0"/>
        <w:autoSpaceDN w:val="0"/>
        <w:adjustRightInd w:val="0"/>
        <w:ind w:firstLine="709"/>
        <w:jc w:val="both"/>
        <w:rPr>
          <w:sz w:val="26"/>
          <w:szCs w:val="26"/>
        </w:rPr>
      </w:pPr>
      <w:r w:rsidRPr="008B6092">
        <w:rPr>
          <w:sz w:val="26"/>
          <w:szCs w:val="26"/>
        </w:rPr>
        <w:t xml:space="preserve">3. </w:t>
      </w:r>
      <w:proofErr w:type="gramStart"/>
      <w:r w:rsidRPr="008B6092">
        <w:rPr>
          <w:sz w:val="26"/>
          <w:szCs w:val="26"/>
        </w:rPr>
        <w:t>В случае досрочного прекращения полномочий Думы города досрочные выборы проводятся в сроки, установленные федеральным законом.»;</w:t>
      </w:r>
      <w:proofErr w:type="gramEnd"/>
    </w:p>
    <w:p w:rsidR="00CD0D8B" w:rsidRPr="008B6092" w:rsidRDefault="00F9680F" w:rsidP="00CD0D8B">
      <w:pPr>
        <w:suppressAutoHyphens w:val="0"/>
        <w:autoSpaceDE w:val="0"/>
        <w:autoSpaceDN w:val="0"/>
        <w:adjustRightInd w:val="0"/>
        <w:ind w:firstLine="709"/>
        <w:jc w:val="both"/>
        <w:rPr>
          <w:sz w:val="26"/>
          <w:szCs w:val="26"/>
        </w:rPr>
      </w:pPr>
      <w:r>
        <w:rPr>
          <w:sz w:val="26"/>
          <w:szCs w:val="26"/>
        </w:rPr>
        <w:t>20</w:t>
      </w:r>
      <w:r w:rsidR="00CD0D8B" w:rsidRPr="008B6092">
        <w:rPr>
          <w:sz w:val="26"/>
          <w:szCs w:val="26"/>
        </w:rPr>
        <w:t>) часть 3 статьи 21 Устав изложить в следующей редакции:</w:t>
      </w:r>
    </w:p>
    <w:p w:rsidR="004D4DC7" w:rsidRPr="008B6092" w:rsidRDefault="00CD0D8B" w:rsidP="00CD0D8B">
      <w:pPr>
        <w:suppressAutoHyphens w:val="0"/>
        <w:autoSpaceDE w:val="0"/>
        <w:autoSpaceDN w:val="0"/>
        <w:adjustRightInd w:val="0"/>
        <w:ind w:firstLine="709"/>
        <w:jc w:val="both"/>
        <w:rPr>
          <w:sz w:val="26"/>
          <w:szCs w:val="26"/>
        </w:rPr>
      </w:pPr>
      <w:r w:rsidRPr="008B6092">
        <w:rPr>
          <w:sz w:val="26"/>
          <w:szCs w:val="26"/>
        </w:rPr>
        <w:t xml:space="preserve">«3. Организацию деятельности Думы города осуществляет председатель Думы города, избираемый Думой города из своего состава на первом заседании. </w:t>
      </w:r>
      <w:proofErr w:type="gramStart"/>
      <w:r w:rsidRPr="008B6092">
        <w:rPr>
          <w:sz w:val="26"/>
          <w:szCs w:val="26"/>
        </w:rPr>
        <w:t>Полномочия председателя Думы города начинаются со дня избрания и прекращаются со дня проведения первого заседания Думы города нового созыва в правомочном составе.»;</w:t>
      </w:r>
      <w:proofErr w:type="gramEnd"/>
    </w:p>
    <w:p w:rsidR="00CD0D8B" w:rsidRPr="008B6092" w:rsidRDefault="00F9680F" w:rsidP="00CD0D8B">
      <w:pPr>
        <w:suppressAutoHyphens w:val="0"/>
        <w:autoSpaceDE w:val="0"/>
        <w:autoSpaceDN w:val="0"/>
        <w:adjustRightInd w:val="0"/>
        <w:ind w:firstLine="709"/>
        <w:jc w:val="both"/>
        <w:rPr>
          <w:sz w:val="26"/>
          <w:szCs w:val="26"/>
        </w:rPr>
      </w:pPr>
      <w:r>
        <w:rPr>
          <w:sz w:val="26"/>
          <w:szCs w:val="26"/>
        </w:rPr>
        <w:t>21</w:t>
      </w:r>
      <w:r w:rsidR="0012428F" w:rsidRPr="008B6092">
        <w:rPr>
          <w:sz w:val="26"/>
          <w:szCs w:val="26"/>
        </w:rPr>
        <w:t>) с</w:t>
      </w:r>
      <w:r w:rsidR="001C2A03">
        <w:rPr>
          <w:sz w:val="26"/>
          <w:szCs w:val="26"/>
        </w:rPr>
        <w:t>татью 22 Устава изложить в следующей</w:t>
      </w:r>
      <w:r w:rsidR="0012428F" w:rsidRPr="008B6092">
        <w:rPr>
          <w:sz w:val="26"/>
          <w:szCs w:val="26"/>
        </w:rPr>
        <w:t xml:space="preserve"> редакции:</w:t>
      </w:r>
    </w:p>
    <w:p w:rsidR="0012428F" w:rsidRPr="008B6092" w:rsidRDefault="0012428F" w:rsidP="0012428F">
      <w:pPr>
        <w:suppressAutoHyphens w:val="0"/>
        <w:autoSpaceDE w:val="0"/>
        <w:autoSpaceDN w:val="0"/>
        <w:adjustRightInd w:val="0"/>
        <w:ind w:firstLine="709"/>
        <w:jc w:val="both"/>
        <w:rPr>
          <w:b/>
          <w:sz w:val="26"/>
          <w:szCs w:val="26"/>
        </w:rPr>
      </w:pPr>
      <w:r w:rsidRPr="008B6092">
        <w:rPr>
          <w:sz w:val="26"/>
          <w:szCs w:val="26"/>
        </w:rPr>
        <w:t xml:space="preserve">«Статья 22. </w:t>
      </w:r>
      <w:r w:rsidRPr="008B6092">
        <w:rPr>
          <w:b/>
          <w:sz w:val="26"/>
          <w:szCs w:val="26"/>
        </w:rPr>
        <w:t>Депутат Думы города</w:t>
      </w:r>
    </w:p>
    <w:p w:rsidR="0012428F" w:rsidRPr="008B6092" w:rsidRDefault="0012428F" w:rsidP="0012428F">
      <w:pPr>
        <w:suppressAutoHyphens w:val="0"/>
        <w:autoSpaceDE w:val="0"/>
        <w:autoSpaceDN w:val="0"/>
        <w:adjustRightInd w:val="0"/>
        <w:ind w:firstLine="709"/>
        <w:jc w:val="both"/>
        <w:rPr>
          <w:sz w:val="26"/>
          <w:szCs w:val="26"/>
        </w:rPr>
      </w:pP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 xml:space="preserve">1. Депутат Думы города избирается на муниципальных выборах, на основе </w:t>
      </w:r>
      <w:proofErr w:type="gramStart"/>
      <w:r w:rsidRPr="008B6092">
        <w:rPr>
          <w:sz w:val="26"/>
          <w:szCs w:val="26"/>
        </w:rPr>
        <w:t>всеобщего равного</w:t>
      </w:r>
      <w:proofErr w:type="gramEnd"/>
      <w:r w:rsidRPr="008B6092">
        <w:rPr>
          <w:sz w:val="26"/>
          <w:szCs w:val="26"/>
        </w:rPr>
        <w:t xml:space="preserve"> и прямого избирательного права при тайном голосовании.</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 xml:space="preserve">2. Срок </w:t>
      </w:r>
      <w:proofErr w:type="gramStart"/>
      <w:r w:rsidRPr="008B6092">
        <w:rPr>
          <w:sz w:val="26"/>
          <w:szCs w:val="26"/>
        </w:rPr>
        <w:t>полномочий депутата Думы города</w:t>
      </w:r>
      <w:proofErr w:type="gramEnd"/>
      <w:r w:rsidRPr="008B6092">
        <w:rPr>
          <w:sz w:val="26"/>
          <w:szCs w:val="26"/>
        </w:rPr>
        <w:t xml:space="preserve"> пять лет.</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 xml:space="preserve">3. </w:t>
      </w:r>
      <w:proofErr w:type="gramStart"/>
      <w:r w:rsidRPr="008B6092">
        <w:rPr>
          <w:sz w:val="26"/>
          <w:szCs w:val="26"/>
        </w:rPr>
        <w:t>Полномочия депутата Думы города начинаются со дня его избрания и прекращаются со дня проведения первого заседания Думы города нового созыва в правомочном составе</w:t>
      </w:r>
      <w:proofErr w:type="gramEnd"/>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4.Депутаты Думы города осуществляют свои полномочия, как правило, на непостоянной основе.</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 xml:space="preserve">5. На постоянной основе вправе осуществлять свою деятельность один депутат. Депутат, осуществляющий свои полномочия на постоянной основе, определяется решением Думы города. </w:t>
      </w:r>
      <w:proofErr w:type="gramStart"/>
      <w:r w:rsidRPr="008B6092">
        <w:rPr>
          <w:sz w:val="26"/>
          <w:szCs w:val="26"/>
        </w:rPr>
        <w:t>Осуществлять обязанности</w:t>
      </w:r>
      <w:proofErr w:type="gramEnd"/>
      <w:r w:rsidRPr="008B6092">
        <w:rPr>
          <w:sz w:val="26"/>
          <w:szCs w:val="26"/>
        </w:rPr>
        <w:t xml:space="preserve"> депутата на постоянной основе может только депутат, избранный решением Думы на должность председателя Думы города.</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 xml:space="preserve">6. </w:t>
      </w:r>
      <w:proofErr w:type="gramStart"/>
      <w:r w:rsidRPr="008B6092">
        <w:rPr>
          <w:sz w:val="26"/>
          <w:szCs w:val="26"/>
        </w:rPr>
        <w:t>Депутат Думы города участвует в заседаниях, комиссиях и рабочих группах Думы города, рассматривает обращения граждан, осуществляет иные полномочия в соответствии с настоящим Уставом, решениями Думы города.</w:t>
      </w:r>
      <w:proofErr w:type="gramEnd"/>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7. Депутату Думы города обеспечиваются условия для беспрепятственного осуществления своих полномочий.</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Встречи депутата Думы города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8. По вопросам, связанным со своей депутатской деятельностью, депутат Думы города имеет право на безотлагательный прием должностными лицами местного самоуправления, руководителями предприятий, организаций, учреждений независимо от их форм собственности и ведомственной принадлежности, расположенных на территории города Покачи.</w:t>
      </w:r>
    </w:p>
    <w:p w:rsidR="0012428F" w:rsidRPr="008B6092" w:rsidRDefault="0012428F" w:rsidP="0012428F">
      <w:pPr>
        <w:suppressAutoHyphens w:val="0"/>
        <w:autoSpaceDE w:val="0"/>
        <w:autoSpaceDN w:val="0"/>
        <w:adjustRightInd w:val="0"/>
        <w:ind w:firstLine="709"/>
        <w:jc w:val="both"/>
        <w:rPr>
          <w:sz w:val="26"/>
          <w:szCs w:val="26"/>
        </w:rPr>
      </w:pPr>
      <w:proofErr w:type="gramStart"/>
      <w:r w:rsidRPr="008B6092">
        <w:rPr>
          <w:sz w:val="26"/>
          <w:szCs w:val="26"/>
        </w:rPr>
        <w:t>Депутат, группа депутатов Думы города имеет право на обращение с депутатским запросом к руководителям, должностным лицам органов местного самоуправления, руководителям предприятий, организаций, учреждений независимо от их форм собственности и ведомственной принадлежности, расположенных на территории города Покачи по вопросу, имеющему важное значение для финансово-экономического, хозяйственного и социально-культурного развития города, признанному депутатским запросом в установленном решением Думы города порядке.</w:t>
      </w:r>
      <w:proofErr w:type="gramEnd"/>
    </w:p>
    <w:p w:rsidR="0012428F" w:rsidRPr="008B6092" w:rsidRDefault="0012428F" w:rsidP="0012428F">
      <w:pPr>
        <w:suppressAutoHyphens w:val="0"/>
        <w:autoSpaceDE w:val="0"/>
        <w:autoSpaceDN w:val="0"/>
        <w:adjustRightInd w:val="0"/>
        <w:ind w:firstLine="709"/>
        <w:jc w:val="both"/>
        <w:rPr>
          <w:sz w:val="26"/>
          <w:szCs w:val="26"/>
        </w:rPr>
      </w:pPr>
      <w:proofErr w:type="gramStart"/>
      <w:r w:rsidRPr="008B6092">
        <w:rPr>
          <w:sz w:val="26"/>
          <w:szCs w:val="26"/>
        </w:rPr>
        <w:t>Орган или должностное лицо, к которому обращен депутатский запрос, должен дать ответ на него в устной (на заседании Думы города) или письменной форме не позднее чем через 15 дней со дня его получения.</w:t>
      </w:r>
      <w:proofErr w:type="gramEnd"/>
      <w:r w:rsidRPr="008B6092">
        <w:rPr>
          <w:sz w:val="26"/>
          <w:szCs w:val="26"/>
        </w:rPr>
        <w:t xml:space="preserve"> Запрос, внесенный в письменной форме, и письменный ответ на него оглашаются председательствующим на заседании Думы.</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 xml:space="preserve">9. Депутат Думы города вправе обращаться к руководителям органов местного самоуправления, должностным лицам расположенных на территории города предприятий, учреждений, организаций, общественных объединений, по вопросам, связанным с депутатской деятельностью, и принимать участие в рассмотрении поставленных вопросов. О дне рассмотрения вопроса депутат должен быть извещен заблаговременно, но не </w:t>
      </w:r>
      <w:proofErr w:type="gramStart"/>
      <w:r w:rsidRPr="008B6092">
        <w:rPr>
          <w:sz w:val="26"/>
          <w:szCs w:val="26"/>
        </w:rPr>
        <w:t>позднее</w:t>
      </w:r>
      <w:proofErr w:type="gramEnd"/>
      <w:r w:rsidRPr="008B6092">
        <w:rPr>
          <w:sz w:val="26"/>
          <w:szCs w:val="26"/>
        </w:rPr>
        <w:t xml:space="preserve"> чем за три дня.</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Органы местного самоуправления, должностные лица расположенных на территории города предприятий, учреждений, организаций, общественных объединений обязаны дать ответ депутату безотлагательно, а при необходимости в дополнительном изучении вопросов - не позднее месячного срока.</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10. Депутат Думы города должен соблюдать ограничения, запреты, исполнять обязанности, которые установлены федеральными законами.</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 xml:space="preserve">11. </w:t>
      </w:r>
      <w:proofErr w:type="gramStart"/>
      <w:r w:rsidRPr="008B6092">
        <w:rPr>
          <w:sz w:val="26"/>
          <w:szCs w:val="26"/>
        </w:rPr>
        <w:t>Депутат Думы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8B6092">
        <w:rPr>
          <w:sz w:val="26"/>
          <w:szCs w:val="26"/>
        </w:rPr>
        <w:t xml:space="preserve"> обязанностей признается следствием не зависящих от указанного лица обстоятельств в порядке, предусмотренном частями 3 - 6 статьи 13 Федерального закона от 25.12.2008 № 273-ФЗ «О противодействии коррупции».</w:t>
      </w:r>
    </w:p>
    <w:p w:rsidR="0012428F" w:rsidRPr="008B6092" w:rsidRDefault="0012428F" w:rsidP="0012428F">
      <w:pPr>
        <w:suppressAutoHyphens w:val="0"/>
        <w:autoSpaceDE w:val="0"/>
        <w:autoSpaceDN w:val="0"/>
        <w:adjustRightInd w:val="0"/>
        <w:ind w:firstLine="709"/>
        <w:jc w:val="both"/>
        <w:rPr>
          <w:sz w:val="26"/>
          <w:szCs w:val="26"/>
        </w:rPr>
      </w:pPr>
      <w:proofErr w:type="gramStart"/>
      <w:r w:rsidRPr="008B6092">
        <w:rPr>
          <w:sz w:val="26"/>
          <w:szCs w:val="26"/>
        </w:rPr>
        <w:t>Соблюдение таких ограничений, запретов и требований, а также исполнение таких обязанностей должно быть обеспечено депутатом Думы города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roofErr w:type="gramEnd"/>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Думы города, проводится по решению высшего должностного лица Ханты-Мансийского автономного округа - Югры в порядке, установленном законом Ханты-Мансийского автономного округа - Югры.</w:t>
      </w:r>
    </w:p>
    <w:p w:rsidR="0012428F" w:rsidRPr="008B6092" w:rsidRDefault="0012428F" w:rsidP="0012428F">
      <w:pPr>
        <w:suppressAutoHyphens w:val="0"/>
        <w:autoSpaceDE w:val="0"/>
        <w:autoSpaceDN w:val="0"/>
        <w:adjustRightInd w:val="0"/>
        <w:ind w:firstLine="709"/>
        <w:jc w:val="both"/>
        <w:rPr>
          <w:sz w:val="26"/>
          <w:szCs w:val="26"/>
        </w:rPr>
      </w:pPr>
      <w:r w:rsidRPr="008B6092">
        <w:rPr>
          <w:sz w:val="26"/>
          <w:szCs w:val="26"/>
        </w:rPr>
        <w:t xml:space="preserve">13. </w:t>
      </w:r>
      <w:proofErr w:type="gramStart"/>
      <w:r w:rsidRPr="008B6092">
        <w:rPr>
          <w:sz w:val="26"/>
          <w:szCs w:val="26"/>
        </w:rPr>
        <w:t>При выявлении в результате проверки, проведенной в соответствии с частью 12 настоящей статьи,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w:t>
      </w:r>
      <w:proofErr w:type="gramEnd"/>
      <w:r w:rsidRPr="008B6092">
        <w:rPr>
          <w:sz w:val="26"/>
          <w:szCs w:val="26"/>
        </w:rPr>
        <w:t xml:space="preserve"> </w:t>
      </w:r>
      <w:proofErr w:type="gramStart"/>
      <w:r w:rsidRPr="008B6092">
        <w:rPr>
          <w:sz w:val="26"/>
          <w:szCs w:val="26"/>
        </w:rPr>
        <w:t>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Ханты-Мансийского автономного округа - Югры обращается с заявлением о досрочном прекращении полномочий депутата Думы города или применении в отношении указанного лица иной меры ответственности в Думу города или в суд.»;</w:t>
      </w:r>
      <w:proofErr w:type="gramEnd"/>
    </w:p>
    <w:p w:rsidR="007D0301" w:rsidRPr="008B6092" w:rsidRDefault="00F9680F" w:rsidP="007D0301">
      <w:pPr>
        <w:suppressAutoHyphens w:val="0"/>
        <w:autoSpaceDE w:val="0"/>
        <w:autoSpaceDN w:val="0"/>
        <w:adjustRightInd w:val="0"/>
        <w:ind w:firstLine="709"/>
        <w:jc w:val="both"/>
        <w:rPr>
          <w:sz w:val="26"/>
          <w:szCs w:val="26"/>
        </w:rPr>
      </w:pPr>
      <w:r>
        <w:rPr>
          <w:sz w:val="26"/>
          <w:szCs w:val="26"/>
        </w:rPr>
        <w:t>22</w:t>
      </w:r>
      <w:r w:rsidR="00062C2F" w:rsidRPr="008B6092">
        <w:rPr>
          <w:sz w:val="26"/>
          <w:szCs w:val="26"/>
        </w:rPr>
        <w:t xml:space="preserve">) статью </w:t>
      </w:r>
      <w:r w:rsidR="007D0301" w:rsidRPr="008B6092">
        <w:rPr>
          <w:sz w:val="26"/>
          <w:szCs w:val="26"/>
        </w:rPr>
        <w:t>23 Устава изложить в следующей редакции:</w:t>
      </w:r>
    </w:p>
    <w:p w:rsidR="00062C2F" w:rsidRPr="008B6092" w:rsidRDefault="007D0301" w:rsidP="00062C2F">
      <w:pPr>
        <w:suppressAutoHyphens w:val="0"/>
        <w:autoSpaceDE w:val="0"/>
        <w:autoSpaceDN w:val="0"/>
        <w:adjustRightInd w:val="0"/>
        <w:ind w:firstLine="709"/>
        <w:jc w:val="both"/>
        <w:rPr>
          <w:b/>
          <w:sz w:val="26"/>
          <w:szCs w:val="26"/>
        </w:rPr>
      </w:pPr>
      <w:r w:rsidRPr="008B6092">
        <w:rPr>
          <w:sz w:val="26"/>
          <w:szCs w:val="26"/>
        </w:rPr>
        <w:t>«</w:t>
      </w:r>
      <w:r w:rsidR="00062C2F" w:rsidRPr="008B6092">
        <w:rPr>
          <w:sz w:val="26"/>
          <w:szCs w:val="26"/>
        </w:rPr>
        <w:t xml:space="preserve">Статья 23. </w:t>
      </w:r>
      <w:r w:rsidR="00062C2F" w:rsidRPr="008B6092">
        <w:rPr>
          <w:b/>
          <w:sz w:val="26"/>
          <w:szCs w:val="26"/>
        </w:rPr>
        <w:t xml:space="preserve">Досрочное прекращение </w:t>
      </w:r>
      <w:proofErr w:type="gramStart"/>
      <w:r w:rsidR="00062C2F" w:rsidRPr="008B6092">
        <w:rPr>
          <w:b/>
          <w:sz w:val="26"/>
          <w:szCs w:val="26"/>
        </w:rPr>
        <w:t>полномочий депутата Думы города</w:t>
      </w:r>
      <w:proofErr w:type="gramEnd"/>
    </w:p>
    <w:p w:rsidR="00062C2F" w:rsidRPr="008B6092" w:rsidRDefault="00062C2F" w:rsidP="00062C2F">
      <w:pPr>
        <w:suppressAutoHyphens w:val="0"/>
        <w:autoSpaceDE w:val="0"/>
        <w:autoSpaceDN w:val="0"/>
        <w:adjustRightInd w:val="0"/>
        <w:ind w:firstLine="709"/>
        <w:jc w:val="both"/>
        <w:rPr>
          <w:sz w:val="26"/>
          <w:szCs w:val="26"/>
        </w:rPr>
      </w:pP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1. Полномочия депутата Думы города прекращаются досрочно в следующих случаях:</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1) смерть;</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2) отставка по собственному желанию;</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3) признание судом недееспособным или ограниченно дееспособным;</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4) признание судом безвестно отсутствующим или объявление умершим;</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5) вступление в отношении его в законную силу обвинительного приговора суда;</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6) выезд за пределы Российской Федерации на постоянное место жительства;</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8) досрочное прекращение полномочий Думы города;</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9) призыв на военную службу или направление на заменяющую ее альтернативную гражданскую службу;</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10) приобретение статуса иностранного агента;</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 xml:space="preserve">2. </w:t>
      </w:r>
      <w:proofErr w:type="gramStart"/>
      <w:r w:rsidRPr="008B6092">
        <w:rPr>
          <w:sz w:val="26"/>
          <w:szCs w:val="26"/>
        </w:rPr>
        <w:t>Полномочия депутата Думы города прекращаются досрочно решением Думы города в случае отсутствия депутата без уважительных причин на всех заседаниях Думы города в течение шести месяцев подряд.</w:t>
      </w:r>
      <w:proofErr w:type="gramEnd"/>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 xml:space="preserve">3. </w:t>
      </w:r>
      <w:proofErr w:type="gramStart"/>
      <w:r w:rsidRPr="008B6092">
        <w:rPr>
          <w:sz w:val="26"/>
          <w:szCs w:val="26"/>
        </w:rPr>
        <w:t>Депутат Думы города, в отношении которого Думой города принято решение о досрочном прекращении полномочий депутата Думы города, вправе обратиться с заявлением об обжаловании указанного решения в суд в течение 10 дней со дня официального опубликования указанного решения.</w:t>
      </w:r>
      <w:proofErr w:type="gramEnd"/>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4. В случае</w:t>
      </w:r>
      <w:proofErr w:type="gramStart"/>
      <w:r w:rsidRPr="008B6092">
        <w:rPr>
          <w:sz w:val="26"/>
          <w:szCs w:val="26"/>
        </w:rPr>
        <w:t>,</w:t>
      </w:r>
      <w:proofErr w:type="gramEnd"/>
      <w:r w:rsidRPr="008B6092">
        <w:rPr>
          <w:sz w:val="26"/>
          <w:szCs w:val="26"/>
        </w:rPr>
        <w:t xml:space="preserve"> если депутат Думы города, полномочия которого прекращены досрочно на основании решения Думы города о досрочном прекращении полномочий депутата Думы города, обжалует указанное решение в судебном порядке, Дума города не вправе принимать решение о назначении дополнительных выборов депутатов Думы города до вступления решения суда в законную силу.</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 xml:space="preserve">5. </w:t>
      </w:r>
      <w:proofErr w:type="gramStart"/>
      <w:r w:rsidRPr="008B6092">
        <w:rPr>
          <w:sz w:val="26"/>
          <w:szCs w:val="26"/>
        </w:rPr>
        <w:t>Решение Думы города о досрочном прекращении полномочий депутата Думы города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города, - не позднее чем через три месяца со дня появления такого основания.</w:t>
      </w:r>
      <w:proofErr w:type="gramEnd"/>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6. В случае</w:t>
      </w:r>
      <w:proofErr w:type="gramStart"/>
      <w:r w:rsidRPr="008B6092">
        <w:rPr>
          <w:sz w:val="26"/>
          <w:szCs w:val="26"/>
        </w:rPr>
        <w:t>,</w:t>
      </w:r>
      <w:proofErr w:type="gramEnd"/>
      <w:r w:rsidRPr="008B6092">
        <w:rPr>
          <w:sz w:val="26"/>
          <w:szCs w:val="26"/>
        </w:rPr>
        <w:t xml:space="preserve"> если решение Думы города о досрочном прекращении полномочий депутата Думы города по основанию, предусмотренному пунктом 2 части 1 настоящей статьи, не принято в сроки, предусмотренные частью 5 настоящей статьи, депутат Думы города вправе обратиться в суд с заявлением об обжаловании бездействия Думы города в порядке, предусмотренном процессуальным законодательством.</w:t>
      </w:r>
    </w:p>
    <w:p w:rsidR="00062C2F" w:rsidRPr="008B6092" w:rsidRDefault="00062C2F" w:rsidP="00062C2F">
      <w:pPr>
        <w:suppressAutoHyphens w:val="0"/>
        <w:autoSpaceDE w:val="0"/>
        <w:autoSpaceDN w:val="0"/>
        <w:adjustRightInd w:val="0"/>
        <w:ind w:firstLine="709"/>
        <w:jc w:val="both"/>
        <w:rPr>
          <w:sz w:val="26"/>
          <w:szCs w:val="26"/>
        </w:rPr>
      </w:pPr>
      <w:r w:rsidRPr="008B6092">
        <w:rPr>
          <w:sz w:val="26"/>
          <w:szCs w:val="26"/>
        </w:rPr>
        <w:t xml:space="preserve">7. </w:t>
      </w:r>
      <w:proofErr w:type="gramStart"/>
      <w:r w:rsidRPr="008B6092">
        <w:rPr>
          <w:sz w:val="26"/>
          <w:szCs w:val="26"/>
        </w:rPr>
        <w:t>В случае обращения высшего должностного лица Ханты-Мансийского автономного округа - Югры с заявлением о досрочном прекращении полномочий депутата Думы города днем появления основания для досрочного прекращения полномочий является день поступления в Думу города данного заявления.</w:t>
      </w:r>
      <w:r w:rsidR="007D0301" w:rsidRPr="008B6092">
        <w:rPr>
          <w:sz w:val="26"/>
          <w:szCs w:val="26"/>
        </w:rPr>
        <w:t>»;</w:t>
      </w:r>
      <w:proofErr w:type="gramEnd"/>
    </w:p>
    <w:p w:rsidR="003D4F83" w:rsidRPr="008B6092" w:rsidRDefault="00F9680F" w:rsidP="003D4F83">
      <w:pPr>
        <w:pStyle w:val="ConsPlusNormal"/>
        <w:ind w:firstLine="459"/>
        <w:jc w:val="both"/>
        <w:rPr>
          <w:rFonts w:ascii="Times New Roman" w:hAnsi="Times New Roman"/>
          <w:sz w:val="26"/>
          <w:szCs w:val="26"/>
        </w:rPr>
      </w:pPr>
      <w:r>
        <w:rPr>
          <w:rFonts w:ascii="Times New Roman" w:hAnsi="Times New Roman"/>
          <w:sz w:val="26"/>
          <w:szCs w:val="26"/>
        </w:rPr>
        <w:t>23</w:t>
      </w:r>
      <w:r w:rsidR="003D4F83" w:rsidRPr="008B6092">
        <w:rPr>
          <w:rFonts w:ascii="Times New Roman" w:hAnsi="Times New Roman"/>
          <w:sz w:val="26"/>
          <w:szCs w:val="26"/>
        </w:rPr>
        <w:t>) статью 24 Устава изложить в следующей редакции:</w:t>
      </w:r>
    </w:p>
    <w:p w:rsidR="00A10778" w:rsidRPr="008B6092" w:rsidRDefault="003D4F83" w:rsidP="003D4F83">
      <w:pPr>
        <w:pStyle w:val="ConsPlusNormal"/>
        <w:ind w:firstLine="459"/>
        <w:jc w:val="both"/>
        <w:rPr>
          <w:rFonts w:ascii="Times New Roman" w:hAnsi="Times New Roman"/>
          <w:b/>
          <w:sz w:val="26"/>
          <w:szCs w:val="26"/>
        </w:rPr>
      </w:pPr>
      <w:r w:rsidRPr="008B6092">
        <w:rPr>
          <w:rFonts w:ascii="Times New Roman" w:hAnsi="Times New Roman"/>
          <w:sz w:val="26"/>
          <w:szCs w:val="26"/>
        </w:rPr>
        <w:t>«С</w:t>
      </w:r>
      <w:r w:rsidR="00A10778" w:rsidRPr="008B6092">
        <w:rPr>
          <w:rFonts w:ascii="Times New Roman" w:hAnsi="Times New Roman"/>
          <w:sz w:val="26"/>
          <w:szCs w:val="26"/>
        </w:rPr>
        <w:t>татья 24.</w:t>
      </w:r>
      <w:r w:rsidR="00A10778" w:rsidRPr="008B6092">
        <w:rPr>
          <w:rFonts w:ascii="Times New Roman" w:hAnsi="Times New Roman"/>
          <w:b/>
          <w:sz w:val="26"/>
          <w:szCs w:val="26"/>
        </w:rPr>
        <w:t xml:space="preserve"> Глава муниципального образования</w:t>
      </w:r>
    </w:p>
    <w:p w:rsidR="003D4F83" w:rsidRPr="008B6092" w:rsidRDefault="003D4F83" w:rsidP="003D4F83">
      <w:pPr>
        <w:rPr>
          <w:sz w:val="26"/>
          <w:szCs w:val="26"/>
        </w:rPr>
      </w:pP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1. Главой муниципального образования город Покачи является глава города.</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2. В соответствии с принципом единства системы публичной власти глава муниципального образования одновременно замещает государственную должность Ханты-Мансийского автономного округа – Югры и муниципальную должность.</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 xml:space="preserve">3. Глава города является высшим должностным лицом города Покачи, наделенным настоящим Уставом собственными полномочиями по решению </w:t>
      </w:r>
      <w:proofErr w:type="gramStart"/>
      <w:r w:rsidRPr="008B6092">
        <w:rPr>
          <w:rFonts w:ascii="Times New Roman" w:hAnsi="Times New Roman"/>
          <w:sz w:val="26"/>
          <w:szCs w:val="26"/>
        </w:rPr>
        <w:t>вопросов непосредственного обеспечения жизнедеятельности населения</w:t>
      </w:r>
      <w:proofErr w:type="gramEnd"/>
      <w:r w:rsidRPr="008B6092">
        <w:rPr>
          <w:rFonts w:ascii="Times New Roman" w:hAnsi="Times New Roman"/>
          <w:sz w:val="26"/>
          <w:szCs w:val="26"/>
        </w:rPr>
        <w:t xml:space="preserve"> </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 xml:space="preserve">4. </w:t>
      </w:r>
      <w:proofErr w:type="gramStart"/>
      <w:r w:rsidRPr="008B6092">
        <w:rPr>
          <w:rFonts w:ascii="Times New Roman" w:hAnsi="Times New Roman"/>
          <w:sz w:val="26"/>
          <w:szCs w:val="26"/>
        </w:rPr>
        <w:t>Глава города избирается Думой города на заседании Думы города из числа кандидатов, представленных конкурсной комиссией по результатам конкурса сроком на пять лет.</w:t>
      </w:r>
      <w:proofErr w:type="gramEnd"/>
      <w:r w:rsidRPr="008B6092">
        <w:rPr>
          <w:rFonts w:ascii="Times New Roman" w:hAnsi="Times New Roman"/>
          <w:sz w:val="26"/>
          <w:szCs w:val="26"/>
        </w:rPr>
        <w:t xml:space="preserve"> Глава города возглавляет администрацию города Покачи.</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 xml:space="preserve">5. Порядок проведения конкурса по отбору кандидатур на должность главы города устанавливается Думой города.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8B6092">
        <w:rPr>
          <w:rFonts w:ascii="Times New Roman" w:hAnsi="Times New Roman"/>
          <w:sz w:val="26"/>
          <w:szCs w:val="26"/>
        </w:rPr>
        <w:t>позднее</w:t>
      </w:r>
      <w:proofErr w:type="gramEnd"/>
      <w:r w:rsidRPr="008B6092">
        <w:rPr>
          <w:rFonts w:ascii="Times New Roman" w:hAnsi="Times New Roman"/>
          <w:sz w:val="26"/>
          <w:szCs w:val="26"/>
        </w:rPr>
        <w:t xml:space="preserve"> чем за 20 дней до дня проведения конкурса.</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Общее число членов конкурсной комиссии устанавливается Думой города.</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Порядок избрания Думой города главы города из числа кандидатов, представленных конкурсной комиссией, устанавливается решением Думы города.</w:t>
      </w:r>
    </w:p>
    <w:p w:rsidR="00A10778" w:rsidRPr="008B6092" w:rsidRDefault="00A10778" w:rsidP="00487A43">
      <w:pPr>
        <w:pStyle w:val="ConsPlusNormal"/>
        <w:ind w:firstLine="709"/>
        <w:jc w:val="both"/>
        <w:rPr>
          <w:rFonts w:ascii="Times New Roman" w:hAnsi="Times New Roman"/>
          <w:sz w:val="26"/>
          <w:szCs w:val="26"/>
        </w:rPr>
      </w:pPr>
      <w:proofErr w:type="gramStart"/>
      <w:r w:rsidRPr="008B6092">
        <w:rPr>
          <w:rFonts w:ascii="Times New Roman" w:hAnsi="Times New Roman"/>
          <w:sz w:val="26"/>
          <w:szCs w:val="26"/>
        </w:rPr>
        <w:t>Кандидатом на должность главы города может быть зарегистрирован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города полномочий по решению вопросов местного значения.</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Думе города для проведения голосования по кандидатурам на должность главы города представляется не менее двух зарегистрированных конкурсной комиссией кандидатов.</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6. Полномочия главы города начинаются со дня его вступления в должность и прекращаются в день вступления в должность вновь избранного главы города.</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 xml:space="preserve">7. При вступлении в должность глава города приносит жителям города Покачи присягу. Присяга приносится в торжественной обстановке в присутствии депутатов Думы города, должностных лиц местного самоуправления, жителей города Покачи. </w:t>
      </w:r>
      <w:proofErr w:type="gramStart"/>
      <w:r w:rsidRPr="008B6092">
        <w:rPr>
          <w:rFonts w:ascii="Times New Roman" w:hAnsi="Times New Roman"/>
          <w:sz w:val="26"/>
          <w:szCs w:val="26"/>
        </w:rPr>
        <w:t>Порядок организации и проведения торжественных мероприятий по случаю вступления в должность главы города, в том числе текст присяги жителям города Покачи, определяются решением Думы города.</w:t>
      </w:r>
      <w:proofErr w:type="gramEnd"/>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8. Глава города осуществляет полномочия на постоянной основе.</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9. 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10. Глава города должен соблюдать ограничения, запреты, исполнять обязанности, которые установлены федеральными законами.</w:t>
      </w:r>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 xml:space="preserve">11. </w:t>
      </w:r>
      <w:proofErr w:type="gramStart"/>
      <w:r w:rsidRPr="008B6092">
        <w:rPr>
          <w:rFonts w:ascii="Times New Roman" w:hAnsi="Times New Roman"/>
          <w:sz w:val="26"/>
          <w:szCs w:val="26"/>
        </w:rPr>
        <w:t>Глава города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8B6092">
        <w:rPr>
          <w:rFonts w:ascii="Times New Roman" w:hAnsi="Times New Roman"/>
          <w:sz w:val="26"/>
          <w:szCs w:val="26"/>
        </w:rPr>
        <w:t xml:space="preserve">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A10778" w:rsidRPr="008B6092" w:rsidRDefault="00A10778" w:rsidP="00487A43">
      <w:pPr>
        <w:pStyle w:val="ConsPlusNormal"/>
        <w:ind w:firstLine="709"/>
        <w:jc w:val="both"/>
        <w:rPr>
          <w:rFonts w:ascii="Times New Roman" w:hAnsi="Times New Roman"/>
          <w:sz w:val="26"/>
          <w:szCs w:val="26"/>
        </w:rPr>
      </w:pPr>
      <w:proofErr w:type="gramStart"/>
      <w:r w:rsidRPr="008B6092">
        <w:rPr>
          <w:rFonts w:ascii="Times New Roman" w:hAnsi="Times New Roman"/>
          <w:sz w:val="26"/>
          <w:szCs w:val="26"/>
        </w:rPr>
        <w:t>Соблюдение таких ограничений, запретов и требований, а также исполнение таких обязанностей должно быть обеспечено главой города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roofErr w:type="gramEnd"/>
    </w:p>
    <w:p w:rsidR="00A10778" w:rsidRPr="008B6092" w:rsidRDefault="00A10778" w:rsidP="00487A43">
      <w:pPr>
        <w:pStyle w:val="ConsPlusNormal"/>
        <w:ind w:firstLine="709"/>
        <w:jc w:val="both"/>
        <w:rPr>
          <w:rFonts w:ascii="Times New Roman" w:hAnsi="Times New Roman"/>
          <w:sz w:val="26"/>
          <w:szCs w:val="26"/>
        </w:rPr>
      </w:pPr>
      <w:r w:rsidRPr="008B6092">
        <w:rPr>
          <w:rFonts w:ascii="Times New Roman" w:hAnsi="Times New Roman"/>
          <w:sz w:val="26"/>
          <w:szCs w:val="26"/>
        </w:rPr>
        <w:t>12.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города, проводится по решению высшего должностного лица Ханты-Мансийского автономного округа - Югры в порядке, установленном законом Ханты-Мансийского автономного округа - Югры.</w:t>
      </w:r>
    </w:p>
    <w:p w:rsidR="00A10778" w:rsidRPr="008B6092" w:rsidRDefault="00A10778" w:rsidP="004C22ED">
      <w:pPr>
        <w:suppressAutoHyphens w:val="0"/>
        <w:autoSpaceDE w:val="0"/>
        <w:autoSpaceDN w:val="0"/>
        <w:adjustRightInd w:val="0"/>
        <w:ind w:firstLine="709"/>
        <w:jc w:val="both"/>
        <w:rPr>
          <w:sz w:val="26"/>
          <w:szCs w:val="26"/>
        </w:rPr>
      </w:pPr>
      <w:r w:rsidRPr="008B6092">
        <w:rPr>
          <w:sz w:val="26"/>
          <w:szCs w:val="26"/>
        </w:rPr>
        <w:t xml:space="preserve">13. </w:t>
      </w:r>
      <w:proofErr w:type="gramStart"/>
      <w:r w:rsidRPr="008B6092">
        <w:rPr>
          <w:sz w:val="26"/>
          <w:szCs w:val="26"/>
        </w:rPr>
        <w:t>При выявлении в результате проверки, проведенной в соответствии с частью 12 настоящей статьи, фактов несоблюдения ограничений, запретов, неисполнения обязанностей,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w:t>
      </w:r>
      <w:proofErr w:type="gramEnd"/>
      <w:r w:rsidRPr="008B6092">
        <w:rPr>
          <w:sz w:val="26"/>
          <w:szCs w:val="26"/>
        </w:rPr>
        <w:t xml:space="preserve"> </w:t>
      </w:r>
      <w:proofErr w:type="gramStart"/>
      <w:r w:rsidRPr="008B6092">
        <w:rPr>
          <w:sz w:val="26"/>
          <w:szCs w:val="26"/>
        </w:rPr>
        <w:t>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Ханты-Мансийского автономного округа - Югры обращается с заявлением о досрочном прекращении полномочий главы города или применении в отношении указанного лица иной меры ответственности в Думу города или в суд.</w:t>
      </w:r>
      <w:r w:rsidR="004C22ED" w:rsidRPr="008B6092">
        <w:rPr>
          <w:sz w:val="26"/>
          <w:szCs w:val="26"/>
        </w:rPr>
        <w:t>»;</w:t>
      </w:r>
      <w:proofErr w:type="gramEnd"/>
    </w:p>
    <w:p w:rsidR="00936400" w:rsidRPr="008B6092" w:rsidRDefault="00F9680F" w:rsidP="00827374">
      <w:pPr>
        <w:suppressAutoHyphens w:val="0"/>
        <w:autoSpaceDE w:val="0"/>
        <w:autoSpaceDN w:val="0"/>
        <w:adjustRightInd w:val="0"/>
        <w:ind w:firstLine="709"/>
        <w:jc w:val="both"/>
        <w:rPr>
          <w:sz w:val="26"/>
          <w:szCs w:val="26"/>
        </w:rPr>
      </w:pPr>
      <w:r>
        <w:rPr>
          <w:sz w:val="26"/>
          <w:szCs w:val="26"/>
        </w:rPr>
        <w:t>24</w:t>
      </w:r>
      <w:r w:rsidR="006C7626" w:rsidRPr="008B6092">
        <w:rPr>
          <w:sz w:val="26"/>
          <w:szCs w:val="26"/>
        </w:rPr>
        <w:t xml:space="preserve">) </w:t>
      </w:r>
      <w:r w:rsidR="00936400" w:rsidRPr="008B6092">
        <w:rPr>
          <w:sz w:val="26"/>
          <w:szCs w:val="26"/>
        </w:rPr>
        <w:t>пункт 2 части 1 статьи 24.5 Устава признать утратившим силу;</w:t>
      </w:r>
    </w:p>
    <w:p w:rsidR="004C22ED" w:rsidRPr="008B6092" w:rsidRDefault="00F9680F" w:rsidP="004C22ED">
      <w:pPr>
        <w:suppressAutoHyphens w:val="0"/>
        <w:autoSpaceDE w:val="0"/>
        <w:autoSpaceDN w:val="0"/>
        <w:adjustRightInd w:val="0"/>
        <w:ind w:firstLine="709"/>
        <w:jc w:val="both"/>
        <w:rPr>
          <w:sz w:val="26"/>
          <w:szCs w:val="26"/>
        </w:rPr>
      </w:pPr>
      <w:r>
        <w:rPr>
          <w:sz w:val="26"/>
          <w:szCs w:val="26"/>
        </w:rPr>
        <w:t>25</w:t>
      </w:r>
      <w:r w:rsidR="00936400" w:rsidRPr="008B6092">
        <w:rPr>
          <w:sz w:val="26"/>
          <w:szCs w:val="26"/>
        </w:rPr>
        <w:t>)</w:t>
      </w:r>
      <w:r w:rsidR="004C22ED" w:rsidRPr="008B6092">
        <w:rPr>
          <w:sz w:val="26"/>
          <w:szCs w:val="26"/>
        </w:rPr>
        <w:t xml:space="preserve"> статью 25 Устава изложить в следующей редакции:</w:t>
      </w:r>
    </w:p>
    <w:p w:rsidR="004C22ED" w:rsidRPr="008B6092" w:rsidRDefault="004C22ED" w:rsidP="004C22ED">
      <w:pPr>
        <w:suppressAutoHyphens w:val="0"/>
        <w:autoSpaceDE w:val="0"/>
        <w:autoSpaceDN w:val="0"/>
        <w:adjustRightInd w:val="0"/>
        <w:ind w:firstLine="709"/>
        <w:jc w:val="both"/>
        <w:rPr>
          <w:b/>
          <w:sz w:val="26"/>
          <w:szCs w:val="26"/>
        </w:rPr>
      </w:pPr>
      <w:r w:rsidRPr="008B6092">
        <w:rPr>
          <w:sz w:val="26"/>
          <w:szCs w:val="26"/>
        </w:rPr>
        <w:t xml:space="preserve">«Статья 25. </w:t>
      </w:r>
      <w:r w:rsidRPr="008B6092">
        <w:rPr>
          <w:b/>
          <w:sz w:val="26"/>
          <w:szCs w:val="26"/>
        </w:rPr>
        <w:t>Полномочия главы города</w:t>
      </w:r>
    </w:p>
    <w:p w:rsidR="004C22ED" w:rsidRPr="008B6092" w:rsidRDefault="004C22ED" w:rsidP="004C22ED">
      <w:pPr>
        <w:suppressAutoHyphens w:val="0"/>
        <w:autoSpaceDE w:val="0"/>
        <w:autoSpaceDN w:val="0"/>
        <w:adjustRightInd w:val="0"/>
        <w:ind w:firstLine="709"/>
        <w:jc w:val="both"/>
        <w:rPr>
          <w:sz w:val="26"/>
          <w:szCs w:val="26"/>
        </w:rPr>
      </w:pP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1. В исключительной компетенции главы города находятся:</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2) подписание и обнародование в порядке, установленном настоящим Уставом, нормативных правовых актов, принятых Думой города;</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3) издание в пределах своих полномочий правовых актов;</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 xml:space="preserve">4) право требования </w:t>
      </w:r>
      <w:proofErr w:type="gramStart"/>
      <w:r w:rsidRPr="008B6092">
        <w:rPr>
          <w:sz w:val="26"/>
          <w:szCs w:val="26"/>
        </w:rPr>
        <w:t>созыва внеочередного заседания Думы города</w:t>
      </w:r>
      <w:proofErr w:type="gramEnd"/>
      <w:r w:rsidRPr="008B6092">
        <w:rPr>
          <w:sz w:val="26"/>
          <w:szCs w:val="26"/>
        </w:rPr>
        <w:t>.</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 xml:space="preserve">2. </w:t>
      </w:r>
      <w:proofErr w:type="gramStart"/>
      <w:r w:rsidRPr="008B6092">
        <w:rPr>
          <w:sz w:val="26"/>
          <w:szCs w:val="26"/>
        </w:rPr>
        <w:t>Глава города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roofErr w:type="gramEnd"/>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3. Глава города:</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1) представляет на утверждение Думы города структуру администрации города;</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2) вправе приобретать и осуществлять имущественные и иные права и обязанности от имени города Покачи;</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3) выступает в суде без доверенности от имени города Покачи;</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4) вправе отклонить нормативный правовой акт, принятый Думой города;</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5) издает постановления администрации города по вопросам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 xml:space="preserve">6) издает распоряжения администрации города по вопросам </w:t>
      </w:r>
      <w:proofErr w:type="gramStart"/>
      <w:r w:rsidRPr="008B6092">
        <w:rPr>
          <w:sz w:val="26"/>
          <w:szCs w:val="26"/>
        </w:rPr>
        <w:t>организации работы администрации города</w:t>
      </w:r>
      <w:proofErr w:type="gramEnd"/>
      <w:r w:rsidRPr="008B6092">
        <w:rPr>
          <w:sz w:val="26"/>
          <w:szCs w:val="26"/>
        </w:rPr>
        <w:t>;</w:t>
      </w:r>
    </w:p>
    <w:p w:rsidR="004C22ED" w:rsidRPr="008B6092" w:rsidRDefault="004C22ED" w:rsidP="004C22ED">
      <w:pPr>
        <w:suppressAutoHyphens w:val="0"/>
        <w:autoSpaceDE w:val="0"/>
        <w:autoSpaceDN w:val="0"/>
        <w:adjustRightInd w:val="0"/>
        <w:ind w:firstLine="709"/>
        <w:jc w:val="both"/>
        <w:rPr>
          <w:sz w:val="26"/>
          <w:szCs w:val="26"/>
        </w:rPr>
      </w:pPr>
      <w:proofErr w:type="gramStart"/>
      <w:r w:rsidRPr="008B6092">
        <w:rPr>
          <w:sz w:val="26"/>
          <w:szCs w:val="26"/>
        </w:rPr>
        <w:t>7) вправе выходить с инициативой внесения на рассмотрение Думы города проектов решений Думы города, предусматривающих установление, введение в действие и прекращение действия ранее введенных местных налогов и сборов, осуществление расходов из средств местного бюджета, или давать на них заключения;</w:t>
      </w:r>
      <w:proofErr w:type="gramEnd"/>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8) вправе совместно с Думой города выходить с инициативой о назначении местного референдума;</w:t>
      </w:r>
    </w:p>
    <w:p w:rsidR="004C22ED" w:rsidRPr="008B6092" w:rsidRDefault="004C22ED" w:rsidP="004C22ED">
      <w:pPr>
        <w:suppressAutoHyphens w:val="0"/>
        <w:autoSpaceDE w:val="0"/>
        <w:autoSpaceDN w:val="0"/>
        <w:adjustRightInd w:val="0"/>
        <w:ind w:firstLine="709"/>
        <w:jc w:val="both"/>
        <w:rPr>
          <w:sz w:val="26"/>
          <w:szCs w:val="26"/>
        </w:rPr>
      </w:pPr>
      <w:proofErr w:type="gramStart"/>
      <w:r w:rsidRPr="008B6092">
        <w:rPr>
          <w:sz w:val="26"/>
          <w:szCs w:val="26"/>
        </w:rPr>
        <w:t>9) представляет Думе города ежегодные отчеты о результатах своей деятельности, деятельности администрации города, в том числе о решении вопросов, поставленных Думой города;</w:t>
      </w:r>
      <w:proofErr w:type="gramEnd"/>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10) формирует, возглавляет коллегиальные и совещательные органы при главе города Покачи;</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 xml:space="preserve">11) принимает решение о реализации проекта </w:t>
      </w:r>
      <w:proofErr w:type="spellStart"/>
      <w:r w:rsidRPr="008B6092">
        <w:rPr>
          <w:sz w:val="26"/>
          <w:szCs w:val="26"/>
        </w:rPr>
        <w:t>муниципально</w:t>
      </w:r>
      <w:proofErr w:type="spellEnd"/>
      <w:r w:rsidRPr="008B6092">
        <w:rPr>
          <w:sz w:val="26"/>
          <w:szCs w:val="26"/>
        </w:rPr>
        <w:t>-частного партнерства, если публичным партнером является город Покачи либо планируется проведение совместного конкурса с участием города Покачи (за исключением случая, в котором планируется проведение совместного конкурса с участием Российской Федерации, Ханты-Мансийского автономного округа - Югры);</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 xml:space="preserve">12) определяет орган местного самоуправления, уполномоченный на осуществление полномочий, предусмотренных частью 2 статьи 18 Федерального закона от 13.07.2015 № 224-ФЗ «О государственно-частном партнерстве, </w:t>
      </w:r>
      <w:proofErr w:type="spellStart"/>
      <w:r w:rsidRPr="008B6092">
        <w:rPr>
          <w:sz w:val="26"/>
          <w:szCs w:val="26"/>
        </w:rPr>
        <w:t>муниципально</w:t>
      </w:r>
      <w:proofErr w:type="spellEnd"/>
      <w:r w:rsidRPr="008B6092">
        <w:rPr>
          <w:sz w:val="26"/>
          <w:szCs w:val="26"/>
        </w:rPr>
        <w:t>-частном партнерстве в Российской Федерации и внесении изменений в отдельные законодательные акты Российской Федерации»;</w:t>
      </w:r>
    </w:p>
    <w:p w:rsidR="004C22ED" w:rsidRPr="008B6092" w:rsidRDefault="004C22ED" w:rsidP="004C22ED">
      <w:pPr>
        <w:suppressAutoHyphens w:val="0"/>
        <w:autoSpaceDE w:val="0"/>
        <w:autoSpaceDN w:val="0"/>
        <w:adjustRightInd w:val="0"/>
        <w:ind w:firstLine="709"/>
        <w:jc w:val="both"/>
        <w:rPr>
          <w:sz w:val="26"/>
          <w:szCs w:val="26"/>
        </w:rPr>
      </w:pPr>
      <w:proofErr w:type="gramStart"/>
      <w:r w:rsidRPr="008B6092">
        <w:rPr>
          <w:sz w:val="26"/>
          <w:szCs w:val="26"/>
        </w:rPr>
        <w:t>13) принимает решение в виде постановления главы города о выплате и размере премии по результатам работы за год работникам органов местного самоуправления;</w:t>
      </w:r>
      <w:proofErr w:type="gramEnd"/>
    </w:p>
    <w:p w:rsidR="004C22ED" w:rsidRDefault="004C22ED" w:rsidP="004C22ED">
      <w:pPr>
        <w:suppressAutoHyphens w:val="0"/>
        <w:autoSpaceDE w:val="0"/>
        <w:autoSpaceDN w:val="0"/>
        <w:adjustRightInd w:val="0"/>
        <w:ind w:firstLine="709"/>
        <w:jc w:val="both"/>
        <w:rPr>
          <w:sz w:val="26"/>
          <w:szCs w:val="26"/>
        </w:rPr>
      </w:pPr>
      <w:r w:rsidRPr="008B6092">
        <w:rPr>
          <w:sz w:val="26"/>
          <w:szCs w:val="26"/>
        </w:rPr>
        <w:t>14) издает постановления и распоряжения главы города по иным вопросам, отнесенным к его компетенции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w:t>
      </w:r>
      <w:r w:rsidR="009207A0">
        <w:rPr>
          <w:sz w:val="26"/>
          <w:szCs w:val="26"/>
        </w:rPr>
        <w:t>, другими федеральными законами;</w:t>
      </w:r>
    </w:p>
    <w:p w:rsidR="009207A0" w:rsidRPr="008B6092" w:rsidRDefault="009207A0" w:rsidP="004C22ED">
      <w:pPr>
        <w:suppressAutoHyphens w:val="0"/>
        <w:autoSpaceDE w:val="0"/>
        <w:autoSpaceDN w:val="0"/>
        <w:adjustRightInd w:val="0"/>
        <w:ind w:firstLine="709"/>
        <w:jc w:val="both"/>
        <w:rPr>
          <w:sz w:val="26"/>
          <w:szCs w:val="26"/>
        </w:rPr>
      </w:pPr>
      <w:r w:rsidRPr="00322F95">
        <w:rPr>
          <w:sz w:val="26"/>
          <w:szCs w:val="26"/>
          <w:highlight w:val="green"/>
        </w:rPr>
        <w:t>15) осуществляет полномочия представителя нанимателя (работодателя) для муниципальных служащих администрации города, а также лиц, не замещающих должности муниципальной службы и исполняющих обязанности по техническому обеспечению деятельности администрации города.</w:t>
      </w:r>
      <w:bookmarkStart w:id="0" w:name="_GoBack"/>
      <w:bookmarkEnd w:id="0"/>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 xml:space="preserve">3. </w:t>
      </w:r>
      <w:proofErr w:type="gramStart"/>
      <w:r w:rsidRPr="008B6092">
        <w:rPr>
          <w:sz w:val="26"/>
          <w:szCs w:val="26"/>
        </w:rPr>
        <w:t>Глава города вправе принимать решение о привлечении граждан к выполнению на добровольной основе социально значимых для города работ (в том числе дежурств) в целях решения вопросов непосредственного обеспечения жизнедеятельности населения.</w:t>
      </w:r>
      <w:proofErr w:type="gramEnd"/>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 xml:space="preserve">4. К социально значимым работам могут быть отнесены только работы, не требующие </w:t>
      </w:r>
      <w:proofErr w:type="gramStart"/>
      <w:r w:rsidRPr="008B6092">
        <w:rPr>
          <w:sz w:val="26"/>
          <w:szCs w:val="26"/>
        </w:rPr>
        <w:t>специальной профессиональной</w:t>
      </w:r>
      <w:proofErr w:type="gramEnd"/>
      <w:r w:rsidRPr="008B6092">
        <w:rPr>
          <w:sz w:val="26"/>
          <w:szCs w:val="26"/>
        </w:rPr>
        <w:t xml:space="preserve"> подготовки.</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5. К выполнению социально значимых работ могут привлекаться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6. Глава города, возглавляя администрацию города, обладает следующими полномочиями:</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1) осуществляет на принципах единоначалия общее руководство администрацией города;</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 xml:space="preserve">2) организует и обеспечивает исполнение полномочий администрации города по решению </w:t>
      </w:r>
      <w:proofErr w:type="gramStart"/>
      <w:r w:rsidRPr="008B6092">
        <w:rPr>
          <w:sz w:val="26"/>
          <w:szCs w:val="26"/>
        </w:rPr>
        <w:t>вопросов непосредственного обеспечения жизнедеятельности населения</w:t>
      </w:r>
      <w:proofErr w:type="gramEnd"/>
      <w:r w:rsidRPr="008B6092">
        <w:rPr>
          <w:sz w:val="26"/>
          <w:szCs w:val="26"/>
        </w:rPr>
        <w:t>;</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3) организует и обеспечивает исполнение отдельных государственных полномочий, переданных органам местного самоуправления города Покачи федеральными законами, законами Ханты-Мансийского автономного округа - Югры;</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4) представляет администрацию города без доверенности в отношениях с органами местного самоуправления города Покачи (в том числе по вопросам подотчетности, подконтрольности), органами местного самоуправления других муниципальных образований, органами государственной власти, гражданами и организациями;</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5) определяет основные направления деятельности администрации города;</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6) утверждает штатное расписание администрации города в соответствии с ее структурой;</w:t>
      </w:r>
    </w:p>
    <w:p w:rsidR="004C22ED" w:rsidRPr="008B6092" w:rsidRDefault="004C22ED" w:rsidP="004C22ED">
      <w:pPr>
        <w:suppressAutoHyphens w:val="0"/>
        <w:autoSpaceDE w:val="0"/>
        <w:autoSpaceDN w:val="0"/>
        <w:adjustRightInd w:val="0"/>
        <w:ind w:firstLine="709"/>
        <w:jc w:val="both"/>
        <w:rPr>
          <w:sz w:val="26"/>
          <w:szCs w:val="26"/>
        </w:rPr>
      </w:pPr>
      <w:proofErr w:type="gramStart"/>
      <w:r w:rsidRPr="008B6092">
        <w:rPr>
          <w:sz w:val="26"/>
          <w:szCs w:val="26"/>
        </w:rPr>
        <w:t>7) определяет размеры и условия оплаты труда лиц, не замещающих должности муниципальной службы и исполняющих обязанности по техническому обеспечению деятельности администрации, органов администрации города, наделенных правами юридического лица;</w:t>
      </w:r>
      <w:proofErr w:type="gramEnd"/>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8) назначает и освобождает от должности:</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а) первого заместителя главы города;</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б) заместителей главы города, управляющего делами администрации города;</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в) руководителей структурных подразделений администрации города;</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г) руководителей органов администрации города, наделенных правами юридического лица;</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9) осуществляет прием на работу и увольнение муниципальных служащих и лиц, не замещающих должности муниципальной службы и исполняющих обязанности по техническому обеспечению деятельности администрации города Покачи, применяет к ним в соответствии с законодательством меры поощрения и ответственности;</w:t>
      </w:r>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10) утверждает Регламент администрации города;</w:t>
      </w:r>
    </w:p>
    <w:p w:rsidR="004C22ED" w:rsidRPr="008B6092" w:rsidRDefault="004C22ED" w:rsidP="004C22ED">
      <w:pPr>
        <w:suppressAutoHyphens w:val="0"/>
        <w:autoSpaceDE w:val="0"/>
        <w:autoSpaceDN w:val="0"/>
        <w:adjustRightInd w:val="0"/>
        <w:ind w:firstLine="709"/>
        <w:jc w:val="both"/>
        <w:rPr>
          <w:sz w:val="26"/>
          <w:szCs w:val="26"/>
        </w:rPr>
      </w:pPr>
      <w:proofErr w:type="gramStart"/>
      <w:r w:rsidRPr="008B6092">
        <w:rPr>
          <w:sz w:val="26"/>
          <w:szCs w:val="26"/>
        </w:rPr>
        <w:t>11) выдает доверенности руководителям структурных подразделений, муниципальным служащим администрации города, иным лицам на совершение действий в интересах администрации города, а также на представление ее интересов в суде и иных органах государственной власти.</w:t>
      </w:r>
      <w:proofErr w:type="gramEnd"/>
    </w:p>
    <w:p w:rsidR="004C22ED" w:rsidRPr="008B6092" w:rsidRDefault="004C22ED" w:rsidP="004C22ED">
      <w:pPr>
        <w:suppressAutoHyphens w:val="0"/>
        <w:autoSpaceDE w:val="0"/>
        <w:autoSpaceDN w:val="0"/>
        <w:adjustRightInd w:val="0"/>
        <w:ind w:firstLine="709"/>
        <w:jc w:val="both"/>
        <w:rPr>
          <w:sz w:val="26"/>
          <w:szCs w:val="26"/>
        </w:rPr>
      </w:pPr>
      <w:r w:rsidRPr="008B6092">
        <w:rPr>
          <w:sz w:val="26"/>
          <w:szCs w:val="26"/>
        </w:rPr>
        <w:t xml:space="preserve">7. </w:t>
      </w:r>
      <w:proofErr w:type="gramStart"/>
      <w:r w:rsidRPr="008B6092">
        <w:rPr>
          <w:sz w:val="26"/>
          <w:szCs w:val="26"/>
        </w:rPr>
        <w:t>Глава города осуществляет иные полномочия, отнесенные к его компетенции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roofErr w:type="gramEnd"/>
    </w:p>
    <w:p w:rsidR="00827374" w:rsidRPr="008B6092" w:rsidRDefault="00F9680F" w:rsidP="00827374">
      <w:pPr>
        <w:suppressAutoHyphens w:val="0"/>
        <w:autoSpaceDE w:val="0"/>
        <w:autoSpaceDN w:val="0"/>
        <w:adjustRightInd w:val="0"/>
        <w:ind w:firstLine="709"/>
        <w:jc w:val="both"/>
        <w:rPr>
          <w:sz w:val="26"/>
          <w:szCs w:val="26"/>
        </w:rPr>
      </w:pPr>
      <w:r>
        <w:rPr>
          <w:sz w:val="26"/>
          <w:szCs w:val="26"/>
        </w:rPr>
        <w:t>26</w:t>
      </w:r>
      <w:r w:rsidR="00256286" w:rsidRPr="008B6092">
        <w:rPr>
          <w:sz w:val="26"/>
          <w:szCs w:val="26"/>
        </w:rPr>
        <w:t>) статью 26 Устава изложить в следующей редакции:</w:t>
      </w:r>
    </w:p>
    <w:p w:rsidR="00816609" w:rsidRPr="008B6092" w:rsidRDefault="00256286" w:rsidP="00816609">
      <w:pPr>
        <w:suppressAutoHyphens w:val="0"/>
        <w:autoSpaceDE w:val="0"/>
        <w:autoSpaceDN w:val="0"/>
        <w:adjustRightInd w:val="0"/>
        <w:ind w:firstLine="709"/>
        <w:jc w:val="both"/>
        <w:rPr>
          <w:sz w:val="26"/>
          <w:szCs w:val="26"/>
        </w:rPr>
      </w:pPr>
      <w:r w:rsidRPr="008B6092">
        <w:rPr>
          <w:sz w:val="26"/>
          <w:szCs w:val="26"/>
        </w:rPr>
        <w:t>«</w:t>
      </w:r>
      <w:r w:rsidR="00816609" w:rsidRPr="008B6092">
        <w:rPr>
          <w:sz w:val="26"/>
          <w:szCs w:val="26"/>
        </w:rPr>
        <w:t xml:space="preserve">Статья 26. </w:t>
      </w:r>
      <w:r w:rsidR="00816609" w:rsidRPr="008B6092">
        <w:rPr>
          <w:b/>
          <w:sz w:val="26"/>
          <w:szCs w:val="26"/>
        </w:rPr>
        <w:t>Досрочное прекращение полномочий главы города</w:t>
      </w:r>
    </w:p>
    <w:p w:rsidR="00816609" w:rsidRPr="008B6092" w:rsidRDefault="00816609" w:rsidP="00816609">
      <w:pPr>
        <w:suppressAutoHyphens w:val="0"/>
        <w:autoSpaceDE w:val="0"/>
        <w:autoSpaceDN w:val="0"/>
        <w:adjustRightInd w:val="0"/>
        <w:ind w:firstLine="709"/>
        <w:jc w:val="both"/>
        <w:rPr>
          <w:sz w:val="26"/>
          <w:szCs w:val="26"/>
        </w:rPr>
      </w:pP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 Полномочия главы города прекращаются досрочно в следующих случаях:</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 смерть;</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2) отставка по собственному желанию;</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3) признание судом недееспособным или ограниченно дееспособным;</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4) признание судом безвестно отсутствующим или объявление умершим;</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5) вступление в отношении его в законную силу обвинительного приговора суда;</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6) выезд за пределы Российской Федерации на постоянное место жительства;</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8) досрочное прекращение полномочий соответствующего органа местного самоуправления;</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9) призыв на военную службу или направление на заменяющую ее альтернативную гражданскую службу;</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10) приобретение статуса иностранного агента;</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11) утрата доверия Президента Российской Федерации;</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12) удаление в отставку;</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13) отрешение от должности;</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14) установленная в судебном порядке стойкая неспособность по состоянию здоровья осуществлять полномочия главы муниципального образования;</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15) преобразование муниципального образования,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16) увеличение численности избирателей муниципального образования более чем на 25 процентов;</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18)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 xml:space="preserve">2. </w:t>
      </w:r>
      <w:proofErr w:type="gramStart"/>
      <w:r w:rsidRPr="008B6092">
        <w:rPr>
          <w:sz w:val="26"/>
          <w:szCs w:val="26"/>
        </w:rPr>
        <w:t xml:space="preserve">Дума города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города в отставку по инициативе депутатов Думы города или по инициативе Губернатора Ханты-Мансийского автономного округа - Югры. </w:t>
      </w:r>
      <w:proofErr w:type="gramEnd"/>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3. Основаниями для удаления главы города в отставку являются:</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1) решения, действия (бездействие) главы города,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w:t>
      </w:r>
      <w:proofErr w:type="gramStart"/>
      <w:r w:rsidRPr="008B6092">
        <w:rPr>
          <w:sz w:val="26"/>
          <w:szCs w:val="26"/>
        </w:rPr>
        <w:t>«О</w:t>
      </w:r>
      <w:proofErr w:type="gramEnd"/>
      <w:r w:rsidRPr="008B6092">
        <w:rPr>
          <w:sz w:val="26"/>
          <w:szCs w:val="26"/>
        </w:rPr>
        <w:t>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3) неудовлетворительная оценка деятельности главы города Думой города по результатам его ежегодного отчета перед Думой города, данная два раза подряд;</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от20.03.2025 № 33-ФЗ «Об общих принципах организации местного самоуправления в единой системе публичной власти»;</w:t>
      </w:r>
    </w:p>
    <w:p w:rsidR="00816609" w:rsidRPr="008B6092" w:rsidRDefault="00816609" w:rsidP="00816609">
      <w:pPr>
        <w:suppressAutoHyphens w:val="0"/>
        <w:autoSpaceDE w:val="0"/>
        <w:autoSpaceDN w:val="0"/>
        <w:adjustRightInd w:val="0"/>
        <w:ind w:firstLine="709"/>
        <w:jc w:val="both"/>
        <w:rPr>
          <w:sz w:val="26"/>
          <w:szCs w:val="26"/>
        </w:rPr>
      </w:pPr>
      <w:proofErr w:type="gramStart"/>
      <w:r w:rsidRPr="008B6092">
        <w:rPr>
          <w:sz w:val="26"/>
          <w:szCs w:val="26"/>
        </w:rPr>
        <w:t>5) допущение главой города, администрацией города, иными органами и должностными лицами местного самоуправления города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8B6092">
        <w:rPr>
          <w:sz w:val="26"/>
          <w:szCs w:val="26"/>
        </w:rPr>
        <w:t xml:space="preserve"> и способствовало возникновению межнациональных (межэтнических) и межконфессиональных конфликтов;</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 xml:space="preserve">6) систематическое </w:t>
      </w:r>
      <w:proofErr w:type="spellStart"/>
      <w:r w:rsidRPr="008B6092">
        <w:rPr>
          <w:sz w:val="26"/>
          <w:szCs w:val="26"/>
        </w:rPr>
        <w:t>недостижение</w:t>
      </w:r>
      <w:proofErr w:type="spellEnd"/>
      <w:r w:rsidRPr="008B6092">
        <w:rPr>
          <w:sz w:val="26"/>
          <w:szCs w:val="26"/>
        </w:rPr>
        <w:t xml:space="preserve"> показателей </w:t>
      </w:r>
      <w:proofErr w:type="gramStart"/>
      <w:r w:rsidRPr="008B6092">
        <w:rPr>
          <w:sz w:val="26"/>
          <w:szCs w:val="26"/>
        </w:rPr>
        <w:t>эффективности деятельности органов местного самоуправления</w:t>
      </w:r>
      <w:proofErr w:type="gramEnd"/>
      <w:r w:rsidRPr="008B6092">
        <w:rPr>
          <w:sz w:val="26"/>
          <w:szCs w:val="26"/>
        </w:rPr>
        <w:t>.</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 xml:space="preserve">4. </w:t>
      </w:r>
      <w:proofErr w:type="gramStart"/>
      <w:r w:rsidRPr="008B6092">
        <w:rPr>
          <w:sz w:val="26"/>
          <w:szCs w:val="26"/>
        </w:rPr>
        <w:t>Отставка главы города по собственному желанию оформляется решением Думы города, в котором указывается день (время и дата) прекращения исполнения полномочий главы города.</w:t>
      </w:r>
      <w:proofErr w:type="gramEnd"/>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Решение Думы города об отставке по собственному желанию подлежит официальному опубликованию.</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5. В случае</w:t>
      </w:r>
      <w:proofErr w:type="gramStart"/>
      <w:r w:rsidRPr="008B6092">
        <w:rPr>
          <w:sz w:val="26"/>
          <w:szCs w:val="26"/>
        </w:rPr>
        <w:t>,</w:t>
      </w:r>
      <w:proofErr w:type="gramEnd"/>
      <w:r w:rsidRPr="008B6092">
        <w:rPr>
          <w:sz w:val="26"/>
          <w:szCs w:val="26"/>
        </w:rPr>
        <w:t xml:space="preserve"> если глава города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города на основании настоящего Устава.</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В случае отсутствия первого заместителя главы города (служебная командировка, отпуск, болезнь и др.) полномочия главы города на основании настоящего Устава временно исполняет заместитель главы города, определенный муниципальным правовым актом.</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 xml:space="preserve">6. </w:t>
      </w:r>
      <w:proofErr w:type="gramStart"/>
      <w:r w:rsidRPr="008B6092">
        <w:rPr>
          <w:sz w:val="26"/>
          <w:szCs w:val="26"/>
        </w:rPr>
        <w:t>В случаях, предусмотренных Федеральным законом от 20.03.2025 № 33-ФЗ «Об общих принципах организации местного самоуправления в единой системе публичной власти» временно исполняющий полномочия главы города назначается Губернатором Ханты-Мансийского автономного округа - Югры на срок до дня избрания главы города в установленном порядке и вступления его в должность.</w:t>
      </w:r>
      <w:proofErr w:type="gramEnd"/>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 xml:space="preserve">Временно </w:t>
      </w:r>
      <w:proofErr w:type="gramStart"/>
      <w:r w:rsidRPr="008B6092">
        <w:rPr>
          <w:sz w:val="26"/>
          <w:szCs w:val="26"/>
        </w:rPr>
        <w:t>исполняющий</w:t>
      </w:r>
      <w:proofErr w:type="gramEnd"/>
      <w:r w:rsidRPr="008B6092">
        <w:rPr>
          <w:sz w:val="26"/>
          <w:szCs w:val="26"/>
        </w:rPr>
        <w:t xml:space="preserve"> полномочия главы города обладает правами и обязанностями главы города. Объем полномочий временно исполняющего полномочия главы города может быть ограничен нормативным правовым актом Губернатора Ханты-Мансийского автономного округа - Югры о назначении временно исполняющего полномочия главы города.</w:t>
      </w:r>
    </w:p>
    <w:p w:rsidR="00816609" w:rsidRPr="008B6092" w:rsidRDefault="00816609" w:rsidP="00816609">
      <w:pPr>
        <w:suppressAutoHyphens w:val="0"/>
        <w:autoSpaceDE w:val="0"/>
        <w:autoSpaceDN w:val="0"/>
        <w:adjustRightInd w:val="0"/>
        <w:ind w:firstLine="709"/>
        <w:jc w:val="both"/>
        <w:rPr>
          <w:sz w:val="26"/>
          <w:szCs w:val="26"/>
        </w:rPr>
      </w:pPr>
      <w:r w:rsidRPr="008B6092">
        <w:rPr>
          <w:sz w:val="26"/>
          <w:szCs w:val="26"/>
        </w:rPr>
        <w:t xml:space="preserve">7. </w:t>
      </w:r>
      <w:proofErr w:type="gramStart"/>
      <w:r w:rsidRPr="008B6092">
        <w:rPr>
          <w:sz w:val="26"/>
          <w:szCs w:val="26"/>
        </w:rPr>
        <w:t>В случае досрочного прекращения полномочий главы города избрание главы города, избираемого Думой города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roofErr w:type="gramEnd"/>
    </w:p>
    <w:p w:rsidR="00816609" w:rsidRPr="008B6092" w:rsidRDefault="00816609" w:rsidP="00816609">
      <w:pPr>
        <w:suppressAutoHyphens w:val="0"/>
        <w:autoSpaceDE w:val="0"/>
        <w:autoSpaceDN w:val="0"/>
        <w:adjustRightInd w:val="0"/>
        <w:ind w:firstLine="709"/>
        <w:jc w:val="both"/>
        <w:rPr>
          <w:sz w:val="26"/>
          <w:szCs w:val="26"/>
        </w:rPr>
      </w:pPr>
      <w:proofErr w:type="gramStart"/>
      <w:r w:rsidRPr="008B6092">
        <w:rPr>
          <w:sz w:val="26"/>
          <w:szCs w:val="26"/>
        </w:rPr>
        <w:t>При этом если до истечения срока полномочий Думы города осталось менее шести месяцев, избрание главы города из числа кандидатов, представленных конкурсной комиссией по результатам конкурса, - в течение трех месяцев со дня избрания Думы города в правомочном составе.</w:t>
      </w:r>
      <w:proofErr w:type="gramEnd"/>
    </w:p>
    <w:p w:rsidR="00827374" w:rsidRPr="008B6092" w:rsidRDefault="00816609" w:rsidP="00816609">
      <w:pPr>
        <w:suppressAutoHyphens w:val="0"/>
        <w:autoSpaceDE w:val="0"/>
        <w:autoSpaceDN w:val="0"/>
        <w:adjustRightInd w:val="0"/>
        <w:ind w:firstLine="709"/>
        <w:jc w:val="both"/>
        <w:rPr>
          <w:sz w:val="26"/>
          <w:szCs w:val="26"/>
        </w:rPr>
      </w:pPr>
      <w:r w:rsidRPr="008B6092">
        <w:rPr>
          <w:sz w:val="26"/>
          <w:szCs w:val="26"/>
        </w:rPr>
        <w:t>8. В случае</w:t>
      </w:r>
      <w:proofErr w:type="gramStart"/>
      <w:r w:rsidRPr="008B6092">
        <w:rPr>
          <w:sz w:val="26"/>
          <w:szCs w:val="26"/>
        </w:rPr>
        <w:t>,</w:t>
      </w:r>
      <w:proofErr w:type="gramEnd"/>
      <w:r w:rsidRPr="008B6092">
        <w:rPr>
          <w:sz w:val="26"/>
          <w:szCs w:val="26"/>
        </w:rPr>
        <w:t xml:space="preserve"> если глава города, полномочия которого прекращены досрочно на основании правового акта высшего должностного лица Ханты-Мансийского автономного округа - Югры об отрешении от должности главы города либо на основании решения Думы города об удалении главы города в отставку, обжалует данный правовой акт или решение в судебном порядке, Дума города не вправе принимать решение об избрании главы города, избираемого Думой города из числа кандидатов, представленных конкурсной комиссией по результатам конкурса, до вступления решения суда в законную силу</w:t>
      </w:r>
      <w:proofErr w:type="gramStart"/>
      <w:r w:rsidRPr="008B6092">
        <w:rPr>
          <w:sz w:val="26"/>
          <w:szCs w:val="26"/>
        </w:rPr>
        <w:t>.</w:t>
      </w:r>
      <w:r w:rsidR="00256286" w:rsidRPr="008B6092">
        <w:rPr>
          <w:sz w:val="26"/>
          <w:szCs w:val="26"/>
        </w:rPr>
        <w:t>»;</w:t>
      </w:r>
      <w:proofErr w:type="gramEnd"/>
    </w:p>
    <w:p w:rsidR="00256286" w:rsidRPr="008B6092" w:rsidRDefault="00F9680F" w:rsidP="00256286">
      <w:pPr>
        <w:suppressAutoHyphens w:val="0"/>
        <w:autoSpaceDE w:val="0"/>
        <w:autoSpaceDN w:val="0"/>
        <w:adjustRightInd w:val="0"/>
        <w:ind w:firstLine="709"/>
        <w:jc w:val="both"/>
        <w:rPr>
          <w:sz w:val="26"/>
          <w:szCs w:val="26"/>
        </w:rPr>
      </w:pPr>
      <w:r>
        <w:rPr>
          <w:sz w:val="26"/>
          <w:szCs w:val="26"/>
        </w:rPr>
        <w:t>27</w:t>
      </w:r>
      <w:r w:rsidR="00256286" w:rsidRPr="008B6092">
        <w:rPr>
          <w:sz w:val="26"/>
          <w:szCs w:val="26"/>
        </w:rPr>
        <w:t xml:space="preserve">) </w:t>
      </w:r>
      <w:r w:rsidR="00D13B02" w:rsidRPr="008B6092">
        <w:rPr>
          <w:sz w:val="26"/>
          <w:szCs w:val="26"/>
        </w:rPr>
        <w:t>в абзаце первом части 8.1. статьи 27 Устава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 публичной власти»;</w:t>
      </w:r>
    </w:p>
    <w:p w:rsidR="00D13B02" w:rsidRPr="008B6092" w:rsidRDefault="00F9680F" w:rsidP="00256286">
      <w:pPr>
        <w:suppressAutoHyphens w:val="0"/>
        <w:autoSpaceDE w:val="0"/>
        <w:autoSpaceDN w:val="0"/>
        <w:adjustRightInd w:val="0"/>
        <w:ind w:firstLine="709"/>
        <w:jc w:val="both"/>
        <w:rPr>
          <w:sz w:val="26"/>
          <w:szCs w:val="26"/>
        </w:rPr>
      </w:pPr>
      <w:r>
        <w:rPr>
          <w:sz w:val="26"/>
          <w:szCs w:val="26"/>
        </w:rPr>
        <w:t>28</w:t>
      </w:r>
      <w:r w:rsidR="00D13B02" w:rsidRPr="008B6092">
        <w:rPr>
          <w:sz w:val="26"/>
          <w:szCs w:val="26"/>
        </w:rPr>
        <w:t xml:space="preserve">) </w:t>
      </w:r>
      <w:r w:rsidR="00AC2C4F" w:rsidRPr="008B6092">
        <w:rPr>
          <w:sz w:val="26"/>
          <w:szCs w:val="26"/>
        </w:rPr>
        <w:t>в части 1 статьи 28 Устава слова «местного значения» заменить словами непосредственного обеспечения жизнедеятельности населения</w:t>
      </w:r>
      <w:r w:rsidR="004831DA" w:rsidRPr="008B6092">
        <w:rPr>
          <w:sz w:val="26"/>
          <w:szCs w:val="26"/>
        </w:rPr>
        <w:t>»;</w:t>
      </w:r>
    </w:p>
    <w:p w:rsidR="004831DA" w:rsidRPr="008B6092" w:rsidRDefault="00F9680F" w:rsidP="00256286">
      <w:pPr>
        <w:suppressAutoHyphens w:val="0"/>
        <w:autoSpaceDE w:val="0"/>
        <w:autoSpaceDN w:val="0"/>
        <w:adjustRightInd w:val="0"/>
        <w:ind w:firstLine="709"/>
        <w:jc w:val="both"/>
        <w:rPr>
          <w:sz w:val="26"/>
          <w:szCs w:val="26"/>
        </w:rPr>
      </w:pPr>
      <w:r>
        <w:rPr>
          <w:sz w:val="26"/>
          <w:szCs w:val="26"/>
        </w:rPr>
        <w:t>29</w:t>
      </w:r>
      <w:r w:rsidR="004831DA" w:rsidRPr="008B6092">
        <w:rPr>
          <w:sz w:val="26"/>
          <w:szCs w:val="26"/>
        </w:rPr>
        <w:t xml:space="preserve">) </w:t>
      </w:r>
      <w:r w:rsidR="00325620" w:rsidRPr="008B6092">
        <w:rPr>
          <w:sz w:val="26"/>
          <w:szCs w:val="26"/>
        </w:rPr>
        <w:t>в статье 29 У</w:t>
      </w:r>
      <w:r w:rsidR="003F6F5B" w:rsidRPr="008B6092">
        <w:rPr>
          <w:sz w:val="26"/>
          <w:szCs w:val="26"/>
        </w:rPr>
        <w:t>става</w:t>
      </w:r>
      <w:r w:rsidR="00325620" w:rsidRPr="008B6092">
        <w:rPr>
          <w:sz w:val="26"/>
          <w:szCs w:val="26"/>
        </w:rPr>
        <w:t>:</w:t>
      </w:r>
    </w:p>
    <w:p w:rsidR="00325620" w:rsidRPr="008B6092" w:rsidRDefault="00325620" w:rsidP="00325620">
      <w:pPr>
        <w:suppressAutoHyphens w:val="0"/>
        <w:autoSpaceDE w:val="0"/>
        <w:autoSpaceDN w:val="0"/>
        <w:adjustRightInd w:val="0"/>
        <w:ind w:firstLine="709"/>
        <w:jc w:val="both"/>
        <w:rPr>
          <w:sz w:val="26"/>
          <w:szCs w:val="26"/>
        </w:rPr>
      </w:pPr>
      <w:r w:rsidRPr="008B6092">
        <w:rPr>
          <w:sz w:val="26"/>
          <w:szCs w:val="26"/>
        </w:rPr>
        <w:t>а) пункт 2 части 1</w:t>
      </w:r>
      <w:r w:rsidR="005D58A5" w:rsidRPr="008B6092">
        <w:rPr>
          <w:sz w:val="26"/>
          <w:szCs w:val="26"/>
        </w:rPr>
        <w:t xml:space="preserve"> изложить в следующей редакции</w:t>
      </w:r>
      <w:r w:rsidRPr="008B6092">
        <w:rPr>
          <w:sz w:val="26"/>
          <w:szCs w:val="26"/>
        </w:rPr>
        <w:t>:</w:t>
      </w:r>
    </w:p>
    <w:p w:rsidR="00325620" w:rsidRPr="008B6092" w:rsidRDefault="005D58A5" w:rsidP="00325620">
      <w:pPr>
        <w:suppressAutoHyphens w:val="0"/>
        <w:autoSpaceDE w:val="0"/>
        <w:autoSpaceDN w:val="0"/>
        <w:adjustRightInd w:val="0"/>
        <w:ind w:firstLine="709"/>
        <w:jc w:val="both"/>
        <w:rPr>
          <w:sz w:val="26"/>
          <w:szCs w:val="26"/>
        </w:rPr>
      </w:pPr>
      <w:proofErr w:type="gramStart"/>
      <w:r w:rsidRPr="008B6092">
        <w:rPr>
          <w:sz w:val="26"/>
          <w:szCs w:val="26"/>
        </w:rPr>
        <w:t>«</w:t>
      </w:r>
      <w:r w:rsidR="00325620" w:rsidRPr="008B6092">
        <w:rPr>
          <w:sz w:val="26"/>
          <w:szCs w:val="26"/>
        </w:rPr>
        <w:t>2) разрабатывает проекты решений Думы города по установлению, введению в действие и прекращению действия ранее введенных местных налогов и сборов в соответствии с</w:t>
      </w:r>
      <w:r w:rsidRPr="008B6092">
        <w:rPr>
          <w:sz w:val="26"/>
          <w:szCs w:val="26"/>
        </w:rPr>
        <w:t xml:space="preserve"> законодательством Российской Федерации о налогах и сборах;»;</w:t>
      </w:r>
      <w:proofErr w:type="gramEnd"/>
    </w:p>
    <w:p w:rsidR="00827374" w:rsidRPr="008B6092" w:rsidRDefault="005D58A5" w:rsidP="00827374">
      <w:pPr>
        <w:suppressAutoHyphens w:val="0"/>
        <w:autoSpaceDE w:val="0"/>
        <w:autoSpaceDN w:val="0"/>
        <w:adjustRightInd w:val="0"/>
        <w:ind w:firstLine="709"/>
        <w:jc w:val="both"/>
        <w:rPr>
          <w:sz w:val="26"/>
          <w:szCs w:val="26"/>
        </w:rPr>
      </w:pPr>
      <w:r w:rsidRPr="008B6092">
        <w:rPr>
          <w:sz w:val="26"/>
          <w:szCs w:val="26"/>
        </w:rPr>
        <w:t>б) пункты 10.2 и 10.3 части 1 признать утратившими силу;</w:t>
      </w:r>
    </w:p>
    <w:p w:rsidR="00A93ACE" w:rsidRPr="008B6092" w:rsidRDefault="00A93ACE" w:rsidP="00A93ACE">
      <w:pPr>
        <w:suppressAutoHyphens w:val="0"/>
        <w:autoSpaceDE w:val="0"/>
        <w:autoSpaceDN w:val="0"/>
        <w:adjustRightInd w:val="0"/>
        <w:ind w:firstLine="709"/>
        <w:jc w:val="both"/>
        <w:rPr>
          <w:sz w:val="26"/>
          <w:szCs w:val="26"/>
        </w:rPr>
      </w:pPr>
      <w:r w:rsidRPr="008B6092">
        <w:rPr>
          <w:sz w:val="26"/>
          <w:szCs w:val="26"/>
        </w:rPr>
        <w:t>в) пункт 8 части 2 изложить в следующей редакции:</w:t>
      </w:r>
    </w:p>
    <w:p w:rsidR="005D58A5" w:rsidRPr="008B6092" w:rsidRDefault="00A93ACE" w:rsidP="00A93ACE">
      <w:pPr>
        <w:suppressAutoHyphens w:val="0"/>
        <w:autoSpaceDE w:val="0"/>
        <w:autoSpaceDN w:val="0"/>
        <w:adjustRightInd w:val="0"/>
        <w:ind w:firstLine="709"/>
        <w:jc w:val="both"/>
        <w:rPr>
          <w:sz w:val="26"/>
          <w:szCs w:val="26"/>
        </w:rPr>
      </w:pPr>
      <w:r w:rsidRPr="008B6092">
        <w:rPr>
          <w:sz w:val="26"/>
          <w:szCs w:val="26"/>
        </w:rPr>
        <w:t>«8) осуществляет международные и внешнеэкономические связи в соответствии с Федеральным законом от 20.03.2025 № 33-ФЗ «Об общих принципах организации местного самоуправления в единой системе</w:t>
      </w:r>
      <w:r w:rsidR="00D2697A" w:rsidRPr="008B6092">
        <w:rPr>
          <w:sz w:val="26"/>
          <w:szCs w:val="26"/>
        </w:rPr>
        <w:t xml:space="preserve"> публичной власти</w:t>
      </w:r>
      <w:r w:rsidRPr="008B6092">
        <w:rPr>
          <w:sz w:val="26"/>
          <w:szCs w:val="26"/>
        </w:rPr>
        <w:t>»;</w:t>
      </w:r>
    </w:p>
    <w:p w:rsidR="00A93ACE" w:rsidRPr="008B6092" w:rsidRDefault="00A93ACE" w:rsidP="00A93ACE">
      <w:pPr>
        <w:suppressAutoHyphens w:val="0"/>
        <w:autoSpaceDE w:val="0"/>
        <w:autoSpaceDN w:val="0"/>
        <w:adjustRightInd w:val="0"/>
        <w:ind w:firstLine="709"/>
        <w:jc w:val="both"/>
        <w:rPr>
          <w:sz w:val="26"/>
          <w:szCs w:val="26"/>
        </w:rPr>
      </w:pPr>
      <w:r w:rsidRPr="008B6092">
        <w:rPr>
          <w:sz w:val="26"/>
          <w:szCs w:val="26"/>
        </w:rPr>
        <w:t xml:space="preserve">г) часть </w:t>
      </w:r>
      <w:r w:rsidR="00E84D7A" w:rsidRPr="008B6092">
        <w:rPr>
          <w:sz w:val="26"/>
          <w:szCs w:val="26"/>
        </w:rPr>
        <w:t>11 признать утратившей силу;</w:t>
      </w:r>
    </w:p>
    <w:p w:rsidR="00E84D7A" w:rsidRPr="008B6092" w:rsidRDefault="00E84D7A" w:rsidP="00A93ACE">
      <w:pPr>
        <w:suppressAutoHyphens w:val="0"/>
        <w:autoSpaceDE w:val="0"/>
        <w:autoSpaceDN w:val="0"/>
        <w:adjustRightInd w:val="0"/>
        <w:ind w:firstLine="709"/>
        <w:jc w:val="both"/>
        <w:rPr>
          <w:sz w:val="26"/>
          <w:szCs w:val="26"/>
        </w:rPr>
      </w:pPr>
      <w:r w:rsidRPr="008B6092">
        <w:rPr>
          <w:sz w:val="26"/>
          <w:szCs w:val="26"/>
        </w:rPr>
        <w:t>д) в части 12 слова «Федеральным законом «Об общих принципах организации местного самоуправления в Российской Федерации» заменить словами «Федеральным законом от 20.03.2025 № 33-ФЗ «Об общих принципах организации местного самоуправления в единой системе»;</w:t>
      </w:r>
    </w:p>
    <w:p w:rsidR="00E84D7A" w:rsidRPr="008B6092" w:rsidRDefault="00B649CE" w:rsidP="00A93ACE">
      <w:pPr>
        <w:suppressAutoHyphens w:val="0"/>
        <w:autoSpaceDE w:val="0"/>
        <w:autoSpaceDN w:val="0"/>
        <w:adjustRightInd w:val="0"/>
        <w:ind w:firstLine="709"/>
        <w:jc w:val="both"/>
        <w:rPr>
          <w:sz w:val="26"/>
          <w:szCs w:val="26"/>
        </w:rPr>
      </w:pPr>
      <w:r>
        <w:rPr>
          <w:sz w:val="26"/>
          <w:szCs w:val="26"/>
        </w:rPr>
        <w:t>30</w:t>
      </w:r>
      <w:r w:rsidR="003F6F5B" w:rsidRPr="008B6092">
        <w:rPr>
          <w:sz w:val="26"/>
          <w:szCs w:val="26"/>
        </w:rPr>
        <w:t>) статью 30 Устава изложить в следующей редакции:</w:t>
      </w:r>
    </w:p>
    <w:p w:rsidR="003F6F5B" w:rsidRPr="008B6092" w:rsidRDefault="003F6F5B" w:rsidP="003F6F5B">
      <w:pPr>
        <w:suppressAutoHyphens w:val="0"/>
        <w:autoSpaceDE w:val="0"/>
        <w:autoSpaceDN w:val="0"/>
        <w:adjustRightInd w:val="0"/>
        <w:ind w:firstLine="709"/>
        <w:jc w:val="both"/>
        <w:rPr>
          <w:b/>
          <w:sz w:val="26"/>
          <w:szCs w:val="26"/>
        </w:rPr>
      </w:pPr>
      <w:r w:rsidRPr="008B6092">
        <w:rPr>
          <w:sz w:val="26"/>
          <w:szCs w:val="26"/>
        </w:rPr>
        <w:t xml:space="preserve">Статья 30. </w:t>
      </w:r>
      <w:r w:rsidRPr="008B6092">
        <w:rPr>
          <w:b/>
          <w:sz w:val="26"/>
          <w:szCs w:val="26"/>
        </w:rPr>
        <w:t>Система муниципальных правовых актов</w:t>
      </w:r>
    </w:p>
    <w:p w:rsidR="00F53704" w:rsidRPr="008B6092" w:rsidRDefault="00F53704" w:rsidP="003F6F5B">
      <w:pPr>
        <w:suppressAutoHyphens w:val="0"/>
        <w:autoSpaceDE w:val="0"/>
        <w:autoSpaceDN w:val="0"/>
        <w:adjustRightInd w:val="0"/>
        <w:ind w:firstLine="709"/>
        <w:jc w:val="both"/>
        <w:rPr>
          <w:b/>
          <w:sz w:val="26"/>
          <w:szCs w:val="26"/>
        </w:rPr>
      </w:pPr>
    </w:p>
    <w:p w:rsidR="003F6F5B" w:rsidRPr="008B6092" w:rsidRDefault="003F6F5B" w:rsidP="003F6F5B">
      <w:pPr>
        <w:suppressAutoHyphens w:val="0"/>
        <w:autoSpaceDE w:val="0"/>
        <w:autoSpaceDN w:val="0"/>
        <w:adjustRightInd w:val="0"/>
        <w:ind w:firstLine="709"/>
        <w:jc w:val="both"/>
        <w:rPr>
          <w:sz w:val="26"/>
          <w:szCs w:val="26"/>
        </w:rPr>
      </w:pPr>
      <w:r w:rsidRPr="008B6092">
        <w:rPr>
          <w:sz w:val="26"/>
          <w:szCs w:val="26"/>
        </w:rPr>
        <w:t>1. В систему муниципальных правовых актов города Покачи входят:</w:t>
      </w:r>
    </w:p>
    <w:p w:rsidR="003F6F5B" w:rsidRPr="008B6092" w:rsidRDefault="003F6F5B" w:rsidP="003F6F5B">
      <w:pPr>
        <w:suppressAutoHyphens w:val="0"/>
        <w:autoSpaceDE w:val="0"/>
        <w:autoSpaceDN w:val="0"/>
        <w:adjustRightInd w:val="0"/>
        <w:ind w:firstLine="709"/>
        <w:jc w:val="both"/>
        <w:rPr>
          <w:sz w:val="26"/>
          <w:szCs w:val="26"/>
        </w:rPr>
      </w:pPr>
      <w:r w:rsidRPr="008B6092">
        <w:rPr>
          <w:sz w:val="26"/>
          <w:szCs w:val="26"/>
        </w:rPr>
        <w:t>1) Устав муниципального образования, правовые акты, принятые на местном референдуме;</w:t>
      </w:r>
    </w:p>
    <w:p w:rsidR="003F6F5B" w:rsidRPr="008B6092" w:rsidRDefault="003F6F5B" w:rsidP="003F6F5B">
      <w:pPr>
        <w:suppressAutoHyphens w:val="0"/>
        <w:autoSpaceDE w:val="0"/>
        <w:autoSpaceDN w:val="0"/>
        <w:adjustRightInd w:val="0"/>
        <w:ind w:firstLine="709"/>
        <w:jc w:val="both"/>
        <w:rPr>
          <w:sz w:val="26"/>
          <w:szCs w:val="26"/>
        </w:rPr>
      </w:pPr>
      <w:r w:rsidRPr="008B6092">
        <w:rPr>
          <w:sz w:val="26"/>
          <w:szCs w:val="26"/>
        </w:rPr>
        <w:t>2) нормативные и иные правовые акты представительного органа муниципального образования;</w:t>
      </w:r>
    </w:p>
    <w:p w:rsidR="003F6F5B" w:rsidRPr="008B6092" w:rsidRDefault="003F6F5B" w:rsidP="003F6F5B">
      <w:pPr>
        <w:suppressAutoHyphens w:val="0"/>
        <w:autoSpaceDE w:val="0"/>
        <w:autoSpaceDN w:val="0"/>
        <w:adjustRightInd w:val="0"/>
        <w:ind w:firstLine="709"/>
        <w:jc w:val="both"/>
        <w:rPr>
          <w:sz w:val="26"/>
          <w:szCs w:val="26"/>
        </w:rPr>
      </w:pPr>
      <w:r w:rsidRPr="008B6092">
        <w:rPr>
          <w:sz w:val="26"/>
          <w:szCs w:val="26"/>
        </w:rPr>
        <w:t>3) постановления и распоряжения главы города;</w:t>
      </w:r>
    </w:p>
    <w:p w:rsidR="003F6F5B" w:rsidRPr="008B6092" w:rsidRDefault="003F6F5B" w:rsidP="003F6F5B">
      <w:pPr>
        <w:suppressAutoHyphens w:val="0"/>
        <w:autoSpaceDE w:val="0"/>
        <w:autoSpaceDN w:val="0"/>
        <w:adjustRightInd w:val="0"/>
        <w:ind w:firstLine="709"/>
        <w:jc w:val="both"/>
        <w:rPr>
          <w:sz w:val="26"/>
          <w:szCs w:val="26"/>
        </w:rPr>
      </w:pPr>
      <w:r w:rsidRPr="008B6092">
        <w:rPr>
          <w:sz w:val="26"/>
          <w:szCs w:val="26"/>
        </w:rPr>
        <w:t>4) постановления и распоряжения администрации города;</w:t>
      </w:r>
    </w:p>
    <w:p w:rsidR="003F6F5B" w:rsidRPr="008B6092" w:rsidRDefault="003F6F5B" w:rsidP="003F6F5B">
      <w:pPr>
        <w:suppressAutoHyphens w:val="0"/>
        <w:autoSpaceDE w:val="0"/>
        <w:autoSpaceDN w:val="0"/>
        <w:adjustRightInd w:val="0"/>
        <w:ind w:firstLine="709"/>
        <w:jc w:val="both"/>
        <w:rPr>
          <w:sz w:val="26"/>
          <w:szCs w:val="26"/>
        </w:rPr>
      </w:pPr>
      <w:r w:rsidRPr="008B6092">
        <w:rPr>
          <w:sz w:val="26"/>
          <w:szCs w:val="26"/>
        </w:rPr>
        <w:t>5) муниципальные правовые акты иных должностных лиц местного самоуправления, предусмотренные настоящим Уставом.</w:t>
      </w:r>
    </w:p>
    <w:p w:rsidR="003F6F5B" w:rsidRPr="008B6092" w:rsidRDefault="00F53704" w:rsidP="003F6F5B">
      <w:pPr>
        <w:suppressAutoHyphens w:val="0"/>
        <w:autoSpaceDE w:val="0"/>
        <w:autoSpaceDN w:val="0"/>
        <w:adjustRightInd w:val="0"/>
        <w:ind w:firstLine="709"/>
        <w:jc w:val="both"/>
        <w:rPr>
          <w:sz w:val="26"/>
          <w:szCs w:val="26"/>
        </w:rPr>
      </w:pPr>
      <w:r w:rsidRPr="008B6092">
        <w:rPr>
          <w:sz w:val="26"/>
          <w:szCs w:val="26"/>
        </w:rPr>
        <w:t>2</w:t>
      </w:r>
      <w:r w:rsidR="003F6F5B" w:rsidRPr="008B6092">
        <w:rPr>
          <w:sz w:val="26"/>
          <w:szCs w:val="26"/>
        </w:rPr>
        <w:t>.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города Покачи.</w:t>
      </w:r>
    </w:p>
    <w:p w:rsidR="003F6F5B" w:rsidRPr="008B6092" w:rsidRDefault="003F6F5B" w:rsidP="003F6F5B">
      <w:pPr>
        <w:suppressAutoHyphens w:val="0"/>
        <w:autoSpaceDE w:val="0"/>
        <w:autoSpaceDN w:val="0"/>
        <w:adjustRightInd w:val="0"/>
        <w:ind w:firstLine="709"/>
        <w:jc w:val="both"/>
        <w:rPr>
          <w:sz w:val="26"/>
          <w:szCs w:val="26"/>
        </w:rPr>
      </w:pPr>
      <w:r w:rsidRPr="008B6092">
        <w:rPr>
          <w:sz w:val="26"/>
          <w:szCs w:val="26"/>
        </w:rPr>
        <w:t>Иные муниципальные правовые акты не должны противоречить настоящему Уставу и правовым актам, принятым на местном референдуме</w:t>
      </w:r>
      <w:proofErr w:type="gramStart"/>
      <w:r w:rsidRPr="008B6092">
        <w:rPr>
          <w:sz w:val="26"/>
          <w:szCs w:val="26"/>
        </w:rPr>
        <w:t>.</w:t>
      </w:r>
      <w:r w:rsidR="00F53704" w:rsidRPr="008B6092">
        <w:rPr>
          <w:sz w:val="26"/>
          <w:szCs w:val="26"/>
        </w:rPr>
        <w:t>»;</w:t>
      </w:r>
      <w:proofErr w:type="gramEnd"/>
    </w:p>
    <w:p w:rsidR="00F53704" w:rsidRPr="008B6092" w:rsidRDefault="00B649CE" w:rsidP="003F6F5B">
      <w:pPr>
        <w:suppressAutoHyphens w:val="0"/>
        <w:autoSpaceDE w:val="0"/>
        <w:autoSpaceDN w:val="0"/>
        <w:adjustRightInd w:val="0"/>
        <w:ind w:firstLine="709"/>
        <w:jc w:val="both"/>
        <w:rPr>
          <w:sz w:val="26"/>
          <w:szCs w:val="26"/>
        </w:rPr>
      </w:pPr>
      <w:r>
        <w:rPr>
          <w:sz w:val="26"/>
          <w:szCs w:val="26"/>
        </w:rPr>
        <w:t>31</w:t>
      </w:r>
      <w:r w:rsidR="00F53704" w:rsidRPr="008B6092">
        <w:rPr>
          <w:sz w:val="26"/>
          <w:szCs w:val="26"/>
        </w:rPr>
        <w:t>) статью 31 Устава изложить в следующей редакции:</w:t>
      </w:r>
    </w:p>
    <w:p w:rsidR="00F53704" w:rsidRPr="008B6092" w:rsidRDefault="00F53704" w:rsidP="00F53704">
      <w:pPr>
        <w:suppressAutoHyphens w:val="0"/>
        <w:autoSpaceDE w:val="0"/>
        <w:autoSpaceDN w:val="0"/>
        <w:adjustRightInd w:val="0"/>
        <w:ind w:firstLine="709"/>
        <w:jc w:val="both"/>
        <w:rPr>
          <w:b/>
          <w:sz w:val="26"/>
          <w:szCs w:val="26"/>
        </w:rPr>
      </w:pPr>
      <w:r w:rsidRPr="008B6092">
        <w:rPr>
          <w:sz w:val="26"/>
          <w:szCs w:val="26"/>
        </w:rPr>
        <w:t xml:space="preserve">«Статья 31. </w:t>
      </w:r>
      <w:r w:rsidRPr="008B6092">
        <w:rPr>
          <w:b/>
          <w:sz w:val="26"/>
          <w:szCs w:val="26"/>
        </w:rPr>
        <w:t>Правовые акты Думы города</w:t>
      </w:r>
    </w:p>
    <w:p w:rsidR="00AD018E" w:rsidRPr="008B6092" w:rsidRDefault="00AD018E" w:rsidP="00F53704">
      <w:pPr>
        <w:suppressAutoHyphens w:val="0"/>
        <w:autoSpaceDE w:val="0"/>
        <w:autoSpaceDN w:val="0"/>
        <w:adjustRightInd w:val="0"/>
        <w:ind w:firstLine="709"/>
        <w:jc w:val="both"/>
        <w:rPr>
          <w:b/>
          <w:sz w:val="26"/>
          <w:szCs w:val="26"/>
        </w:rPr>
      </w:pP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1. К нормативным правовым актам Думы города относятся:</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1) решение Думы города об утверждении устава города Покачи;</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2) решение Думы города об утверждении бюджета города Покачи;</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3) правила благоустройства территории города Покачи;</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4) решения Думы города об утверждении соглашений, заключаемых между органами местного самоуправления;</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5) иные нормативные правовые акты, принятые Думой города по вопросам, отнесенным к его компетенции федеральными законами, законами субъекта Российской Федерации,  настоящим Уставом.</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2. Дума города по вопросам, отнесенным к ее компетенции федеральными законами, законами субъекта Российской Федерации, настоящим Уставом, принимает:</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1) решения, устанавливающие правила, обязательные для исполнения на территории города;</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2) решение об удалении главы города в отставку;</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 xml:space="preserve">3) решения по вопросам </w:t>
      </w:r>
      <w:proofErr w:type="gramStart"/>
      <w:r w:rsidRPr="008B6092">
        <w:rPr>
          <w:sz w:val="26"/>
          <w:szCs w:val="26"/>
        </w:rPr>
        <w:t>организации деятельности Думы города</w:t>
      </w:r>
      <w:proofErr w:type="gramEnd"/>
      <w:r w:rsidRPr="008B6092">
        <w:rPr>
          <w:sz w:val="26"/>
          <w:szCs w:val="26"/>
        </w:rPr>
        <w:t>;</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4) решения по иным вопросам, отнесенным к ее компетенции федеральными законами, законами субъекта Российской Федерации, настоящим Уставом.</w:t>
      </w:r>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3. Решения Думы города принимаются на ее заседаниях открытым или тайным голосованием или заочно. Открытое голосование может быть поименным.</w:t>
      </w:r>
    </w:p>
    <w:p w:rsidR="00F53704" w:rsidRPr="008B6092" w:rsidRDefault="00F53704" w:rsidP="00F53704">
      <w:pPr>
        <w:suppressAutoHyphens w:val="0"/>
        <w:autoSpaceDE w:val="0"/>
        <w:autoSpaceDN w:val="0"/>
        <w:adjustRightInd w:val="0"/>
        <w:ind w:firstLine="709"/>
        <w:jc w:val="both"/>
        <w:rPr>
          <w:sz w:val="26"/>
          <w:szCs w:val="26"/>
        </w:rPr>
      </w:pPr>
      <w:proofErr w:type="gramStart"/>
      <w:r w:rsidRPr="008B6092">
        <w:rPr>
          <w:sz w:val="26"/>
          <w:szCs w:val="26"/>
        </w:rPr>
        <w:t>Решение Думы города считается принятым, если за его принятие проголосовало большинство депутатов Думы города от установленного числа депутатов, за исключением случаев, предусмотренных настоящим Уставом и действующим законодательством Российской Федерации, Ханты-Мансийского автономного округа - Югры.</w:t>
      </w:r>
      <w:proofErr w:type="gramEnd"/>
    </w:p>
    <w:p w:rsidR="00F53704" w:rsidRPr="008B6092" w:rsidRDefault="00F53704" w:rsidP="00F53704">
      <w:pPr>
        <w:suppressAutoHyphens w:val="0"/>
        <w:autoSpaceDE w:val="0"/>
        <w:autoSpaceDN w:val="0"/>
        <w:adjustRightInd w:val="0"/>
        <w:ind w:firstLine="709"/>
        <w:jc w:val="both"/>
        <w:rPr>
          <w:sz w:val="26"/>
          <w:szCs w:val="26"/>
        </w:rPr>
      </w:pPr>
      <w:r w:rsidRPr="008B6092">
        <w:rPr>
          <w:sz w:val="26"/>
          <w:szCs w:val="26"/>
        </w:rPr>
        <w:t xml:space="preserve">4. </w:t>
      </w:r>
      <w:proofErr w:type="gramStart"/>
      <w:r w:rsidRPr="008B6092">
        <w:rPr>
          <w:sz w:val="26"/>
          <w:szCs w:val="26"/>
        </w:rPr>
        <w:t>В связи с чрезвычайными обстоятельствами либо невозможностью проведения заседания Думы города решение Думы города может приниматься в заочной форме путем опроса мнений депутатов Думы города.</w:t>
      </w:r>
      <w:proofErr w:type="gramEnd"/>
      <w:r w:rsidRPr="008B6092">
        <w:rPr>
          <w:sz w:val="26"/>
          <w:szCs w:val="26"/>
        </w:rPr>
        <w:t xml:space="preserve"> </w:t>
      </w:r>
      <w:proofErr w:type="gramStart"/>
      <w:r w:rsidRPr="008B6092">
        <w:rPr>
          <w:sz w:val="26"/>
          <w:szCs w:val="26"/>
        </w:rPr>
        <w:t>Заочное решение Думы города принимается большинством голосов от установленного числа депутатов Думы города посредством опроса мнений не менее двух третей от установленного числа депутатов Думы города по конкретному вопросу после ознакомления депутатов с подготовленными материалами.</w:t>
      </w:r>
      <w:proofErr w:type="gramEnd"/>
      <w:r w:rsidRPr="008B6092">
        <w:rPr>
          <w:sz w:val="26"/>
          <w:szCs w:val="26"/>
        </w:rPr>
        <w:t xml:space="preserve"> </w:t>
      </w:r>
      <w:proofErr w:type="gramStart"/>
      <w:r w:rsidRPr="008B6092">
        <w:rPr>
          <w:sz w:val="26"/>
          <w:szCs w:val="26"/>
        </w:rPr>
        <w:t>Опрос проводится путем проставления депутатами Думы города на подготовленных материалах своего согласия либо несогласия и направления указанных материалов в адрес Думы города.</w:t>
      </w:r>
      <w:proofErr w:type="gramEnd"/>
    </w:p>
    <w:p w:rsidR="00E06C90" w:rsidRPr="008B6092" w:rsidRDefault="00F53704" w:rsidP="00F53704">
      <w:pPr>
        <w:suppressAutoHyphens w:val="0"/>
        <w:autoSpaceDE w:val="0"/>
        <w:autoSpaceDN w:val="0"/>
        <w:adjustRightInd w:val="0"/>
        <w:ind w:firstLine="709"/>
        <w:jc w:val="both"/>
        <w:rPr>
          <w:sz w:val="26"/>
          <w:szCs w:val="26"/>
        </w:rPr>
      </w:pPr>
      <w:r w:rsidRPr="008B6092">
        <w:rPr>
          <w:sz w:val="26"/>
          <w:szCs w:val="26"/>
        </w:rPr>
        <w:t>5. Решение Думы города, принятое посредством заочного голосования, имеет юридическую силу наравне с решениями Думы города, принятыми открытым или тайным голосованием.</w:t>
      </w:r>
    </w:p>
    <w:p w:rsidR="00F53704" w:rsidRPr="008B6092" w:rsidRDefault="00E06C90" w:rsidP="00E06C90">
      <w:pPr>
        <w:suppressAutoHyphens w:val="0"/>
        <w:autoSpaceDE w:val="0"/>
        <w:autoSpaceDN w:val="0"/>
        <w:adjustRightInd w:val="0"/>
        <w:ind w:firstLine="709"/>
        <w:jc w:val="both"/>
        <w:rPr>
          <w:sz w:val="26"/>
          <w:szCs w:val="26"/>
        </w:rPr>
      </w:pPr>
      <w:r w:rsidRPr="008B6092">
        <w:rPr>
          <w:sz w:val="26"/>
          <w:szCs w:val="26"/>
        </w:rPr>
        <w:t>6. Нормативный правовой акт, принятый Думой города, направляется главе города для подписания и обнародования в течение 10 дней. Глава города имеет право отклонить решение, принятое Думой города. В этом случае решение в течение 10 дней возвращается в Думу города с мотивированным обоснованием его отклонения либо с предложением о внесении в него изменений и дополне</w:t>
      </w:r>
      <w:r w:rsidR="00BD575E" w:rsidRPr="008B6092">
        <w:rPr>
          <w:sz w:val="26"/>
          <w:szCs w:val="26"/>
        </w:rPr>
        <w:t xml:space="preserve">ний. Отклоненное главой города </w:t>
      </w:r>
      <w:r w:rsidRPr="008B6092">
        <w:rPr>
          <w:sz w:val="26"/>
          <w:szCs w:val="26"/>
        </w:rPr>
        <w:t xml:space="preserve">решение Думы города повторно рассматривается Думой города. </w:t>
      </w:r>
      <w:proofErr w:type="gramStart"/>
      <w:r w:rsidRPr="008B6092">
        <w:rPr>
          <w:sz w:val="26"/>
          <w:szCs w:val="26"/>
        </w:rPr>
        <w:t>Если при повторном рассмотрении указанное решение будет одобрено в ранее принятой редакции не менее 10 депутатами Думы города, оно подлежит подписанию главой города в течение семи дней и обнародованию.</w:t>
      </w:r>
      <w:r w:rsidR="00F53704" w:rsidRPr="008B6092">
        <w:rPr>
          <w:sz w:val="26"/>
          <w:szCs w:val="26"/>
        </w:rPr>
        <w:t>»;</w:t>
      </w:r>
      <w:proofErr w:type="gramEnd"/>
    </w:p>
    <w:p w:rsidR="00F53704" w:rsidRPr="008B6092" w:rsidRDefault="00B649CE" w:rsidP="00F53704">
      <w:pPr>
        <w:suppressAutoHyphens w:val="0"/>
        <w:autoSpaceDE w:val="0"/>
        <w:autoSpaceDN w:val="0"/>
        <w:adjustRightInd w:val="0"/>
        <w:ind w:firstLine="709"/>
        <w:jc w:val="both"/>
        <w:rPr>
          <w:sz w:val="26"/>
          <w:szCs w:val="26"/>
        </w:rPr>
      </w:pPr>
      <w:r>
        <w:rPr>
          <w:sz w:val="26"/>
          <w:szCs w:val="26"/>
        </w:rPr>
        <w:t>32</w:t>
      </w:r>
      <w:r w:rsidR="008478ED" w:rsidRPr="008B6092">
        <w:rPr>
          <w:sz w:val="26"/>
          <w:szCs w:val="26"/>
        </w:rPr>
        <w:t>) статью 32 Устава изложить в следующей редакции:</w:t>
      </w:r>
    </w:p>
    <w:p w:rsidR="008478ED" w:rsidRPr="008B6092" w:rsidRDefault="008478ED" w:rsidP="008478ED">
      <w:pPr>
        <w:suppressAutoHyphens w:val="0"/>
        <w:autoSpaceDE w:val="0"/>
        <w:autoSpaceDN w:val="0"/>
        <w:adjustRightInd w:val="0"/>
        <w:ind w:firstLine="709"/>
        <w:jc w:val="both"/>
        <w:rPr>
          <w:b/>
          <w:sz w:val="26"/>
          <w:szCs w:val="26"/>
        </w:rPr>
      </w:pPr>
      <w:r w:rsidRPr="008B6092">
        <w:rPr>
          <w:sz w:val="26"/>
          <w:szCs w:val="26"/>
        </w:rPr>
        <w:t xml:space="preserve">«Статья 32. </w:t>
      </w:r>
      <w:r w:rsidRPr="008B6092">
        <w:rPr>
          <w:b/>
          <w:sz w:val="26"/>
          <w:szCs w:val="26"/>
        </w:rPr>
        <w:t>Правовые акты главы города</w:t>
      </w:r>
    </w:p>
    <w:p w:rsidR="008478ED" w:rsidRPr="008B6092" w:rsidRDefault="008478ED" w:rsidP="008478ED">
      <w:pPr>
        <w:suppressAutoHyphens w:val="0"/>
        <w:autoSpaceDE w:val="0"/>
        <w:autoSpaceDN w:val="0"/>
        <w:adjustRightInd w:val="0"/>
        <w:ind w:firstLine="709"/>
        <w:jc w:val="both"/>
        <w:rPr>
          <w:sz w:val="26"/>
          <w:szCs w:val="26"/>
        </w:rPr>
      </w:pPr>
    </w:p>
    <w:p w:rsidR="008478ED" w:rsidRPr="008B6092" w:rsidRDefault="00DC0A41" w:rsidP="008478ED">
      <w:pPr>
        <w:suppressAutoHyphens w:val="0"/>
        <w:autoSpaceDE w:val="0"/>
        <w:autoSpaceDN w:val="0"/>
        <w:adjustRightInd w:val="0"/>
        <w:ind w:firstLine="709"/>
        <w:jc w:val="both"/>
        <w:rPr>
          <w:sz w:val="26"/>
          <w:szCs w:val="26"/>
        </w:rPr>
      </w:pPr>
      <w:r w:rsidRPr="008B6092">
        <w:rPr>
          <w:sz w:val="26"/>
          <w:szCs w:val="26"/>
        </w:rPr>
        <w:t xml:space="preserve">1. </w:t>
      </w:r>
      <w:proofErr w:type="gramStart"/>
      <w:r w:rsidR="008478ED" w:rsidRPr="008B6092">
        <w:rPr>
          <w:sz w:val="26"/>
          <w:szCs w:val="26"/>
        </w:rPr>
        <w:t>Глава города в пределах своих полномочий, установленных настоящим Уставом и решениями Думы города, издает постановления и распоряжения по вопросам, отнесенным к его компетенции настоящим Уставом в соответствии с Федеральным законом от 20.03.2025 № 33-ФЗ «Об общих принципах организации местного самоуправления в единой системе», другими федеральными законами, а также постановления и распоряжения местной администрации по вопросам, указанным в части 2 статьи 61</w:t>
      </w:r>
      <w:proofErr w:type="gramEnd"/>
      <w:r w:rsidR="008478ED" w:rsidRPr="008B6092">
        <w:rPr>
          <w:sz w:val="26"/>
          <w:szCs w:val="26"/>
        </w:rPr>
        <w:t xml:space="preserve">  Федерального закона от 20.03.2025 № 33-ФЗ «Об общих принципах организации местного самоуправления в единой системе</w:t>
      </w:r>
      <w:r w:rsidR="007F31E6" w:rsidRPr="008B6092">
        <w:rPr>
          <w:sz w:val="26"/>
          <w:szCs w:val="26"/>
        </w:rPr>
        <w:t xml:space="preserve"> публичной власти</w:t>
      </w:r>
      <w:r w:rsidR="008478ED" w:rsidRPr="008B6092">
        <w:rPr>
          <w:sz w:val="26"/>
          <w:szCs w:val="26"/>
        </w:rPr>
        <w:t>»</w:t>
      </w:r>
      <w:proofErr w:type="gramStart"/>
      <w:r w:rsidR="008478ED" w:rsidRPr="008B6092">
        <w:rPr>
          <w:sz w:val="26"/>
          <w:szCs w:val="26"/>
        </w:rPr>
        <w:t>.»</w:t>
      </w:r>
      <w:proofErr w:type="gramEnd"/>
      <w:r w:rsidR="008478ED" w:rsidRPr="008B6092">
        <w:rPr>
          <w:sz w:val="26"/>
          <w:szCs w:val="26"/>
        </w:rPr>
        <w:t>;</w:t>
      </w:r>
    </w:p>
    <w:p w:rsidR="00DC0A41" w:rsidRPr="008B6092" w:rsidRDefault="00B649CE" w:rsidP="008478ED">
      <w:pPr>
        <w:suppressAutoHyphens w:val="0"/>
        <w:autoSpaceDE w:val="0"/>
        <w:autoSpaceDN w:val="0"/>
        <w:adjustRightInd w:val="0"/>
        <w:ind w:firstLine="709"/>
        <w:jc w:val="both"/>
        <w:rPr>
          <w:sz w:val="26"/>
          <w:szCs w:val="26"/>
        </w:rPr>
      </w:pPr>
      <w:r>
        <w:rPr>
          <w:sz w:val="26"/>
          <w:szCs w:val="26"/>
        </w:rPr>
        <w:t>33</w:t>
      </w:r>
      <w:r w:rsidR="00DC0A41" w:rsidRPr="008B6092">
        <w:rPr>
          <w:sz w:val="26"/>
          <w:szCs w:val="26"/>
        </w:rPr>
        <w:t>) статью 34 Устава изложить в следующей редакции:</w:t>
      </w:r>
    </w:p>
    <w:p w:rsidR="00DC0A41" w:rsidRPr="008B6092" w:rsidRDefault="00DC0A41" w:rsidP="00DC0A41">
      <w:pPr>
        <w:suppressAutoHyphens w:val="0"/>
        <w:autoSpaceDE w:val="0"/>
        <w:autoSpaceDN w:val="0"/>
        <w:adjustRightInd w:val="0"/>
        <w:ind w:firstLine="709"/>
        <w:jc w:val="both"/>
        <w:rPr>
          <w:b/>
          <w:sz w:val="26"/>
          <w:szCs w:val="26"/>
        </w:rPr>
      </w:pPr>
      <w:r w:rsidRPr="008B6092">
        <w:rPr>
          <w:sz w:val="26"/>
          <w:szCs w:val="26"/>
        </w:rPr>
        <w:t>«Статья 34.</w:t>
      </w:r>
      <w:r w:rsidRPr="008B6092">
        <w:rPr>
          <w:b/>
          <w:sz w:val="26"/>
          <w:szCs w:val="26"/>
        </w:rPr>
        <w:t xml:space="preserve"> Подготовка муниципальных правовых актов</w:t>
      </w:r>
    </w:p>
    <w:p w:rsidR="00DC0A41" w:rsidRPr="008B6092" w:rsidRDefault="00DC0A41" w:rsidP="00DC0A41">
      <w:pPr>
        <w:suppressAutoHyphens w:val="0"/>
        <w:autoSpaceDE w:val="0"/>
        <w:autoSpaceDN w:val="0"/>
        <w:adjustRightInd w:val="0"/>
        <w:ind w:firstLine="709"/>
        <w:jc w:val="both"/>
        <w:rPr>
          <w:sz w:val="26"/>
          <w:szCs w:val="26"/>
        </w:rPr>
      </w:pPr>
    </w:p>
    <w:p w:rsidR="00DC0A41" w:rsidRPr="008B6092" w:rsidRDefault="00DC0A41" w:rsidP="00DC0A41">
      <w:pPr>
        <w:pStyle w:val="ConsPlusNormal"/>
        <w:ind w:firstLine="709"/>
        <w:jc w:val="both"/>
        <w:rPr>
          <w:rFonts w:ascii="Times New Roman" w:hAnsi="Times New Roman"/>
          <w:sz w:val="26"/>
          <w:szCs w:val="26"/>
        </w:rPr>
      </w:pPr>
      <w:r w:rsidRPr="008B6092">
        <w:rPr>
          <w:rFonts w:ascii="Times New Roman" w:hAnsi="Times New Roman"/>
          <w:sz w:val="26"/>
          <w:szCs w:val="26"/>
        </w:rPr>
        <w:t xml:space="preserve">1. </w:t>
      </w:r>
      <w:proofErr w:type="gramStart"/>
      <w:r w:rsidRPr="008B6092">
        <w:rPr>
          <w:rFonts w:ascii="Times New Roman" w:hAnsi="Times New Roman"/>
          <w:sz w:val="26"/>
          <w:szCs w:val="26"/>
        </w:rPr>
        <w:t>Проекты нормативных правовых актов могут вноситься в Думу города депутатами Думы города, главой города, иными органами местного самоуправления,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настоящим Уставом, за исключением случаев, предусмотренных Федеральным законом от 20.03.2025 № 33-ФЗ «Об общих принципах организации местного самоуправления в единой системе».</w:t>
      </w:r>
      <w:proofErr w:type="gramEnd"/>
    </w:p>
    <w:p w:rsidR="00DC0A41" w:rsidRPr="008B6092" w:rsidRDefault="00DC0A41" w:rsidP="00DC0A41">
      <w:pPr>
        <w:pStyle w:val="ConsPlusNormal"/>
        <w:ind w:firstLine="709"/>
        <w:jc w:val="both"/>
        <w:rPr>
          <w:rFonts w:ascii="Times New Roman" w:hAnsi="Times New Roman"/>
          <w:sz w:val="26"/>
          <w:szCs w:val="26"/>
        </w:rPr>
      </w:pPr>
      <w:r w:rsidRPr="008B6092">
        <w:rPr>
          <w:rFonts w:ascii="Times New Roman" w:hAnsi="Times New Roman"/>
          <w:sz w:val="26"/>
          <w:szCs w:val="26"/>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DC0A41" w:rsidRPr="008B6092" w:rsidRDefault="00DC0A41" w:rsidP="00DC0A41">
      <w:pPr>
        <w:pStyle w:val="ConsPlusNormal"/>
        <w:ind w:firstLine="709"/>
        <w:jc w:val="both"/>
        <w:rPr>
          <w:rFonts w:ascii="Times New Roman" w:eastAsia="Calibri" w:hAnsi="Times New Roman"/>
          <w:sz w:val="26"/>
          <w:szCs w:val="26"/>
        </w:rPr>
      </w:pPr>
      <w:r w:rsidRPr="008B6092">
        <w:rPr>
          <w:rFonts w:ascii="Times New Roman" w:eastAsia="Calibri" w:hAnsi="Times New Roman"/>
          <w:sz w:val="26"/>
          <w:szCs w:val="26"/>
        </w:rPr>
        <w:t xml:space="preserve">3. </w:t>
      </w:r>
      <w:proofErr w:type="gramStart"/>
      <w:r w:rsidRPr="008B6092">
        <w:rPr>
          <w:rFonts w:ascii="Times New Roman" w:eastAsia="Calibri" w:hAnsi="Times New Roman"/>
          <w:sz w:val="26"/>
          <w:szCs w:val="26"/>
        </w:rPr>
        <w:t>Проекты решений Думы города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Думы города, предусматривающие расходы, финансовое обеспечение которых осуществляется за счет средств местного бюджета, рассматриваются Думой города</w:t>
      </w:r>
      <w:proofErr w:type="gramEnd"/>
      <w:r w:rsidRPr="008B6092">
        <w:rPr>
          <w:rFonts w:ascii="Times New Roman" w:eastAsia="Calibri" w:hAnsi="Times New Roman"/>
          <w:sz w:val="26"/>
          <w:szCs w:val="26"/>
        </w:rPr>
        <w:t xml:space="preserve"> по представлению главы города либо при наличии заключения указанного лица. Данное заключение представляется в Думу города не менее</w:t>
      </w:r>
      <w:proofErr w:type="gramStart"/>
      <w:r w:rsidRPr="008B6092">
        <w:rPr>
          <w:rFonts w:ascii="Times New Roman" w:eastAsia="Calibri" w:hAnsi="Times New Roman"/>
          <w:sz w:val="26"/>
          <w:szCs w:val="26"/>
        </w:rPr>
        <w:t>,</w:t>
      </w:r>
      <w:proofErr w:type="gramEnd"/>
      <w:r w:rsidRPr="008B6092">
        <w:rPr>
          <w:rFonts w:ascii="Times New Roman" w:eastAsia="Calibri" w:hAnsi="Times New Roman"/>
          <w:sz w:val="26"/>
          <w:szCs w:val="26"/>
        </w:rPr>
        <w:t xml:space="preserve"> чем за 20 дней до дня рассмотрения Думой города соответствующего проекта решения. </w:t>
      </w:r>
    </w:p>
    <w:p w:rsidR="00DC0A41" w:rsidRPr="008B6092" w:rsidRDefault="00DC0A41" w:rsidP="00DC0A41">
      <w:pPr>
        <w:pStyle w:val="ConsPlusNormal"/>
        <w:ind w:firstLine="709"/>
        <w:jc w:val="both"/>
        <w:rPr>
          <w:rFonts w:ascii="Times New Roman" w:hAnsi="Times New Roman"/>
          <w:sz w:val="26"/>
          <w:szCs w:val="26"/>
        </w:rPr>
      </w:pPr>
      <w:r w:rsidRPr="008B6092">
        <w:rPr>
          <w:rFonts w:ascii="Times New Roman" w:hAnsi="Times New Roman"/>
          <w:sz w:val="26"/>
          <w:szCs w:val="26"/>
        </w:rPr>
        <w:t xml:space="preserve">4. </w:t>
      </w:r>
      <w:proofErr w:type="gramStart"/>
      <w:r w:rsidRPr="008B6092">
        <w:rPr>
          <w:rFonts w:ascii="Times New Roman" w:hAnsi="Times New Roman"/>
          <w:sz w:val="26"/>
          <w:szCs w:val="26"/>
        </w:rPr>
        <w:t>Прокурор Нижневартовского района при установлении, в ходе осуществления своих полномочий, необходимости совершенствования действующих муниципальных правовых актов органов местного самоуправления города Покачи, вправе вносить главе города или в Думу города предложения об изменении, о дополнении, об отмене или о принятии новых муниципальных правовых актов в соответствии с полномочиями вышеуказанных органов местного самоуправления на принятие муниципальных правовых актов.</w:t>
      </w:r>
      <w:proofErr w:type="gramEnd"/>
    </w:p>
    <w:p w:rsidR="00DC0A41" w:rsidRPr="008B6092" w:rsidRDefault="00DC0A41" w:rsidP="00DC0A41">
      <w:pPr>
        <w:pStyle w:val="ConsPlusNormal"/>
        <w:ind w:firstLine="709"/>
        <w:jc w:val="both"/>
        <w:rPr>
          <w:rFonts w:ascii="Times New Roman" w:hAnsi="Times New Roman"/>
          <w:sz w:val="26"/>
          <w:szCs w:val="26"/>
        </w:rPr>
      </w:pPr>
      <w:r w:rsidRPr="008B6092">
        <w:rPr>
          <w:rFonts w:ascii="Times New Roman" w:hAnsi="Times New Roman"/>
          <w:sz w:val="26"/>
          <w:szCs w:val="26"/>
        </w:rPr>
        <w:t xml:space="preserve">5. </w:t>
      </w:r>
      <w:proofErr w:type="gramStart"/>
      <w:r w:rsidRPr="008B6092">
        <w:rPr>
          <w:rFonts w:ascii="Times New Roman" w:hAnsi="Times New Roman"/>
          <w:sz w:val="26"/>
          <w:szCs w:val="26"/>
        </w:rPr>
        <w:t>Проекты муниципальных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Ханты-Мансийского автономного округа - Югры, за исключением:</w:t>
      </w:r>
      <w:proofErr w:type="gramEnd"/>
    </w:p>
    <w:p w:rsidR="00DC0A41" w:rsidRPr="008B6092" w:rsidRDefault="00DC0A41" w:rsidP="00DC0A41">
      <w:pPr>
        <w:pStyle w:val="ConsPlusNormal"/>
        <w:ind w:firstLine="709"/>
        <w:jc w:val="both"/>
        <w:rPr>
          <w:rFonts w:ascii="Times New Roman" w:hAnsi="Times New Roman"/>
          <w:sz w:val="26"/>
          <w:szCs w:val="26"/>
        </w:rPr>
      </w:pPr>
      <w:r w:rsidRPr="008B6092">
        <w:rPr>
          <w:rFonts w:ascii="Times New Roman" w:hAnsi="Times New Roman"/>
          <w:sz w:val="26"/>
          <w:szCs w:val="26"/>
        </w:rPr>
        <w:t>1) проектов правовых актов Думы города, устанавливающих, изменяющих, приостанавливающих, отменяющих местные налоги и сборы;</w:t>
      </w:r>
    </w:p>
    <w:p w:rsidR="00DC0A41" w:rsidRPr="008B6092" w:rsidRDefault="00DC0A41" w:rsidP="00DC0A41">
      <w:pPr>
        <w:pStyle w:val="ConsPlusNormal"/>
        <w:ind w:firstLine="709"/>
        <w:jc w:val="both"/>
        <w:rPr>
          <w:rFonts w:ascii="Times New Roman" w:hAnsi="Times New Roman"/>
          <w:sz w:val="26"/>
          <w:szCs w:val="26"/>
        </w:rPr>
      </w:pPr>
      <w:r w:rsidRPr="008B6092">
        <w:rPr>
          <w:rFonts w:ascii="Times New Roman" w:hAnsi="Times New Roman"/>
          <w:sz w:val="26"/>
          <w:szCs w:val="26"/>
        </w:rPr>
        <w:t>2) проектов правовых актов Думы города, регулирующих бюджетные правоотношения;</w:t>
      </w:r>
    </w:p>
    <w:p w:rsidR="00DC0A41" w:rsidRPr="008B6092" w:rsidRDefault="00DC0A41" w:rsidP="00DC0A41">
      <w:pPr>
        <w:pStyle w:val="ConsPlusNormal"/>
        <w:ind w:firstLine="709"/>
        <w:jc w:val="both"/>
        <w:rPr>
          <w:rFonts w:ascii="Times New Roman" w:hAnsi="Times New Roman"/>
          <w:sz w:val="26"/>
          <w:szCs w:val="26"/>
        </w:rPr>
      </w:pPr>
      <w:r w:rsidRPr="008B6092">
        <w:rPr>
          <w:rFonts w:ascii="Times New Roman" w:hAnsi="Times New Roman"/>
          <w:sz w:val="26"/>
          <w:szCs w:val="26"/>
        </w:rPr>
        <w:t>3) проектов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F53704" w:rsidRPr="008B6092" w:rsidRDefault="00DC0A41" w:rsidP="00DC0A41">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6. </w:t>
      </w:r>
      <w:proofErr w:type="gramStart"/>
      <w:r w:rsidRPr="008B6092">
        <w:rPr>
          <w:rFonts w:eastAsia="Calibri"/>
          <w:sz w:val="26"/>
          <w:szCs w:val="26"/>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r w:rsidR="00AE1153" w:rsidRPr="008B6092">
        <w:rPr>
          <w:rFonts w:eastAsia="Calibri"/>
          <w:sz w:val="26"/>
          <w:szCs w:val="26"/>
          <w:lang w:eastAsia="ru-RU"/>
        </w:rPr>
        <w:t>»;</w:t>
      </w:r>
      <w:proofErr w:type="gramEnd"/>
    </w:p>
    <w:p w:rsidR="00B54054" w:rsidRPr="008B6092" w:rsidRDefault="00B649CE" w:rsidP="00B54054">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34</w:t>
      </w:r>
      <w:r w:rsidR="00B54054" w:rsidRPr="008B6092">
        <w:rPr>
          <w:rFonts w:eastAsia="Calibri"/>
          <w:sz w:val="26"/>
          <w:szCs w:val="26"/>
          <w:lang w:eastAsia="ru-RU"/>
        </w:rPr>
        <w:t>) статью 37 Устава изложить в следующей редакции:</w:t>
      </w:r>
    </w:p>
    <w:p w:rsidR="00B54054" w:rsidRPr="008B6092" w:rsidRDefault="00B54054" w:rsidP="00B54054">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w:t>
      </w:r>
      <w:r w:rsidR="00732810" w:rsidRPr="008B6092">
        <w:rPr>
          <w:rFonts w:eastAsia="Calibri"/>
          <w:sz w:val="26"/>
          <w:szCs w:val="26"/>
          <w:lang w:eastAsia="ru-RU"/>
        </w:rPr>
        <w:t xml:space="preserve"> Статья 37. </w:t>
      </w:r>
      <w:r w:rsidR="00732810" w:rsidRPr="008B6092">
        <w:rPr>
          <w:b/>
          <w:sz w:val="26"/>
          <w:szCs w:val="26"/>
        </w:rPr>
        <w:t>Экономическая основа местного самоуправления</w:t>
      </w:r>
    </w:p>
    <w:p w:rsidR="00AE1153" w:rsidRPr="008B6092" w:rsidRDefault="00732810" w:rsidP="00B54054">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1. </w:t>
      </w:r>
      <w:r w:rsidR="00B54054" w:rsidRPr="008B6092">
        <w:rPr>
          <w:rFonts w:eastAsia="Calibri"/>
          <w:sz w:val="26"/>
          <w:szCs w:val="26"/>
          <w:lang w:eastAsia="ru-RU"/>
        </w:rPr>
        <w:t>Экономическую основу местного самоуправления составляет находящееся в собственности города Покачи имущество, в том числе  имуществен</w:t>
      </w:r>
      <w:r w:rsidRPr="008B6092">
        <w:rPr>
          <w:rFonts w:eastAsia="Calibri"/>
          <w:sz w:val="26"/>
          <w:szCs w:val="26"/>
          <w:lang w:eastAsia="ru-RU"/>
        </w:rPr>
        <w:t>ные права города Покачи</w:t>
      </w:r>
      <w:r w:rsidR="00B54054" w:rsidRPr="008B6092">
        <w:rPr>
          <w:rFonts w:eastAsia="Calibri"/>
          <w:sz w:val="26"/>
          <w:szCs w:val="26"/>
          <w:lang w:eastAsia="ru-RU"/>
        </w:rPr>
        <w:t>, а также средства бюджета города Покачи</w:t>
      </w:r>
      <w:proofErr w:type="gramStart"/>
      <w:r w:rsidR="00B54054" w:rsidRPr="008B6092">
        <w:rPr>
          <w:rFonts w:eastAsia="Calibri"/>
          <w:sz w:val="26"/>
          <w:szCs w:val="26"/>
          <w:lang w:eastAsia="ru-RU"/>
        </w:rPr>
        <w:t>.</w:t>
      </w:r>
      <w:r w:rsidRPr="008B6092">
        <w:rPr>
          <w:rFonts w:eastAsia="Calibri"/>
          <w:sz w:val="26"/>
          <w:szCs w:val="26"/>
          <w:lang w:eastAsia="ru-RU"/>
        </w:rPr>
        <w:t>»;</w:t>
      </w:r>
      <w:proofErr w:type="gramEnd"/>
    </w:p>
    <w:p w:rsidR="004E29D3" w:rsidRPr="008B6092" w:rsidRDefault="00B649CE" w:rsidP="004E29D3">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35</w:t>
      </w:r>
      <w:r w:rsidR="00732810" w:rsidRPr="008B6092">
        <w:rPr>
          <w:rFonts w:eastAsia="Calibri"/>
          <w:sz w:val="26"/>
          <w:szCs w:val="26"/>
          <w:lang w:eastAsia="ru-RU"/>
        </w:rPr>
        <w:t xml:space="preserve">) </w:t>
      </w:r>
      <w:r w:rsidR="004E29D3" w:rsidRPr="008B6092">
        <w:rPr>
          <w:rFonts w:eastAsia="Calibri"/>
          <w:sz w:val="26"/>
          <w:szCs w:val="26"/>
          <w:lang w:eastAsia="ru-RU"/>
        </w:rPr>
        <w:t>часть 2 статьи 38 Устава изложить в следующей редакции:</w:t>
      </w:r>
    </w:p>
    <w:p w:rsidR="004E29D3" w:rsidRPr="008B6092" w:rsidRDefault="004E29D3" w:rsidP="004E29D3">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«2. В собственности города Покачи может находиться:</w:t>
      </w:r>
    </w:p>
    <w:p w:rsidR="004E29D3" w:rsidRPr="008B6092" w:rsidRDefault="004E29D3" w:rsidP="004E29D3">
      <w:pPr>
        <w:suppressAutoHyphens w:val="0"/>
        <w:autoSpaceDE w:val="0"/>
        <w:autoSpaceDN w:val="0"/>
        <w:adjustRightInd w:val="0"/>
        <w:ind w:firstLine="709"/>
        <w:jc w:val="both"/>
        <w:rPr>
          <w:rFonts w:eastAsia="Calibri"/>
          <w:sz w:val="26"/>
          <w:szCs w:val="26"/>
          <w:lang w:eastAsia="ru-RU"/>
        </w:rPr>
      </w:pPr>
      <w:proofErr w:type="gramStart"/>
      <w:r w:rsidRPr="008B6092">
        <w:rPr>
          <w:rFonts w:eastAsia="Calibri"/>
          <w:sz w:val="26"/>
          <w:szCs w:val="26"/>
          <w:lang w:eastAsia="ru-RU"/>
        </w:rPr>
        <w:t>1) имущество, предназначенное для решения установленных Федеральн</w:t>
      </w:r>
      <w:r w:rsidR="0000242C">
        <w:rPr>
          <w:rFonts w:eastAsia="Calibri"/>
          <w:sz w:val="26"/>
          <w:szCs w:val="26"/>
          <w:lang w:eastAsia="ru-RU"/>
        </w:rPr>
        <w:t>ым законом от 20.03.2025</w:t>
      </w:r>
      <w:r w:rsidRPr="008B6092">
        <w:rPr>
          <w:rFonts w:eastAsia="Calibri"/>
          <w:sz w:val="26"/>
          <w:szCs w:val="26"/>
          <w:lang w:eastAsia="ru-RU"/>
        </w:rPr>
        <w:t xml:space="preserve"> № 33-ФЗ «Об общих принципах организации местного самоуправления в единой системе публичной власти» вопросов непосредственного обеспечения жизнедеятельности населения;</w:t>
      </w:r>
      <w:proofErr w:type="gramEnd"/>
    </w:p>
    <w:p w:rsidR="004E29D3" w:rsidRPr="008B6092" w:rsidRDefault="004E29D3" w:rsidP="004E29D3">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4E29D3" w:rsidRPr="008B6092" w:rsidRDefault="004E29D3" w:rsidP="004E29D3">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города;</w:t>
      </w:r>
    </w:p>
    <w:p w:rsidR="004E29D3" w:rsidRPr="008B6092" w:rsidRDefault="004E29D3" w:rsidP="004E29D3">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4) имущество, необходимое для осуществления полномочий, не отнесенных к полномочиям органов местного самоуправления по решению </w:t>
      </w:r>
      <w:proofErr w:type="gramStart"/>
      <w:r w:rsidRPr="008B6092">
        <w:rPr>
          <w:rFonts w:eastAsia="Calibri"/>
          <w:sz w:val="26"/>
          <w:szCs w:val="26"/>
          <w:lang w:eastAsia="ru-RU"/>
        </w:rPr>
        <w:t>вопросов непосредственного обеспечения жизнедеятельности населения</w:t>
      </w:r>
      <w:proofErr w:type="gramEnd"/>
      <w:r w:rsidRPr="008B6092">
        <w:rPr>
          <w:rFonts w:eastAsia="Calibri"/>
          <w:sz w:val="26"/>
          <w:szCs w:val="26"/>
          <w:lang w:eastAsia="ru-RU"/>
        </w:rPr>
        <w:t>;</w:t>
      </w:r>
    </w:p>
    <w:p w:rsidR="00732810" w:rsidRPr="008B6092" w:rsidRDefault="004E29D3" w:rsidP="004E29D3">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roofErr w:type="gramStart"/>
      <w:r w:rsidRPr="008B6092">
        <w:rPr>
          <w:rFonts w:eastAsia="Calibri"/>
          <w:sz w:val="26"/>
          <w:szCs w:val="26"/>
          <w:lang w:eastAsia="ru-RU"/>
        </w:rPr>
        <w:t>.</w:t>
      </w:r>
      <w:r w:rsidR="003F6B3D" w:rsidRPr="008B6092">
        <w:rPr>
          <w:rFonts w:eastAsia="Calibri"/>
          <w:sz w:val="26"/>
          <w:szCs w:val="26"/>
          <w:lang w:eastAsia="ru-RU"/>
        </w:rPr>
        <w:t>»</w:t>
      </w:r>
      <w:proofErr w:type="gramEnd"/>
      <w:r w:rsidR="003F6B3D" w:rsidRPr="008B6092">
        <w:rPr>
          <w:rFonts w:eastAsia="Calibri"/>
          <w:sz w:val="26"/>
          <w:szCs w:val="26"/>
          <w:lang w:eastAsia="ru-RU"/>
        </w:rPr>
        <w:t>;</w:t>
      </w:r>
    </w:p>
    <w:p w:rsidR="003F6B3D" w:rsidRPr="008B6092" w:rsidRDefault="00B649CE" w:rsidP="003F6B3D">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36</w:t>
      </w:r>
      <w:r w:rsidR="003F6B3D" w:rsidRPr="008B6092">
        <w:rPr>
          <w:rFonts w:eastAsia="Calibri"/>
          <w:sz w:val="26"/>
          <w:szCs w:val="26"/>
          <w:lang w:eastAsia="ru-RU"/>
        </w:rPr>
        <w:t>) часть 4 статьи 39 Устава изложить в следующей редакции:</w:t>
      </w:r>
    </w:p>
    <w:p w:rsidR="003F6B3D" w:rsidRPr="008B6092" w:rsidRDefault="003F6B3D" w:rsidP="003F6B3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«4. </w:t>
      </w:r>
      <w:proofErr w:type="gramStart"/>
      <w:r w:rsidRPr="008B6092">
        <w:rPr>
          <w:rFonts w:eastAsia="Calibri"/>
          <w:sz w:val="26"/>
          <w:szCs w:val="26"/>
          <w:lang w:eastAsia="ru-RU"/>
        </w:rPr>
        <w:t>Бюджетные полномочия муниципального образования, органов местного самоуправления и должностных лиц местного самоуправления устанавливаются Бюджетным кодексом Российской Федерации.»;</w:t>
      </w:r>
      <w:proofErr w:type="gramEnd"/>
    </w:p>
    <w:p w:rsidR="00AE1153" w:rsidRPr="008B6092" w:rsidRDefault="00B649CE" w:rsidP="00DC0A41">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37</w:t>
      </w:r>
      <w:r w:rsidR="00B159DA" w:rsidRPr="008B6092">
        <w:rPr>
          <w:rFonts w:eastAsia="Calibri"/>
          <w:sz w:val="26"/>
          <w:szCs w:val="26"/>
          <w:lang w:eastAsia="ru-RU"/>
        </w:rPr>
        <w:t>) в части 1 статьи 44.1. Устава слова «предусмотренные решением о местном бюджете» заменить словами «предусмотренные в местном бюджете»;</w:t>
      </w:r>
    </w:p>
    <w:p w:rsidR="0005178D" w:rsidRPr="008B6092" w:rsidRDefault="00B649CE" w:rsidP="0005178D">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38</w:t>
      </w:r>
      <w:r w:rsidR="0005178D" w:rsidRPr="008B6092">
        <w:rPr>
          <w:rFonts w:eastAsia="Calibri"/>
          <w:sz w:val="26"/>
          <w:szCs w:val="26"/>
          <w:lang w:eastAsia="ru-RU"/>
        </w:rPr>
        <w:t>) пункт 2 части 1 статьи 45 Устава изложить в следующей редакции:</w:t>
      </w:r>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«2) единовременная поощрительная выплата при выходе на пенсию</w:t>
      </w:r>
      <w:proofErr w:type="gramStart"/>
      <w:r w:rsidRPr="008B6092">
        <w:rPr>
          <w:rFonts w:eastAsia="Calibri"/>
          <w:sz w:val="26"/>
          <w:szCs w:val="26"/>
          <w:lang w:eastAsia="ru-RU"/>
        </w:rPr>
        <w:t>;»</w:t>
      </w:r>
      <w:proofErr w:type="gramEnd"/>
      <w:r w:rsidRPr="008B6092">
        <w:rPr>
          <w:rFonts w:eastAsia="Calibri"/>
          <w:sz w:val="26"/>
          <w:szCs w:val="26"/>
          <w:lang w:eastAsia="ru-RU"/>
        </w:rPr>
        <w:t>;</w:t>
      </w:r>
    </w:p>
    <w:p w:rsidR="0005178D" w:rsidRPr="008B6092" w:rsidRDefault="00221482" w:rsidP="0005178D">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39</w:t>
      </w:r>
      <w:r w:rsidR="0005178D" w:rsidRPr="008B6092">
        <w:rPr>
          <w:rFonts w:eastAsia="Calibri"/>
          <w:sz w:val="26"/>
          <w:szCs w:val="26"/>
          <w:lang w:eastAsia="ru-RU"/>
        </w:rPr>
        <w:t>) статью 46 Устава изложить в следующей редакции:</w:t>
      </w:r>
    </w:p>
    <w:p w:rsidR="0005178D" w:rsidRPr="008B6092" w:rsidRDefault="0005178D" w:rsidP="0005178D">
      <w:pPr>
        <w:suppressAutoHyphens w:val="0"/>
        <w:autoSpaceDE w:val="0"/>
        <w:autoSpaceDN w:val="0"/>
        <w:adjustRightInd w:val="0"/>
        <w:ind w:firstLine="709"/>
        <w:jc w:val="both"/>
        <w:rPr>
          <w:rFonts w:eastAsia="Calibri"/>
          <w:b/>
          <w:sz w:val="26"/>
          <w:szCs w:val="26"/>
          <w:lang w:eastAsia="ru-RU"/>
        </w:rPr>
      </w:pPr>
      <w:r w:rsidRPr="008B6092">
        <w:rPr>
          <w:rFonts w:eastAsia="Calibri"/>
          <w:sz w:val="26"/>
          <w:szCs w:val="26"/>
          <w:lang w:eastAsia="ru-RU"/>
        </w:rPr>
        <w:t xml:space="preserve">«Статья 46. </w:t>
      </w:r>
      <w:r w:rsidRPr="008B6092">
        <w:rPr>
          <w:rFonts w:eastAsia="Calibri"/>
          <w:b/>
          <w:sz w:val="26"/>
          <w:szCs w:val="26"/>
          <w:lang w:eastAsia="ru-RU"/>
        </w:rPr>
        <w:t xml:space="preserve">Ответственность органов местного самоуправления и должностных лиц местного самоуправления </w:t>
      </w:r>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1. </w:t>
      </w:r>
      <w:proofErr w:type="gramStart"/>
      <w:r w:rsidRPr="008B6092">
        <w:rPr>
          <w:rFonts w:eastAsia="Calibri"/>
          <w:sz w:val="26"/>
          <w:szCs w:val="26"/>
          <w:lang w:eastAsia="ru-RU"/>
        </w:rPr>
        <w:t>Органы местного самоуправления города Покачи и должностные лица местного самоуправления города Покачи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и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2. </w:t>
      </w:r>
      <w:proofErr w:type="gramStart"/>
      <w:r w:rsidRPr="008B6092">
        <w:rPr>
          <w:rFonts w:eastAsia="Calibri"/>
          <w:sz w:val="26"/>
          <w:szCs w:val="26"/>
          <w:lang w:eastAsia="ru-RU"/>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1) предупреждение;</w:t>
      </w:r>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4) запрет занимать должности в соответствующем органе местного самоуправления до прекращения срока его полномочий;</w:t>
      </w:r>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5) запрет исполнять полномочия на постоянной основе до прекращения срока его полномочий.</w:t>
      </w:r>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муниципальным правовым актом в соответствии с законом Ханты-Мансийского автономного округа - Югры.</w:t>
      </w:r>
    </w:p>
    <w:p w:rsidR="0005178D"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4. </w:t>
      </w:r>
      <w:proofErr w:type="gramStart"/>
      <w:r w:rsidRPr="008B6092">
        <w:rPr>
          <w:rFonts w:eastAsia="Calibri"/>
          <w:sz w:val="26"/>
          <w:szCs w:val="26"/>
          <w:lang w:eastAsia="ru-RU"/>
        </w:rPr>
        <w:t>Губернатор Ханты-Мансийского автономного округа - Югры вправе вынести предупреждение, объявить выговор главе города за ненадлежащее исполнение или неисполнение обязанностей по обеспечению осуществления органами местного самоуправления города Покачи отдельных государственных полномочий, переданных органам местного самоуправления федеральными законами и (или) законами Ханты-Мансийского автономного округа - Югры.</w:t>
      </w:r>
      <w:proofErr w:type="gramEnd"/>
    </w:p>
    <w:p w:rsidR="00AE1153" w:rsidRPr="008B6092" w:rsidRDefault="0005178D" w:rsidP="0005178D">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5. </w:t>
      </w:r>
      <w:proofErr w:type="gramStart"/>
      <w:r w:rsidRPr="008B6092">
        <w:rPr>
          <w:rFonts w:eastAsia="Calibri"/>
          <w:sz w:val="26"/>
          <w:szCs w:val="26"/>
          <w:lang w:eastAsia="ru-RU"/>
        </w:rPr>
        <w:t xml:space="preserve">Губернатор Ханты-Мансийского автономного округа - Югры вправе отрешить от должности главу города в случаях, предусмотренных Федеральным </w:t>
      </w:r>
      <w:r w:rsidR="0000242C">
        <w:rPr>
          <w:rFonts w:eastAsia="Calibri"/>
          <w:sz w:val="26"/>
          <w:szCs w:val="26"/>
          <w:lang w:eastAsia="ru-RU"/>
        </w:rPr>
        <w:t xml:space="preserve">законом от 20.03.2025 </w:t>
      </w:r>
      <w:r w:rsidRPr="008B6092">
        <w:rPr>
          <w:rFonts w:eastAsia="Calibri"/>
          <w:sz w:val="26"/>
          <w:szCs w:val="26"/>
          <w:lang w:eastAsia="ru-RU"/>
        </w:rPr>
        <w:t>№ 33-ФЗ «Об общих принципах организации местного самоуправления в единой системе публичной власти».</w:t>
      </w:r>
      <w:r w:rsidR="00E66488" w:rsidRPr="008B6092">
        <w:rPr>
          <w:rFonts w:eastAsia="Calibri"/>
          <w:sz w:val="26"/>
          <w:szCs w:val="26"/>
          <w:lang w:eastAsia="ru-RU"/>
        </w:rPr>
        <w:t>»;</w:t>
      </w:r>
      <w:proofErr w:type="gramEnd"/>
    </w:p>
    <w:p w:rsidR="004A3CE4" w:rsidRPr="008B6092" w:rsidRDefault="00F162CA" w:rsidP="004A3CE4">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40</w:t>
      </w:r>
      <w:r w:rsidR="004A3CE4" w:rsidRPr="008B6092">
        <w:rPr>
          <w:rFonts w:eastAsia="Calibri"/>
          <w:sz w:val="26"/>
          <w:szCs w:val="26"/>
          <w:lang w:eastAsia="ru-RU"/>
        </w:rPr>
        <w:t>) част</w:t>
      </w:r>
      <w:r w:rsidR="00E10801" w:rsidRPr="008B6092">
        <w:rPr>
          <w:rFonts w:eastAsia="Calibri"/>
          <w:sz w:val="26"/>
          <w:szCs w:val="26"/>
          <w:lang w:eastAsia="ru-RU"/>
        </w:rPr>
        <w:t>ь</w:t>
      </w:r>
      <w:r w:rsidR="004A3CE4" w:rsidRPr="008B6092">
        <w:rPr>
          <w:rFonts w:eastAsia="Calibri"/>
          <w:sz w:val="26"/>
          <w:szCs w:val="26"/>
          <w:lang w:eastAsia="ru-RU"/>
        </w:rPr>
        <w:t xml:space="preserve"> 2 статьи 47 У</w:t>
      </w:r>
      <w:r w:rsidR="00E10801" w:rsidRPr="008B6092">
        <w:rPr>
          <w:rFonts w:eastAsia="Calibri"/>
          <w:sz w:val="26"/>
          <w:szCs w:val="26"/>
          <w:lang w:eastAsia="ru-RU"/>
        </w:rPr>
        <w:t>става изложить в следующей редакции:</w:t>
      </w:r>
    </w:p>
    <w:p w:rsidR="00E10801" w:rsidRPr="008B6092" w:rsidRDefault="00E10801" w:rsidP="004A3CE4">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«2. </w:t>
      </w:r>
      <w:proofErr w:type="gramStart"/>
      <w:r w:rsidRPr="008B6092">
        <w:rPr>
          <w:rFonts w:eastAsia="Calibri"/>
          <w:sz w:val="26"/>
          <w:szCs w:val="26"/>
          <w:lang w:eastAsia="ru-RU"/>
        </w:rPr>
        <w:t>Глава города в своей деятельности подконтролен и подотчетен населению и Думе города.»;</w:t>
      </w:r>
      <w:proofErr w:type="gramEnd"/>
    </w:p>
    <w:p w:rsidR="00D47DF4" w:rsidRPr="008B6092" w:rsidRDefault="00F162CA" w:rsidP="005458DF">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41</w:t>
      </w:r>
      <w:r w:rsidR="00E10801" w:rsidRPr="008B6092">
        <w:rPr>
          <w:rFonts w:eastAsia="Calibri"/>
          <w:sz w:val="26"/>
          <w:szCs w:val="26"/>
          <w:lang w:eastAsia="ru-RU"/>
        </w:rPr>
        <w:t>)</w:t>
      </w:r>
      <w:r w:rsidR="00980A49" w:rsidRPr="008B6092">
        <w:rPr>
          <w:rFonts w:eastAsia="Calibri"/>
          <w:sz w:val="26"/>
          <w:szCs w:val="26"/>
          <w:lang w:eastAsia="ru-RU"/>
        </w:rPr>
        <w:t xml:space="preserve"> </w:t>
      </w:r>
      <w:r w:rsidR="00D47DF4" w:rsidRPr="008B6092">
        <w:rPr>
          <w:rFonts w:eastAsia="Calibri"/>
          <w:sz w:val="26"/>
          <w:szCs w:val="26"/>
          <w:lang w:eastAsia="ru-RU"/>
        </w:rPr>
        <w:t>статью 48 Устава изложить в следующей редакции:</w:t>
      </w:r>
    </w:p>
    <w:p w:rsidR="005458DF" w:rsidRPr="008B6092" w:rsidRDefault="00D47DF4" w:rsidP="005458DF">
      <w:pPr>
        <w:suppressAutoHyphens w:val="0"/>
        <w:autoSpaceDE w:val="0"/>
        <w:autoSpaceDN w:val="0"/>
        <w:adjustRightInd w:val="0"/>
        <w:ind w:firstLine="709"/>
        <w:jc w:val="both"/>
        <w:rPr>
          <w:rFonts w:eastAsia="Calibri"/>
          <w:b/>
          <w:sz w:val="26"/>
          <w:szCs w:val="26"/>
          <w:lang w:eastAsia="ru-RU"/>
        </w:rPr>
      </w:pPr>
      <w:r w:rsidRPr="008B6092">
        <w:rPr>
          <w:rFonts w:eastAsia="Calibri"/>
          <w:sz w:val="26"/>
          <w:szCs w:val="26"/>
          <w:lang w:eastAsia="ru-RU"/>
        </w:rPr>
        <w:t>«</w:t>
      </w:r>
      <w:r w:rsidR="005458DF" w:rsidRPr="008B6092">
        <w:rPr>
          <w:rFonts w:eastAsia="Calibri"/>
          <w:sz w:val="26"/>
          <w:szCs w:val="26"/>
          <w:lang w:eastAsia="ru-RU"/>
        </w:rPr>
        <w:t xml:space="preserve">Статья 48. </w:t>
      </w:r>
      <w:r w:rsidR="005458DF" w:rsidRPr="008B6092">
        <w:rPr>
          <w:rFonts w:eastAsia="Calibri"/>
          <w:b/>
          <w:sz w:val="26"/>
          <w:szCs w:val="26"/>
          <w:lang w:eastAsia="ru-RU"/>
        </w:rPr>
        <w:t>Порядок внесения изменений и (ил</w:t>
      </w:r>
      <w:r w:rsidRPr="008B6092">
        <w:rPr>
          <w:rFonts w:eastAsia="Calibri"/>
          <w:b/>
          <w:sz w:val="26"/>
          <w:szCs w:val="26"/>
          <w:lang w:eastAsia="ru-RU"/>
        </w:rPr>
        <w:t>и) дополнений в настоящий Устав</w:t>
      </w:r>
    </w:p>
    <w:p w:rsidR="00D47DF4" w:rsidRPr="008B6092" w:rsidRDefault="00D47DF4" w:rsidP="005458DF">
      <w:pPr>
        <w:suppressAutoHyphens w:val="0"/>
        <w:autoSpaceDE w:val="0"/>
        <w:autoSpaceDN w:val="0"/>
        <w:adjustRightInd w:val="0"/>
        <w:ind w:firstLine="709"/>
        <w:jc w:val="both"/>
        <w:rPr>
          <w:rFonts w:eastAsia="Calibri"/>
          <w:b/>
          <w:sz w:val="26"/>
          <w:szCs w:val="26"/>
          <w:lang w:eastAsia="ru-RU"/>
        </w:rPr>
      </w:pPr>
    </w:p>
    <w:p w:rsidR="005458DF" w:rsidRPr="008B6092" w:rsidRDefault="005458DF" w:rsidP="005458DF">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1. Проект решения Думы города о внесении изменений и дополнений в настоящий Устав не позднее чем за 30 дней до дня рассмотрения Думой города вопроса о внесении изменений и дополнений в настоящий Устав подлежит официальному опубликованию с </w:t>
      </w:r>
      <w:proofErr w:type="gramStart"/>
      <w:r w:rsidRPr="008B6092">
        <w:rPr>
          <w:rFonts w:eastAsia="Calibri"/>
          <w:sz w:val="26"/>
          <w:szCs w:val="26"/>
          <w:lang w:eastAsia="ru-RU"/>
        </w:rPr>
        <w:t>одновременным официальным</w:t>
      </w:r>
      <w:proofErr w:type="gramEnd"/>
      <w:r w:rsidRPr="008B6092">
        <w:rPr>
          <w:rFonts w:eastAsia="Calibri"/>
          <w:sz w:val="26"/>
          <w:szCs w:val="26"/>
          <w:lang w:eastAsia="ru-RU"/>
        </w:rPr>
        <w:t xml:space="preserve">  опубликованием установленного Думой города порядка учета предложений по проекту указанного решения Думы города, а также участия граждан в его обсуждении.</w:t>
      </w:r>
    </w:p>
    <w:p w:rsidR="005458DF" w:rsidRPr="008B6092" w:rsidRDefault="005458DF" w:rsidP="005458DF">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2. </w:t>
      </w:r>
      <w:proofErr w:type="gramStart"/>
      <w:r w:rsidRPr="008B6092">
        <w:rPr>
          <w:rFonts w:eastAsia="Calibri"/>
          <w:sz w:val="26"/>
          <w:szCs w:val="26"/>
          <w:lang w:eastAsia="ru-RU"/>
        </w:rPr>
        <w:t>Не требуется официальное опубликование порядка учета предложений по проекту решения Думы города о внесении изменений и дополнений в настоящий Устав, а также порядка участия граждан в его обсуждении в случае, если в Устав города вносятся изменения в форме точного воспроизведения положений Конституции Российской Федерации, федеральных законов, Конституции (Устава) или законов Ханты-Мансийского автономного округа - Югры в целях приведения настоящего Устава в</w:t>
      </w:r>
      <w:proofErr w:type="gramEnd"/>
      <w:r w:rsidRPr="008B6092">
        <w:rPr>
          <w:rFonts w:eastAsia="Calibri"/>
          <w:sz w:val="26"/>
          <w:szCs w:val="26"/>
          <w:lang w:eastAsia="ru-RU"/>
        </w:rPr>
        <w:t xml:space="preserve"> соответствие с этими нормативными правовыми актами.</w:t>
      </w:r>
    </w:p>
    <w:p w:rsidR="005458DF" w:rsidRPr="008B6092" w:rsidRDefault="005458DF" w:rsidP="005458DF">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3. Решение Думы города о внесении изменений и дополнений в настоящий Устав считается принятым, если за его принятие проголосовало не менее 10 депутатов Думы города.</w:t>
      </w:r>
    </w:p>
    <w:p w:rsidR="005458DF" w:rsidRPr="008B6092" w:rsidRDefault="005458DF" w:rsidP="005458DF">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4. </w:t>
      </w:r>
      <w:proofErr w:type="gramStart"/>
      <w:r w:rsidRPr="008B6092">
        <w:rPr>
          <w:rFonts w:eastAsia="Calibri"/>
          <w:sz w:val="26"/>
          <w:szCs w:val="26"/>
          <w:lang w:eastAsia="ru-RU"/>
        </w:rPr>
        <w:t>Решение Думы города о внесении изменений и дополнений в настоящий Устав не позднее 15 дней со дня принятия направляется в территориальный орган уполномоченного федерального органа исполнительной власти в сфере регистрации уставов муниципальных образований.</w:t>
      </w:r>
      <w:proofErr w:type="gramEnd"/>
    </w:p>
    <w:p w:rsidR="005458DF" w:rsidRPr="008B6092" w:rsidRDefault="005458DF" w:rsidP="005458DF">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5. </w:t>
      </w:r>
      <w:proofErr w:type="gramStart"/>
      <w:r w:rsidRPr="008B6092">
        <w:rPr>
          <w:rFonts w:eastAsia="Calibri"/>
          <w:sz w:val="26"/>
          <w:szCs w:val="26"/>
          <w:lang w:eastAsia="ru-RU"/>
        </w:rPr>
        <w:t>Глава города обязан опубликовать зарегистрированные Устав города Покачи, решение Думы города о внесении изменений и дополнений в Устав города Покачи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w:t>
      </w:r>
      <w:proofErr w:type="gramEnd"/>
      <w:r w:rsidRPr="008B6092">
        <w:rPr>
          <w:rFonts w:eastAsia="Calibri"/>
          <w:sz w:val="26"/>
          <w:szCs w:val="26"/>
          <w:lang w:eastAsia="ru-RU"/>
        </w:rPr>
        <w:t xml:space="preserve"> сведений об Уставе города Покачи, о решении Думы города о внесении изменений и дополнений в Устав города Покачи в государственный реестр уставов муниципальных образований Ханты-Мансийского автономного округа - Югры.</w:t>
      </w:r>
    </w:p>
    <w:p w:rsidR="005458DF" w:rsidRPr="008B6092" w:rsidRDefault="005458DF" w:rsidP="005458DF">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6. </w:t>
      </w:r>
      <w:proofErr w:type="gramStart"/>
      <w:r w:rsidRPr="008B6092">
        <w:rPr>
          <w:rFonts w:eastAsia="Calibri"/>
          <w:sz w:val="26"/>
          <w:szCs w:val="26"/>
          <w:lang w:eastAsia="ru-RU"/>
        </w:rPr>
        <w:t>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города, принявшей решение Думы города о внесении указанных изменений и</w:t>
      </w:r>
      <w:proofErr w:type="gramEnd"/>
      <w:r w:rsidRPr="008B6092">
        <w:rPr>
          <w:rFonts w:eastAsia="Calibri"/>
          <w:sz w:val="26"/>
          <w:szCs w:val="26"/>
          <w:lang w:eastAsia="ru-RU"/>
        </w:rPr>
        <w:t xml:space="preserve"> дополнений в Устав города Покачи,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w:t>
      </w:r>
    </w:p>
    <w:p w:rsidR="005458DF" w:rsidRPr="008B6092" w:rsidRDefault="005458DF" w:rsidP="005458DF">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7. Приведение настоящего Устава в соответствие с федеральным законом, законом Ханты-Мансийского автономного округа - Югры осуществляется в установленный этими законодательными актами срок.</w:t>
      </w:r>
    </w:p>
    <w:p w:rsidR="005458DF" w:rsidRPr="008B6092" w:rsidRDefault="005458DF" w:rsidP="005458DF">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8. В случае</w:t>
      </w:r>
      <w:proofErr w:type="gramStart"/>
      <w:r w:rsidRPr="008B6092">
        <w:rPr>
          <w:rFonts w:eastAsia="Calibri"/>
          <w:sz w:val="26"/>
          <w:szCs w:val="26"/>
          <w:lang w:eastAsia="ru-RU"/>
        </w:rPr>
        <w:t>,</w:t>
      </w:r>
      <w:proofErr w:type="gramEnd"/>
      <w:r w:rsidRPr="008B6092">
        <w:rPr>
          <w:rFonts w:eastAsia="Calibri"/>
          <w:sz w:val="26"/>
          <w:szCs w:val="26"/>
          <w:lang w:eastAsia="ru-RU"/>
        </w:rPr>
        <w:t xml:space="preserve"> если федеральным законом, законом Ханты-Мансий</w:t>
      </w:r>
      <w:r w:rsidR="005A50AC" w:rsidRPr="008B6092">
        <w:rPr>
          <w:rFonts w:eastAsia="Calibri"/>
          <w:sz w:val="26"/>
          <w:szCs w:val="26"/>
          <w:lang w:eastAsia="ru-RU"/>
        </w:rPr>
        <w:t>ского автономного округа – Югры</w:t>
      </w:r>
      <w:r w:rsidRPr="008B6092">
        <w:rPr>
          <w:rFonts w:eastAsia="Calibri"/>
          <w:sz w:val="26"/>
          <w:szCs w:val="26"/>
          <w:lang w:eastAsia="ru-RU"/>
        </w:rPr>
        <w:t xml:space="preserve"> указанный в части 7 настоящей статьи срок не установлен, срок приведения Устава города в соответствие с федеральным законом, законом Ханты-Мансийского автономного округа - Югры определяется с учетом дня вступления в силу соответствующих федерального закона, закона Ханты-Мансийского автономного округа - Югры, необходимости официального опубликования и обсуждения на публичных слушаниях проекта решения Думы города </w:t>
      </w:r>
      <w:proofErr w:type="gramStart"/>
      <w:r w:rsidRPr="008B6092">
        <w:rPr>
          <w:rFonts w:eastAsia="Calibri"/>
          <w:sz w:val="26"/>
          <w:szCs w:val="26"/>
          <w:lang w:eastAsia="ru-RU"/>
        </w:rPr>
        <w:t>о внесении изменений и дополнений в Устав города, учета предложений граждан по нему, периодичности заседаний Думы города, сроков государственной регистрации и официального опубликования такого решения Думы города и, как правило, не должен превышать шесть месяцев.</w:t>
      </w:r>
      <w:proofErr w:type="gramEnd"/>
    </w:p>
    <w:p w:rsidR="00E10801" w:rsidRPr="008B6092" w:rsidRDefault="000F3DA1" w:rsidP="005458DF">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 xml:space="preserve">9. </w:t>
      </w:r>
      <w:proofErr w:type="gramStart"/>
      <w:r w:rsidR="005458DF" w:rsidRPr="008B6092">
        <w:rPr>
          <w:rFonts w:eastAsia="Calibri"/>
          <w:sz w:val="26"/>
          <w:szCs w:val="26"/>
          <w:lang w:eastAsia="ru-RU"/>
        </w:rPr>
        <w:t>Изложение Устава города в новой редакции посредством принятия решения Думы города о внесении изменений и дополнений в Устав города не допускается.</w:t>
      </w:r>
      <w:proofErr w:type="gramEnd"/>
      <w:r w:rsidR="005458DF" w:rsidRPr="008B6092">
        <w:rPr>
          <w:rFonts w:eastAsia="Calibri"/>
          <w:sz w:val="26"/>
          <w:szCs w:val="26"/>
          <w:lang w:eastAsia="ru-RU"/>
        </w:rPr>
        <w:t xml:space="preserve"> В этом случае принимается новый Устав города, а ранее действовавший Устав города и решения Думы города о внесении в него изменений и дополнений признаются утратившими силу со дня вступления в силу нового Устава города</w:t>
      </w:r>
      <w:proofErr w:type="gramStart"/>
      <w:r w:rsidR="005458DF" w:rsidRPr="008B6092">
        <w:rPr>
          <w:rFonts w:eastAsia="Calibri"/>
          <w:sz w:val="26"/>
          <w:szCs w:val="26"/>
          <w:lang w:eastAsia="ru-RU"/>
        </w:rPr>
        <w:t>.</w:t>
      </w:r>
      <w:r w:rsidRPr="008B6092">
        <w:rPr>
          <w:rFonts w:eastAsia="Calibri"/>
          <w:sz w:val="26"/>
          <w:szCs w:val="26"/>
          <w:lang w:eastAsia="ru-RU"/>
        </w:rPr>
        <w:t>»;</w:t>
      </w:r>
      <w:proofErr w:type="gramEnd"/>
    </w:p>
    <w:p w:rsidR="000F3DA1" w:rsidRPr="008B6092" w:rsidRDefault="00F162CA" w:rsidP="000F3DA1">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42</w:t>
      </w:r>
      <w:r w:rsidR="000F3DA1" w:rsidRPr="008B6092">
        <w:rPr>
          <w:rFonts w:eastAsia="Calibri"/>
          <w:sz w:val="26"/>
          <w:szCs w:val="26"/>
          <w:lang w:eastAsia="ru-RU"/>
        </w:rPr>
        <w:t xml:space="preserve">) </w:t>
      </w:r>
      <w:r w:rsidR="00355A99" w:rsidRPr="008B6092">
        <w:rPr>
          <w:rFonts w:eastAsia="Calibri"/>
          <w:sz w:val="26"/>
          <w:szCs w:val="26"/>
          <w:lang w:eastAsia="ru-RU"/>
        </w:rPr>
        <w:t>статью</w:t>
      </w:r>
      <w:r w:rsidR="000F3DA1" w:rsidRPr="008B6092">
        <w:rPr>
          <w:rFonts w:eastAsia="Calibri"/>
          <w:sz w:val="26"/>
          <w:szCs w:val="26"/>
          <w:lang w:eastAsia="ru-RU"/>
        </w:rPr>
        <w:t xml:space="preserve"> 49</w:t>
      </w:r>
      <w:r w:rsidR="00355A99" w:rsidRPr="008B6092">
        <w:rPr>
          <w:rFonts w:eastAsia="Calibri"/>
          <w:sz w:val="26"/>
          <w:szCs w:val="26"/>
          <w:lang w:eastAsia="ru-RU"/>
        </w:rPr>
        <w:t xml:space="preserve"> Устава признать утратившей силу;</w:t>
      </w:r>
    </w:p>
    <w:p w:rsidR="00355A99" w:rsidRPr="008B6092" w:rsidRDefault="00F162CA" w:rsidP="00355A99">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43</w:t>
      </w:r>
      <w:r w:rsidR="00355A99" w:rsidRPr="008B6092">
        <w:rPr>
          <w:rFonts w:eastAsia="Calibri"/>
          <w:sz w:val="26"/>
          <w:szCs w:val="26"/>
          <w:lang w:eastAsia="ru-RU"/>
        </w:rPr>
        <w:t>) статью 50 Устава признать утратившей силу;</w:t>
      </w:r>
    </w:p>
    <w:p w:rsidR="000F3DA1" w:rsidRPr="008B6092" w:rsidRDefault="00F162CA" w:rsidP="000F3DA1">
      <w:pPr>
        <w:suppressAutoHyphens w:val="0"/>
        <w:autoSpaceDE w:val="0"/>
        <w:autoSpaceDN w:val="0"/>
        <w:adjustRightInd w:val="0"/>
        <w:ind w:firstLine="709"/>
        <w:jc w:val="both"/>
        <w:rPr>
          <w:rFonts w:eastAsia="Calibri"/>
          <w:sz w:val="26"/>
          <w:szCs w:val="26"/>
          <w:lang w:eastAsia="ru-RU"/>
        </w:rPr>
      </w:pPr>
      <w:r>
        <w:rPr>
          <w:rFonts w:eastAsia="Calibri"/>
          <w:sz w:val="26"/>
          <w:szCs w:val="26"/>
          <w:lang w:eastAsia="ru-RU"/>
        </w:rPr>
        <w:t>44</w:t>
      </w:r>
      <w:r w:rsidR="00355A99" w:rsidRPr="008B6092">
        <w:rPr>
          <w:rFonts w:eastAsia="Calibri"/>
          <w:sz w:val="26"/>
          <w:szCs w:val="26"/>
          <w:lang w:eastAsia="ru-RU"/>
        </w:rPr>
        <w:t>) статью 51 Устава признать утратившей силу.</w:t>
      </w:r>
    </w:p>
    <w:p w:rsidR="005D58A5" w:rsidRPr="008B6092" w:rsidRDefault="00355A99" w:rsidP="00251A80">
      <w:pPr>
        <w:suppressAutoHyphens w:val="0"/>
        <w:autoSpaceDE w:val="0"/>
        <w:autoSpaceDN w:val="0"/>
        <w:adjustRightInd w:val="0"/>
        <w:ind w:firstLine="709"/>
        <w:jc w:val="both"/>
        <w:rPr>
          <w:rFonts w:eastAsia="Calibri"/>
          <w:sz w:val="26"/>
          <w:szCs w:val="26"/>
          <w:lang w:eastAsia="ru-RU"/>
        </w:rPr>
      </w:pPr>
      <w:r w:rsidRPr="008B6092">
        <w:rPr>
          <w:rFonts w:eastAsia="Calibri"/>
          <w:sz w:val="26"/>
          <w:szCs w:val="26"/>
          <w:lang w:eastAsia="ru-RU"/>
        </w:rPr>
        <w:t>2.</w:t>
      </w:r>
      <w:r w:rsidR="002B4A2D" w:rsidRPr="008B6092">
        <w:rPr>
          <w:rFonts w:eastAsia="Calibri"/>
          <w:sz w:val="26"/>
          <w:szCs w:val="26"/>
          <w:lang w:eastAsia="ru-RU"/>
        </w:rPr>
        <w:t xml:space="preserve"> </w:t>
      </w:r>
      <w:proofErr w:type="gramStart"/>
      <w:r w:rsidR="002B4A2D" w:rsidRPr="008B6092">
        <w:rPr>
          <w:rFonts w:eastAsia="Calibri"/>
          <w:sz w:val="26"/>
          <w:szCs w:val="26"/>
          <w:lang w:eastAsia="ru-RU"/>
        </w:rPr>
        <w:t>Установить, что в</w:t>
      </w:r>
      <w:r w:rsidR="00D77FBC" w:rsidRPr="008B6092">
        <w:rPr>
          <w:rFonts w:eastAsia="Calibri"/>
          <w:sz w:val="26"/>
          <w:szCs w:val="26"/>
          <w:lang w:eastAsia="ru-RU"/>
        </w:rPr>
        <w:t xml:space="preserve"> соответствии с частью 1 статьи</w:t>
      </w:r>
      <w:r w:rsidR="002B4A2D" w:rsidRPr="008B6092">
        <w:rPr>
          <w:rFonts w:eastAsia="Calibri"/>
          <w:sz w:val="26"/>
          <w:szCs w:val="26"/>
          <w:lang w:eastAsia="ru-RU"/>
        </w:rPr>
        <w:t xml:space="preserve"> 91 </w:t>
      </w:r>
      <w:r w:rsidR="00D77FBC" w:rsidRPr="008B6092">
        <w:rPr>
          <w:rFonts w:eastAsia="Calibri"/>
          <w:sz w:val="26"/>
          <w:szCs w:val="26"/>
          <w:lang w:eastAsia="ru-RU"/>
        </w:rPr>
        <w:t>Федерального закона от 20.03.2025 № 33-ФЗ «Об общих принципах организации местного самоуправления в е</w:t>
      </w:r>
      <w:r w:rsidR="00F11D44" w:rsidRPr="008B6092">
        <w:rPr>
          <w:rFonts w:eastAsia="Calibri"/>
          <w:sz w:val="26"/>
          <w:szCs w:val="26"/>
          <w:lang w:eastAsia="ru-RU"/>
        </w:rPr>
        <w:t>диной системе публичной власти»</w:t>
      </w:r>
      <w:r w:rsidR="00D77FBC" w:rsidRPr="008B6092">
        <w:rPr>
          <w:rFonts w:eastAsia="Calibri"/>
          <w:sz w:val="26"/>
          <w:szCs w:val="26"/>
          <w:lang w:eastAsia="ru-RU"/>
        </w:rPr>
        <w:t xml:space="preserve"> </w:t>
      </w:r>
      <w:r w:rsidR="002B4A2D" w:rsidRPr="008B6092">
        <w:rPr>
          <w:rFonts w:eastAsia="Calibri"/>
          <w:sz w:val="26"/>
          <w:szCs w:val="26"/>
          <w:lang w:eastAsia="ru-RU"/>
        </w:rPr>
        <w:t xml:space="preserve">до 1 января 2027 года понятия «вопросы местного значения» и «вопросы непосредственного обеспечения жизнедеятельности населения» в тексте </w:t>
      </w:r>
      <w:r w:rsidR="00F11D44" w:rsidRPr="008B6092">
        <w:rPr>
          <w:rFonts w:eastAsia="Calibri"/>
          <w:sz w:val="26"/>
          <w:szCs w:val="26"/>
          <w:lang w:eastAsia="ru-RU"/>
        </w:rPr>
        <w:t xml:space="preserve">Устава города Покачи </w:t>
      </w:r>
      <w:r w:rsidR="002B4A2D" w:rsidRPr="008B6092">
        <w:rPr>
          <w:rFonts w:eastAsia="Calibri"/>
          <w:sz w:val="26"/>
          <w:szCs w:val="26"/>
          <w:lang w:eastAsia="ru-RU"/>
        </w:rPr>
        <w:t>в редакции настоящего решения являются тождественными понятиями.</w:t>
      </w:r>
      <w:proofErr w:type="gramEnd"/>
    </w:p>
    <w:p w:rsidR="00A42CA7" w:rsidRPr="008B6092" w:rsidRDefault="00355A99" w:rsidP="004F1BCE">
      <w:pPr>
        <w:suppressAutoHyphens w:val="0"/>
        <w:autoSpaceDE w:val="0"/>
        <w:autoSpaceDN w:val="0"/>
        <w:adjustRightInd w:val="0"/>
        <w:ind w:firstLine="709"/>
        <w:jc w:val="both"/>
        <w:rPr>
          <w:sz w:val="26"/>
          <w:szCs w:val="26"/>
        </w:rPr>
      </w:pPr>
      <w:r w:rsidRPr="008B6092">
        <w:rPr>
          <w:sz w:val="26"/>
          <w:szCs w:val="26"/>
        </w:rPr>
        <w:t>3</w:t>
      </w:r>
      <w:r w:rsidR="00D524F0" w:rsidRPr="008B6092">
        <w:rPr>
          <w:sz w:val="26"/>
          <w:szCs w:val="26"/>
        </w:rPr>
        <w:t>. Главе города Покачи в установленном порядке направить настоящее решение в Управление Министерства юстиции Российской Федерации по Ханты - Мансийскому автономному округу - Югре для государственной регистрации.</w:t>
      </w:r>
    </w:p>
    <w:p w:rsidR="00BC0FE8" w:rsidRPr="008B6092" w:rsidRDefault="00355A99" w:rsidP="004F1BCE">
      <w:pPr>
        <w:suppressAutoHyphens w:val="0"/>
        <w:autoSpaceDE w:val="0"/>
        <w:autoSpaceDN w:val="0"/>
        <w:adjustRightInd w:val="0"/>
        <w:ind w:firstLine="709"/>
        <w:jc w:val="both"/>
        <w:rPr>
          <w:sz w:val="26"/>
          <w:szCs w:val="26"/>
        </w:rPr>
      </w:pPr>
      <w:r w:rsidRPr="008B6092">
        <w:rPr>
          <w:sz w:val="26"/>
          <w:szCs w:val="26"/>
        </w:rPr>
        <w:t>4</w:t>
      </w:r>
      <w:r w:rsidR="0062230E" w:rsidRPr="008B6092">
        <w:rPr>
          <w:sz w:val="26"/>
          <w:szCs w:val="26"/>
        </w:rPr>
        <w:t>.</w:t>
      </w:r>
      <w:r w:rsidR="00CB17C5" w:rsidRPr="008B6092">
        <w:rPr>
          <w:sz w:val="26"/>
          <w:szCs w:val="26"/>
        </w:rPr>
        <w:t xml:space="preserve"> </w:t>
      </w:r>
      <w:proofErr w:type="gramStart"/>
      <w:r w:rsidR="00CB17C5" w:rsidRPr="008B6092">
        <w:rPr>
          <w:sz w:val="26"/>
          <w:szCs w:val="26"/>
        </w:rPr>
        <w:t xml:space="preserve">Опубликовать настоящее решение </w:t>
      </w:r>
      <w:r w:rsidR="001D4959" w:rsidRPr="008B6092">
        <w:rPr>
          <w:sz w:val="26"/>
          <w:szCs w:val="26"/>
        </w:rPr>
        <w:t>в сетевом издании «</w:t>
      </w:r>
      <w:proofErr w:type="spellStart"/>
      <w:r w:rsidR="001D4959" w:rsidRPr="008B6092">
        <w:rPr>
          <w:sz w:val="26"/>
          <w:szCs w:val="26"/>
        </w:rPr>
        <w:t>Покач</w:t>
      </w:r>
      <w:r w:rsidR="00945587" w:rsidRPr="008B6092">
        <w:rPr>
          <w:sz w:val="26"/>
          <w:szCs w:val="26"/>
        </w:rPr>
        <w:t>иИнформ</w:t>
      </w:r>
      <w:proofErr w:type="spellEnd"/>
      <w:r w:rsidR="00945587" w:rsidRPr="008B6092">
        <w:rPr>
          <w:sz w:val="26"/>
          <w:szCs w:val="26"/>
        </w:rPr>
        <w:t>» (</w:t>
      </w:r>
      <w:hyperlink r:id="rId24" w:history="1">
        <w:r w:rsidR="00945587" w:rsidRPr="008B6092">
          <w:rPr>
            <w:rStyle w:val="aa"/>
            <w:sz w:val="26"/>
            <w:szCs w:val="26"/>
          </w:rPr>
          <w:t>http://vgazetepv.ru/</w:t>
        </w:r>
      </w:hyperlink>
      <w:r w:rsidR="00945587" w:rsidRPr="008B6092">
        <w:rPr>
          <w:sz w:val="26"/>
          <w:szCs w:val="26"/>
        </w:rPr>
        <w:t xml:space="preserve">) </w:t>
      </w:r>
      <w:r w:rsidR="00A42CA7" w:rsidRPr="008B6092">
        <w:rPr>
          <w:sz w:val="26"/>
          <w:szCs w:val="26"/>
        </w:rPr>
        <w:t>в течение семи</w:t>
      </w:r>
      <w:r w:rsidR="00CB17C5" w:rsidRPr="008B6092">
        <w:rPr>
          <w:sz w:val="26"/>
          <w:szCs w:val="26"/>
        </w:rPr>
        <w:t xml:space="preserve"> дней </w:t>
      </w:r>
      <w:r w:rsidR="00A42CA7" w:rsidRPr="008B6092">
        <w:rPr>
          <w:rFonts w:eastAsia="Calibri"/>
          <w:sz w:val="26"/>
          <w:szCs w:val="26"/>
          <w:lang w:eastAsia="ru-RU"/>
        </w:rPr>
        <w:t>со дня</w:t>
      </w:r>
      <w:r w:rsidR="00BC0FE8" w:rsidRPr="008B6092">
        <w:rPr>
          <w:rFonts w:eastAsia="Calibri"/>
          <w:sz w:val="26"/>
          <w:szCs w:val="26"/>
          <w:lang w:eastAsia="ru-RU"/>
        </w:rPr>
        <w:t xml:space="preserve"> поступления из </w:t>
      </w:r>
      <w:r w:rsidR="00BC0FE8" w:rsidRPr="008B6092">
        <w:rPr>
          <w:sz w:val="26"/>
          <w:szCs w:val="26"/>
        </w:rPr>
        <w:t>Управления Министерства юстиции Российской Федерации по Ханты - Мансийскому автономному округу – Югре</w:t>
      </w:r>
      <w:r w:rsidR="00A42CA7" w:rsidRPr="008B6092">
        <w:rPr>
          <w:sz w:val="26"/>
          <w:szCs w:val="26"/>
        </w:rPr>
        <w:t xml:space="preserve"> </w:t>
      </w:r>
      <w:r w:rsidR="00A42CA7" w:rsidRPr="008B6092">
        <w:rPr>
          <w:rFonts w:eastAsia="Calibri"/>
          <w:sz w:val="26"/>
          <w:szCs w:val="26"/>
          <w:lang w:eastAsia="ru-RU"/>
        </w:rPr>
        <w:t>уведомления о включении сведений о внесении изменений в Устав города</w:t>
      </w:r>
      <w:r w:rsidR="00151EC4" w:rsidRPr="008B6092">
        <w:rPr>
          <w:rFonts w:eastAsia="Calibri"/>
          <w:sz w:val="26"/>
          <w:szCs w:val="26"/>
          <w:lang w:eastAsia="ru-RU"/>
        </w:rPr>
        <w:t xml:space="preserve"> Покачи</w:t>
      </w:r>
      <w:r w:rsidR="00A42CA7" w:rsidRPr="008B6092">
        <w:rPr>
          <w:rFonts w:eastAsia="Calibri"/>
          <w:sz w:val="26"/>
          <w:szCs w:val="26"/>
          <w:lang w:eastAsia="ru-RU"/>
        </w:rPr>
        <w:t xml:space="preserve"> в государственный реестр уставов муниципальных образований Ханты-Мансийского автономного округа – Югры.</w:t>
      </w:r>
      <w:proofErr w:type="gramEnd"/>
    </w:p>
    <w:p w:rsidR="00CB17C5" w:rsidRPr="008B6092" w:rsidRDefault="00355A99" w:rsidP="00850C06">
      <w:pPr>
        <w:shd w:val="clear" w:color="auto" w:fill="FFFFFF" w:themeFill="background1"/>
        <w:suppressAutoHyphens w:val="0"/>
        <w:autoSpaceDE w:val="0"/>
        <w:autoSpaceDN w:val="0"/>
        <w:adjustRightInd w:val="0"/>
        <w:ind w:firstLine="709"/>
        <w:jc w:val="both"/>
        <w:rPr>
          <w:sz w:val="26"/>
          <w:szCs w:val="26"/>
        </w:rPr>
      </w:pPr>
      <w:r w:rsidRPr="008B6092">
        <w:rPr>
          <w:sz w:val="26"/>
          <w:szCs w:val="26"/>
        </w:rPr>
        <w:t>5</w:t>
      </w:r>
      <w:r w:rsidR="00CB17C5" w:rsidRPr="008B6092">
        <w:rPr>
          <w:sz w:val="26"/>
          <w:szCs w:val="26"/>
        </w:rPr>
        <w:t>.</w:t>
      </w:r>
      <w:r w:rsidR="0073477A" w:rsidRPr="008B6092">
        <w:rPr>
          <w:sz w:val="26"/>
          <w:szCs w:val="26"/>
        </w:rPr>
        <w:t xml:space="preserve"> </w:t>
      </w:r>
      <w:r w:rsidR="00CB17C5" w:rsidRPr="008B6092">
        <w:rPr>
          <w:sz w:val="26"/>
          <w:szCs w:val="26"/>
        </w:rPr>
        <w:t>Настоящее решение вступает в силу после</w:t>
      </w:r>
      <w:r w:rsidR="008825E4" w:rsidRPr="008B6092">
        <w:rPr>
          <w:sz w:val="26"/>
          <w:szCs w:val="26"/>
        </w:rPr>
        <w:t xml:space="preserve"> его</w:t>
      </w:r>
      <w:r w:rsidR="00F4293C" w:rsidRPr="008B6092">
        <w:rPr>
          <w:sz w:val="26"/>
          <w:szCs w:val="26"/>
        </w:rPr>
        <w:t xml:space="preserve"> </w:t>
      </w:r>
      <w:r w:rsidR="00CB17C5" w:rsidRPr="008B6092">
        <w:rPr>
          <w:sz w:val="26"/>
          <w:szCs w:val="26"/>
        </w:rPr>
        <w:t>официального</w:t>
      </w:r>
      <w:r w:rsidR="00D6700E" w:rsidRPr="008B6092">
        <w:rPr>
          <w:sz w:val="26"/>
          <w:szCs w:val="26"/>
        </w:rPr>
        <w:t xml:space="preserve"> опубликован</w:t>
      </w:r>
      <w:r w:rsidR="001D4959" w:rsidRPr="008B6092">
        <w:rPr>
          <w:sz w:val="26"/>
          <w:szCs w:val="26"/>
        </w:rPr>
        <w:t>ия.</w:t>
      </w:r>
    </w:p>
    <w:p w:rsidR="00A37430" w:rsidRPr="008B6092" w:rsidRDefault="00362D86" w:rsidP="00DE3B39">
      <w:pPr>
        <w:suppressAutoHyphens w:val="0"/>
        <w:autoSpaceDE w:val="0"/>
        <w:autoSpaceDN w:val="0"/>
        <w:adjustRightInd w:val="0"/>
        <w:ind w:firstLine="709"/>
        <w:jc w:val="both"/>
        <w:rPr>
          <w:sz w:val="26"/>
          <w:szCs w:val="26"/>
        </w:rPr>
      </w:pPr>
      <w:r w:rsidRPr="008B6092">
        <w:rPr>
          <w:sz w:val="26"/>
          <w:szCs w:val="26"/>
        </w:rPr>
        <w:t>6</w:t>
      </w:r>
      <w:r w:rsidR="00CB17C5" w:rsidRPr="008B6092">
        <w:rPr>
          <w:sz w:val="26"/>
          <w:szCs w:val="26"/>
        </w:rPr>
        <w:t xml:space="preserve">. </w:t>
      </w:r>
      <w:proofErr w:type="gramStart"/>
      <w:r w:rsidR="00CB17C5" w:rsidRPr="008B6092">
        <w:rPr>
          <w:sz w:val="26"/>
          <w:szCs w:val="26"/>
        </w:rPr>
        <w:t>Контроль за</w:t>
      </w:r>
      <w:proofErr w:type="gramEnd"/>
      <w:r w:rsidR="00CB17C5" w:rsidRPr="008B6092">
        <w:rPr>
          <w:sz w:val="26"/>
          <w:szCs w:val="26"/>
        </w:rPr>
        <w:t xml:space="preserve"> выполнением</w:t>
      </w:r>
      <w:r w:rsidR="009B77BE" w:rsidRPr="008B6092">
        <w:rPr>
          <w:sz w:val="26"/>
          <w:szCs w:val="26"/>
        </w:rPr>
        <w:t xml:space="preserve"> </w:t>
      </w:r>
      <w:r w:rsidR="00CB17C5" w:rsidRPr="008B6092">
        <w:rPr>
          <w:sz w:val="26"/>
          <w:szCs w:val="26"/>
        </w:rPr>
        <w:t xml:space="preserve">решения возложить на председателя Думы города </w:t>
      </w:r>
      <w:r w:rsidR="00C67245" w:rsidRPr="008B6092">
        <w:rPr>
          <w:sz w:val="26"/>
          <w:szCs w:val="26"/>
        </w:rPr>
        <w:t xml:space="preserve">Покачи </w:t>
      </w:r>
      <w:r w:rsidR="0087145A">
        <w:rPr>
          <w:sz w:val="26"/>
          <w:szCs w:val="26"/>
        </w:rPr>
        <w:t>Тимошенко А.В.</w:t>
      </w:r>
    </w:p>
    <w:p w:rsidR="00FC0104" w:rsidRDefault="00FC0104" w:rsidP="005922C2">
      <w:pPr>
        <w:ind w:firstLine="709"/>
        <w:jc w:val="both"/>
        <w:rPr>
          <w:sz w:val="26"/>
          <w:szCs w:val="26"/>
        </w:rPr>
      </w:pPr>
    </w:p>
    <w:p w:rsidR="00D0720A" w:rsidRPr="008B6092" w:rsidRDefault="00D0720A" w:rsidP="005922C2">
      <w:pPr>
        <w:ind w:firstLine="709"/>
        <w:jc w:val="both"/>
        <w:rPr>
          <w:sz w:val="26"/>
          <w:szCs w:val="26"/>
        </w:rPr>
      </w:pPr>
    </w:p>
    <w:p w:rsidR="00497E8C" w:rsidRPr="008B6092" w:rsidRDefault="00497E8C" w:rsidP="005922C2">
      <w:pPr>
        <w:ind w:firstLine="709"/>
        <w:jc w:val="both"/>
        <w:rPr>
          <w:sz w:val="26"/>
          <w:szCs w:val="26"/>
        </w:rPr>
      </w:pPr>
    </w:p>
    <w:tbl>
      <w:tblPr>
        <w:tblW w:w="9890" w:type="dxa"/>
        <w:tblLook w:val="04A0" w:firstRow="1" w:lastRow="0" w:firstColumn="1" w:lastColumn="0" w:noHBand="0" w:noVBand="1"/>
      </w:tblPr>
      <w:tblGrid>
        <w:gridCol w:w="4503"/>
        <w:gridCol w:w="5387"/>
      </w:tblGrid>
      <w:tr w:rsidR="003B05A1" w:rsidRPr="00FC0104" w:rsidTr="00024231">
        <w:trPr>
          <w:trHeight w:hRule="exact" w:val="1068"/>
          <w:tblHeader/>
        </w:trPr>
        <w:tc>
          <w:tcPr>
            <w:tcW w:w="4503" w:type="dxa"/>
          </w:tcPr>
          <w:p w:rsidR="003D0919" w:rsidRPr="008B6092" w:rsidRDefault="00105A39" w:rsidP="00F14E30">
            <w:pPr>
              <w:rPr>
                <w:b/>
                <w:sz w:val="26"/>
                <w:szCs w:val="26"/>
              </w:rPr>
            </w:pPr>
            <w:r w:rsidRPr="008B6092">
              <w:rPr>
                <w:b/>
                <w:sz w:val="26"/>
                <w:szCs w:val="26"/>
              </w:rPr>
              <w:t>Глава</w:t>
            </w:r>
            <w:r w:rsidR="00994809" w:rsidRPr="008B6092">
              <w:rPr>
                <w:b/>
                <w:sz w:val="26"/>
                <w:szCs w:val="26"/>
              </w:rPr>
              <w:t xml:space="preserve"> </w:t>
            </w:r>
            <w:r w:rsidR="003D0919" w:rsidRPr="008B6092">
              <w:rPr>
                <w:b/>
                <w:sz w:val="26"/>
                <w:szCs w:val="26"/>
              </w:rPr>
              <w:t xml:space="preserve">города Покачи </w:t>
            </w:r>
          </w:p>
          <w:p w:rsidR="003D0919" w:rsidRPr="008B6092" w:rsidRDefault="00AC3103" w:rsidP="00F14E30">
            <w:pPr>
              <w:rPr>
                <w:b/>
                <w:sz w:val="26"/>
                <w:szCs w:val="26"/>
              </w:rPr>
            </w:pPr>
            <w:r w:rsidRPr="008B6092">
              <w:rPr>
                <w:b/>
                <w:sz w:val="26"/>
                <w:szCs w:val="26"/>
              </w:rPr>
              <w:t xml:space="preserve">В.Л. </w:t>
            </w:r>
            <w:proofErr w:type="spellStart"/>
            <w:r w:rsidRPr="008B6092">
              <w:rPr>
                <w:b/>
                <w:sz w:val="26"/>
                <w:szCs w:val="26"/>
              </w:rPr>
              <w:t>Таненков</w:t>
            </w:r>
            <w:proofErr w:type="spellEnd"/>
          </w:p>
          <w:p w:rsidR="00B109AF" w:rsidRPr="008B6092" w:rsidRDefault="003D0919" w:rsidP="00024231">
            <w:pPr>
              <w:rPr>
                <w:sz w:val="26"/>
                <w:szCs w:val="26"/>
              </w:rPr>
            </w:pPr>
            <w:r w:rsidRPr="008B6092">
              <w:rPr>
                <w:b/>
                <w:sz w:val="26"/>
                <w:szCs w:val="26"/>
              </w:rPr>
              <w:t>_______________________</w:t>
            </w:r>
          </w:p>
        </w:tc>
        <w:tc>
          <w:tcPr>
            <w:tcW w:w="5387" w:type="dxa"/>
          </w:tcPr>
          <w:p w:rsidR="003B05A1" w:rsidRPr="008B6092" w:rsidRDefault="00105A39" w:rsidP="00F14E30">
            <w:pPr>
              <w:tabs>
                <w:tab w:val="left" w:pos="0"/>
                <w:tab w:val="left" w:pos="6804"/>
              </w:tabs>
              <w:rPr>
                <w:b/>
                <w:sz w:val="26"/>
                <w:szCs w:val="26"/>
              </w:rPr>
            </w:pPr>
            <w:r w:rsidRPr="008B6092">
              <w:rPr>
                <w:b/>
                <w:sz w:val="26"/>
                <w:szCs w:val="26"/>
              </w:rPr>
              <w:t xml:space="preserve">Председатель </w:t>
            </w:r>
            <w:r w:rsidR="003B05A1" w:rsidRPr="008B6092">
              <w:rPr>
                <w:b/>
                <w:sz w:val="26"/>
                <w:szCs w:val="26"/>
              </w:rPr>
              <w:t>Думы города Покачи</w:t>
            </w:r>
          </w:p>
          <w:p w:rsidR="006C7814" w:rsidRPr="008B6092" w:rsidRDefault="00B0041C" w:rsidP="00D524F0">
            <w:pPr>
              <w:tabs>
                <w:tab w:val="left" w:pos="0"/>
                <w:tab w:val="left" w:pos="6804"/>
              </w:tabs>
              <w:rPr>
                <w:b/>
                <w:sz w:val="26"/>
                <w:szCs w:val="26"/>
              </w:rPr>
            </w:pPr>
            <w:r w:rsidRPr="008B6092">
              <w:rPr>
                <w:b/>
                <w:sz w:val="26"/>
                <w:szCs w:val="26"/>
              </w:rPr>
              <w:t>А.</w:t>
            </w:r>
            <w:r w:rsidR="00FB6480" w:rsidRPr="008B6092">
              <w:rPr>
                <w:b/>
                <w:sz w:val="26"/>
                <w:szCs w:val="26"/>
              </w:rPr>
              <w:t>В</w:t>
            </w:r>
            <w:r w:rsidRPr="008B6092">
              <w:rPr>
                <w:b/>
                <w:sz w:val="26"/>
                <w:szCs w:val="26"/>
              </w:rPr>
              <w:t xml:space="preserve">. </w:t>
            </w:r>
            <w:r w:rsidR="00FB6480" w:rsidRPr="008B6092">
              <w:rPr>
                <w:b/>
                <w:sz w:val="26"/>
                <w:szCs w:val="26"/>
              </w:rPr>
              <w:t xml:space="preserve">Тимошенко </w:t>
            </w:r>
          </w:p>
          <w:p w:rsidR="00B109AF" w:rsidRPr="008B6092" w:rsidRDefault="00925147" w:rsidP="00024231">
            <w:pPr>
              <w:tabs>
                <w:tab w:val="left" w:pos="0"/>
                <w:tab w:val="left" w:pos="6804"/>
              </w:tabs>
              <w:rPr>
                <w:b/>
                <w:sz w:val="26"/>
                <w:szCs w:val="26"/>
                <w:lang w:eastAsia="ru-RU"/>
              </w:rPr>
            </w:pPr>
            <w:r w:rsidRPr="008B6092">
              <w:rPr>
                <w:b/>
                <w:bCs/>
                <w:sz w:val="26"/>
                <w:szCs w:val="26"/>
                <w:lang w:eastAsia="ru-RU"/>
              </w:rPr>
              <w:t>_____________________</w:t>
            </w:r>
          </w:p>
        </w:tc>
      </w:tr>
    </w:tbl>
    <w:p w:rsidR="00FC0104" w:rsidRDefault="00FC0104" w:rsidP="00095BD6">
      <w:pPr>
        <w:jc w:val="both"/>
        <w:rPr>
          <w:rFonts w:eastAsia="Calibri"/>
          <w:lang w:eastAsia="ru-RU"/>
        </w:rPr>
      </w:pPr>
    </w:p>
    <w:p w:rsidR="00A37430" w:rsidRPr="00F8681F" w:rsidRDefault="00A37430" w:rsidP="00095BD6">
      <w:pPr>
        <w:jc w:val="both"/>
        <w:rPr>
          <w:rFonts w:eastAsia="Calibri"/>
          <w:sz w:val="20"/>
          <w:szCs w:val="20"/>
          <w:lang w:eastAsia="ru-RU"/>
        </w:rPr>
      </w:pPr>
      <w:r w:rsidRPr="00F8681F">
        <w:rPr>
          <w:rFonts w:eastAsia="Calibri"/>
          <w:sz w:val="20"/>
          <w:szCs w:val="20"/>
          <w:lang w:eastAsia="ru-RU"/>
        </w:rPr>
        <w:t>Принято Думой города Покачи</w:t>
      </w:r>
    </w:p>
    <w:p w:rsidR="00A37430" w:rsidRPr="00BC1894" w:rsidRDefault="00A37430" w:rsidP="00095BD6">
      <w:pPr>
        <w:jc w:val="both"/>
        <w:rPr>
          <w:rFonts w:eastAsia="Calibri"/>
          <w:sz w:val="20"/>
          <w:szCs w:val="20"/>
          <w:lang w:eastAsia="ru-RU"/>
        </w:rPr>
      </w:pPr>
      <w:r w:rsidRPr="00F8681F">
        <w:rPr>
          <w:rFonts w:eastAsia="Calibri"/>
          <w:sz w:val="20"/>
          <w:szCs w:val="20"/>
          <w:lang w:eastAsia="ru-RU"/>
        </w:rPr>
        <w:t>___________________________</w:t>
      </w:r>
    </w:p>
    <w:sectPr w:rsidR="00A37430" w:rsidRPr="00BC1894" w:rsidSect="008B6092">
      <w:headerReference w:type="default" r:id="rId25"/>
      <w:headerReference w:type="first" r:id="rId26"/>
      <w:pgSz w:w="11906" w:h="16838"/>
      <w:pgMar w:top="284" w:right="567" w:bottom="1134" w:left="1985" w:header="28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822" w:rsidRDefault="004C2822" w:rsidP="00F7024F">
      <w:r>
        <w:separator/>
      </w:r>
    </w:p>
  </w:endnote>
  <w:endnote w:type="continuationSeparator" w:id="0">
    <w:p w:rsidR="004C2822" w:rsidRDefault="004C2822" w:rsidP="00F7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822" w:rsidRDefault="004C2822" w:rsidP="00F7024F">
      <w:r>
        <w:separator/>
      </w:r>
    </w:p>
  </w:footnote>
  <w:footnote w:type="continuationSeparator" w:id="0">
    <w:p w:rsidR="004C2822" w:rsidRDefault="004C2822" w:rsidP="00F70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A03" w:rsidRDefault="001C2A03" w:rsidP="00337599">
    <w:pPr>
      <w:pStyle w:val="a5"/>
      <w:jc w:val="center"/>
      <w:rPr>
        <w:noProof/>
      </w:rPr>
    </w:pPr>
    <w:r>
      <w:fldChar w:fldCharType="begin"/>
    </w:r>
    <w:r>
      <w:instrText>PAGE   \* MERGEFORMAT</w:instrText>
    </w:r>
    <w:r>
      <w:fldChar w:fldCharType="separate"/>
    </w:r>
    <w:r w:rsidR="00322F95">
      <w:rPr>
        <w:noProof/>
      </w:rPr>
      <w:t>19</w:t>
    </w:r>
    <w:r>
      <w:rPr>
        <w:noProof/>
      </w:rPr>
      <w:fldChar w:fldCharType="end"/>
    </w:r>
  </w:p>
  <w:p w:rsidR="001C2A03" w:rsidRPr="00337599" w:rsidRDefault="001C2A03" w:rsidP="00337599">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A03" w:rsidRPr="00105A39" w:rsidRDefault="001C2A03" w:rsidP="00105A39">
    <w:pPr>
      <w:pStyle w:val="a5"/>
      <w:jc w:val="right"/>
      <w:rPr>
        <w:i/>
      </w:rPr>
    </w:pPr>
    <w:r w:rsidRPr="00105A39">
      <w:rPr>
        <w:i/>
      </w:rPr>
      <w:t>Проект решения Думы города Покачи</w:t>
    </w:r>
  </w:p>
  <w:p w:rsidR="001C2A03" w:rsidRPr="00105A39" w:rsidRDefault="001C2A03" w:rsidP="00105A39">
    <w:pPr>
      <w:pStyle w:val="a5"/>
      <w:jc w:val="right"/>
      <w:rPr>
        <w:i/>
      </w:rPr>
    </w:pPr>
    <w:r w:rsidRPr="00105A39">
      <w:rPr>
        <w:i/>
      </w:rPr>
      <w:t>вносит</w:t>
    </w:r>
    <w:r>
      <w:rPr>
        <w:i/>
      </w:rPr>
      <w:t>ся главой</w:t>
    </w:r>
    <w:r w:rsidRPr="00105A39">
      <w:rPr>
        <w:i/>
      </w:rPr>
      <w:t xml:space="preserve"> города Покачи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B"/>
    <w:multiLevelType w:val="multilevel"/>
    <w:tmpl w:val="0000000B"/>
    <w:name w:val="WW8Num11"/>
    <w:lvl w:ilvl="0">
      <w:start w:val="1"/>
      <w:numFmt w:val="decimal"/>
      <w:lvlText w:val="%1."/>
      <w:lvlJc w:val="left"/>
      <w:pPr>
        <w:tabs>
          <w:tab w:val="num" w:pos="720"/>
        </w:tabs>
        <w:ind w:left="720" w:hanging="360"/>
      </w:pPr>
    </w:lvl>
    <w:lvl w:ilvl="1">
      <w:start w:val="1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0000000C"/>
    <w:name w:val="WW8Num12"/>
    <w:lvl w:ilvl="0">
      <w:start w:val="1"/>
      <w:numFmt w:val="decimal"/>
      <w:lvlText w:val="%1."/>
      <w:lvlJc w:val="left"/>
      <w:pPr>
        <w:tabs>
          <w:tab w:val="num" w:pos="720"/>
        </w:tabs>
        <w:ind w:left="720" w:hanging="360"/>
      </w:pPr>
    </w:lvl>
    <w:lvl w:ilvl="1">
      <w:start w:val="19"/>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B202E9"/>
    <w:multiLevelType w:val="hybridMultilevel"/>
    <w:tmpl w:val="469E8A74"/>
    <w:lvl w:ilvl="0" w:tplc="A3EABE9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nsid w:val="163B7E8C"/>
    <w:multiLevelType w:val="hybridMultilevel"/>
    <w:tmpl w:val="7A2C752C"/>
    <w:lvl w:ilvl="0" w:tplc="43A8E8CC">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707FA0"/>
    <w:multiLevelType w:val="hybridMultilevel"/>
    <w:tmpl w:val="1420853A"/>
    <w:lvl w:ilvl="0" w:tplc="6D363B0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FFC0E07"/>
    <w:multiLevelType w:val="hybridMultilevel"/>
    <w:tmpl w:val="200CB456"/>
    <w:lvl w:ilvl="0" w:tplc="4106D89A">
      <w:start w:val="2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60A4B7D"/>
    <w:multiLevelType w:val="hybridMultilevel"/>
    <w:tmpl w:val="469E8A74"/>
    <w:lvl w:ilvl="0" w:tplc="A3EABE9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9">
    <w:nsid w:val="3C205A87"/>
    <w:multiLevelType w:val="hybridMultilevel"/>
    <w:tmpl w:val="C21A063E"/>
    <w:lvl w:ilvl="0" w:tplc="12A49B1A">
      <w:start w:val="1"/>
      <w:numFmt w:val="decimal"/>
      <w:lvlText w:val="%1)"/>
      <w:lvlJc w:val="left"/>
      <w:pPr>
        <w:ind w:left="900" w:hanging="360"/>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E8514E9"/>
    <w:multiLevelType w:val="hybridMultilevel"/>
    <w:tmpl w:val="B814649E"/>
    <w:lvl w:ilvl="0" w:tplc="0AEC859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885B68"/>
    <w:multiLevelType w:val="hybridMultilevel"/>
    <w:tmpl w:val="1E342B5E"/>
    <w:lvl w:ilvl="0" w:tplc="F2E6F0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DE13C67"/>
    <w:multiLevelType w:val="hybridMultilevel"/>
    <w:tmpl w:val="6F988CB2"/>
    <w:lvl w:ilvl="0" w:tplc="BA98115C">
      <w:start w:val="1"/>
      <w:numFmt w:val="decimal"/>
      <w:lvlText w:val="%1)"/>
      <w:lvlJc w:val="left"/>
      <w:pPr>
        <w:ind w:left="757" w:hanging="36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 w:numId="2">
    <w:abstractNumId w:val="10"/>
  </w:num>
  <w:num w:numId="3">
    <w:abstractNumId w:val="2"/>
  </w:num>
  <w:num w:numId="4">
    <w:abstractNumId w:val="3"/>
  </w:num>
  <w:num w:numId="5">
    <w:abstractNumId w:val="7"/>
  </w:num>
  <w:num w:numId="6">
    <w:abstractNumId w:val="8"/>
  </w:num>
  <w:num w:numId="7">
    <w:abstractNumId w:val="4"/>
  </w:num>
  <w:num w:numId="8">
    <w:abstractNumId w:val="5"/>
  </w:num>
  <w:num w:numId="9">
    <w:abstractNumId w:val="12"/>
  </w:num>
  <w:num w:numId="10">
    <w:abstractNumId w:val="9"/>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C5"/>
    <w:rsid w:val="0000242C"/>
    <w:rsid w:val="00003759"/>
    <w:rsid w:val="00003C16"/>
    <w:rsid w:val="0000410A"/>
    <w:rsid w:val="00004C86"/>
    <w:rsid w:val="0000745B"/>
    <w:rsid w:val="00011BCC"/>
    <w:rsid w:val="00015D11"/>
    <w:rsid w:val="0001780A"/>
    <w:rsid w:val="00017F5C"/>
    <w:rsid w:val="00020058"/>
    <w:rsid w:val="00024231"/>
    <w:rsid w:val="00024447"/>
    <w:rsid w:val="0002480B"/>
    <w:rsid w:val="0002484B"/>
    <w:rsid w:val="00025D33"/>
    <w:rsid w:val="0002609C"/>
    <w:rsid w:val="00026143"/>
    <w:rsid w:val="00026C9E"/>
    <w:rsid w:val="00026D46"/>
    <w:rsid w:val="000272C3"/>
    <w:rsid w:val="0003291B"/>
    <w:rsid w:val="00032C97"/>
    <w:rsid w:val="0003402C"/>
    <w:rsid w:val="00034800"/>
    <w:rsid w:val="00034CB7"/>
    <w:rsid w:val="0003622C"/>
    <w:rsid w:val="00036BA2"/>
    <w:rsid w:val="00037DCD"/>
    <w:rsid w:val="00040AD1"/>
    <w:rsid w:val="00043490"/>
    <w:rsid w:val="00043840"/>
    <w:rsid w:val="000440A0"/>
    <w:rsid w:val="00044944"/>
    <w:rsid w:val="0004673B"/>
    <w:rsid w:val="000473D1"/>
    <w:rsid w:val="00047FEA"/>
    <w:rsid w:val="00051516"/>
    <w:rsid w:val="000516FE"/>
    <w:rsid w:val="0005178D"/>
    <w:rsid w:val="000519D1"/>
    <w:rsid w:val="0005387F"/>
    <w:rsid w:val="00054829"/>
    <w:rsid w:val="00055F1A"/>
    <w:rsid w:val="00056E0F"/>
    <w:rsid w:val="0006254E"/>
    <w:rsid w:val="00062C2F"/>
    <w:rsid w:val="00064DDF"/>
    <w:rsid w:val="0006555D"/>
    <w:rsid w:val="00066687"/>
    <w:rsid w:val="00066BA7"/>
    <w:rsid w:val="00070779"/>
    <w:rsid w:val="0007081C"/>
    <w:rsid w:val="0007183C"/>
    <w:rsid w:val="00073BBD"/>
    <w:rsid w:val="00073C83"/>
    <w:rsid w:val="00073FCB"/>
    <w:rsid w:val="000755E0"/>
    <w:rsid w:val="00075F47"/>
    <w:rsid w:val="00080846"/>
    <w:rsid w:val="000820EF"/>
    <w:rsid w:val="00083B49"/>
    <w:rsid w:val="00084505"/>
    <w:rsid w:val="00087DB5"/>
    <w:rsid w:val="000925CE"/>
    <w:rsid w:val="0009285C"/>
    <w:rsid w:val="00093338"/>
    <w:rsid w:val="000933D4"/>
    <w:rsid w:val="000942BF"/>
    <w:rsid w:val="00094710"/>
    <w:rsid w:val="00095BA6"/>
    <w:rsid w:val="00095BD6"/>
    <w:rsid w:val="00096112"/>
    <w:rsid w:val="000A18EB"/>
    <w:rsid w:val="000A2CAD"/>
    <w:rsid w:val="000A4967"/>
    <w:rsid w:val="000A577D"/>
    <w:rsid w:val="000A5B22"/>
    <w:rsid w:val="000B0030"/>
    <w:rsid w:val="000B0571"/>
    <w:rsid w:val="000B0931"/>
    <w:rsid w:val="000B0D06"/>
    <w:rsid w:val="000B233D"/>
    <w:rsid w:val="000B29CC"/>
    <w:rsid w:val="000B4297"/>
    <w:rsid w:val="000B44B7"/>
    <w:rsid w:val="000B4513"/>
    <w:rsid w:val="000B6099"/>
    <w:rsid w:val="000B630D"/>
    <w:rsid w:val="000B6459"/>
    <w:rsid w:val="000B67E2"/>
    <w:rsid w:val="000C21B7"/>
    <w:rsid w:val="000C2A63"/>
    <w:rsid w:val="000C2EA3"/>
    <w:rsid w:val="000C3F9A"/>
    <w:rsid w:val="000C5595"/>
    <w:rsid w:val="000C6702"/>
    <w:rsid w:val="000C6ECE"/>
    <w:rsid w:val="000D121B"/>
    <w:rsid w:val="000D245E"/>
    <w:rsid w:val="000D2CD1"/>
    <w:rsid w:val="000D532B"/>
    <w:rsid w:val="000D7AB7"/>
    <w:rsid w:val="000E1DE4"/>
    <w:rsid w:val="000E207D"/>
    <w:rsid w:val="000E5246"/>
    <w:rsid w:val="000E57BE"/>
    <w:rsid w:val="000F1954"/>
    <w:rsid w:val="000F19AE"/>
    <w:rsid w:val="000F2661"/>
    <w:rsid w:val="000F3DA1"/>
    <w:rsid w:val="000F671A"/>
    <w:rsid w:val="000F6FAC"/>
    <w:rsid w:val="00102AB8"/>
    <w:rsid w:val="00103FFF"/>
    <w:rsid w:val="001045F3"/>
    <w:rsid w:val="00105A39"/>
    <w:rsid w:val="00111122"/>
    <w:rsid w:val="0011144A"/>
    <w:rsid w:val="001117D7"/>
    <w:rsid w:val="001122EE"/>
    <w:rsid w:val="00113A1C"/>
    <w:rsid w:val="001148AF"/>
    <w:rsid w:val="001158A3"/>
    <w:rsid w:val="00115FE0"/>
    <w:rsid w:val="0011635B"/>
    <w:rsid w:val="00121BB3"/>
    <w:rsid w:val="00123F83"/>
    <w:rsid w:val="0012428F"/>
    <w:rsid w:val="0012497E"/>
    <w:rsid w:val="00130E9B"/>
    <w:rsid w:val="00132674"/>
    <w:rsid w:val="001364E0"/>
    <w:rsid w:val="0013768E"/>
    <w:rsid w:val="00137AEE"/>
    <w:rsid w:val="00140AF8"/>
    <w:rsid w:val="001446F5"/>
    <w:rsid w:val="00145AAD"/>
    <w:rsid w:val="001475B1"/>
    <w:rsid w:val="0015147F"/>
    <w:rsid w:val="00151EC4"/>
    <w:rsid w:val="00153AAE"/>
    <w:rsid w:val="00161441"/>
    <w:rsid w:val="00162E5A"/>
    <w:rsid w:val="00163644"/>
    <w:rsid w:val="00163C63"/>
    <w:rsid w:val="001655D0"/>
    <w:rsid w:val="001665B5"/>
    <w:rsid w:val="00167CD9"/>
    <w:rsid w:val="00167F20"/>
    <w:rsid w:val="00170182"/>
    <w:rsid w:val="00170931"/>
    <w:rsid w:val="00170F1C"/>
    <w:rsid w:val="0017320B"/>
    <w:rsid w:val="00174FB7"/>
    <w:rsid w:val="00175C98"/>
    <w:rsid w:val="001773E2"/>
    <w:rsid w:val="00177A30"/>
    <w:rsid w:val="001802F0"/>
    <w:rsid w:val="0018742D"/>
    <w:rsid w:val="00187995"/>
    <w:rsid w:val="0019044A"/>
    <w:rsid w:val="0019045C"/>
    <w:rsid w:val="0019046B"/>
    <w:rsid w:val="00191F67"/>
    <w:rsid w:val="00192C8C"/>
    <w:rsid w:val="00193649"/>
    <w:rsid w:val="00193848"/>
    <w:rsid w:val="00193A6F"/>
    <w:rsid w:val="00193DF9"/>
    <w:rsid w:val="00194F15"/>
    <w:rsid w:val="001960CF"/>
    <w:rsid w:val="00196D14"/>
    <w:rsid w:val="001A0181"/>
    <w:rsid w:val="001A0859"/>
    <w:rsid w:val="001A0DDF"/>
    <w:rsid w:val="001A3DE6"/>
    <w:rsid w:val="001B0290"/>
    <w:rsid w:val="001B0479"/>
    <w:rsid w:val="001B11F1"/>
    <w:rsid w:val="001B1D48"/>
    <w:rsid w:val="001B2899"/>
    <w:rsid w:val="001B3584"/>
    <w:rsid w:val="001B3A8F"/>
    <w:rsid w:val="001B4C75"/>
    <w:rsid w:val="001B5BAC"/>
    <w:rsid w:val="001C04CB"/>
    <w:rsid w:val="001C20B1"/>
    <w:rsid w:val="001C2176"/>
    <w:rsid w:val="001C2A03"/>
    <w:rsid w:val="001C32C7"/>
    <w:rsid w:val="001C427C"/>
    <w:rsid w:val="001C4E55"/>
    <w:rsid w:val="001C57E8"/>
    <w:rsid w:val="001C5B23"/>
    <w:rsid w:val="001C6120"/>
    <w:rsid w:val="001D0260"/>
    <w:rsid w:val="001D09E2"/>
    <w:rsid w:val="001D1E9D"/>
    <w:rsid w:val="001D2167"/>
    <w:rsid w:val="001D4959"/>
    <w:rsid w:val="001D5FF6"/>
    <w:rsid w:val="001D6316"/>
    <w:rsid w:val="001E00B3"/>
    <w:rsid w:val="001E055D"/>
    <w:rsid w:val="001E0A44"/>
    <w:rsid w:val="001E1674"/>
    <w:rsid w:val="001E1D24"/>
    <w:rsid w:val="001E2205"/>
    <w:rsid w:val="001E2B32"/>
    <w:rsid w:val="001E441C"/>
    <w:rsid w:val="001E5EC7"/>
    <w:rsid w:val="001E612F"/>
    <w:rsid w:val="001E625C"/>
    <w:rsid w:val="001E7916"/>
    <w:rsid w:val="001F315E"/>
    <w:rsid w:val="001F3474"/>
    <w:rsid w:val="001F3B12"/>
    <w:rsid w:val="001F4A51"/>
    <w:rsid w:val="001F4BBC"/>
    <w:rsid w:val="0020172D"/>
    <w:rsid w:val="00201BAB"/>
    <w:rsid w:val="002049BA"/>
    <w:rsid w:val="002067BD"/>
    <w:rsid w:val="002073C8"/>
    <w:rsid w:val="00210136"/>
    <w:rsid w:val="00210993"/>
    <w:rsid w:val="002109AA"/>
    <w:rsid w:val="00211B61"/>
    <w:rsid w:val="00211BF5"/>
    <w:rsid w:val="002174F0"/>
    <w:rsid w:val="002204EF"/>
    <w:rsid w:val="00221482"/>
    <w:rsid w:val="00221FE1"/>
    <w:rsid w:val="002226E3"/>
    <w:rsid w:val="002238E0"/>
    <w:rsid w:val="00224C1B"/>
    <w:rsid w:val="00224C52"/>
    <w:rsid w:val="00231808"/>
    <w:rsid w:val="002328BA"/>
    <w:rsid w:val="0023540C"/>
    <w:rsid w:val="0023589A"/>
    <w:rsid w:val="00236CBB"/>
    <w:rsid w:val="00240783"/>
    <w:rsid w:val="00241733"/>
    <w:rsid w:val="0024183C"/>
    <w:rsid w:val="00242490"/>
    <w:rsid w:val="00246B9D"/>
    <w:rsid w:val="00247EE5"/>
    <w:rsid w:val="002509D0"/>
    <w:rsid w:val="00251A80"/>
    <w:rsid w:val="00251F5B"/>
    <w:rsid w:val="00256239"/>
    <w:rsid w:val="00256286"/>
    <w:rsid w:val="00256491"/>
    <w:rsid w:val="0026076D"/>
    <w:rsid w:val="00260C2C"/>
    <w:rsid w:val="00262051"/>
    <w:rsid w:val="00262BC1"/>
    <w:rsid w:val="002636C0"/>
    <w:rsid w:val="00263753"/>
    <w:rsid w:val="00264093"/>
    <w:rsid w:val="002656C1"/>
    <w:rsid w:val="00266ADD"/>
    <w:rsid w:val="002702C4"/>
    <w:rsid w:val="00270662"/>
    <w:rsid w:val="00270FA6"/>
    <w:rsid w:val="00271581"/>
    <w:rsid w:val="00271B3E"/>
    <w:rsid w:val="00272D2B"/>
    <w:rsid w:val="00274F29"/>
    <w:rsid w:val="0027524A"/>
    <w:rsid w:val="00280AD6"/>
    <w:rsid w:val="002815A0"/>
    <w:rsid w:val="002826FE"/>
    <w:rsid w:val="00284BF9"/>
    <w:rsid w:val="002917C5"/>
    <w:rsid w:val="0029201B"/>
    <w:rsid w:val="00294C25"/>
    <w:rsid w:val="00294EAF"/>
    <w:rsid w:val="00295721"/>
    <w:rsid w:val="00295846"/>
    <w:rsid w:val="002958F8"/>
    <w:rsid w:val="002966EE"/>
    <w:rsid w:val="00296C91"/>
    <w:rsid w:val="00297323"/>
    <w:rsid w:val="002975CA"/>
    <w:rsid w:val="002A09B8"/>
    <w:rsid w:val="002A0F45"/>
    <w:rsid w:val="002A0FBC"/>
    <w:rsid w:val="002A30EB"/>
    <w:rsid w:val="002A31FF"/>
    <w:rsid w:val="002A334F"/>
    <w:rsid w:val="002A5C9F"/>
    <w:rsid w:val="002A65E5"/>
    <w:rsid w:val="002A776B"/>
    <w:rsid w:val="002B0861"/>
    <w:rsid w:val="002B0D79"/>
    <w:rsid w:val="002B4085"/>
    <w:rsid w:val="002B4A2D"/>
    <w:rsid w:val="002B4A4D"/>
    <w:rsid w:val="002B61F4"/>
    <w:rsid w:val="002B63CF"/>
    <w:rsid w:val="002B6ED9"/>
    <w:rsid w:val="002C0CBF"/>
    <w:rsid w:val="002C3746"/>
    <w:rsid w:val="002C439E"/>
    <w:rsid w:val="002C47B1"/>
    <w:rsid w:val="002C4F5D"/>
    <w:rsid w:val="002C6476"/>
    <w:rsid w:val="002D0CDA"/>
    <w:rsid w:val="002D150C"/>
    <w:rsid w:val="002D4479"/>
    <w:rsid w:val="002D5B87"/>
    <w:rsid w:val="002D71A0"/>
    <w:rsid w:val="002E0F34"/>
    <w:rsid w:val="002E0F96"/>
    <w:rsid w:val="002E1296"/>
    <w:rsid w:val="002E21DF"/>
    <w:rsid w:val="002E38D0"/>
    <w:rsid w:val="002E666E"/>
    <w:rsid w:val="002E77CA"/>
    <w:rsid w:val="002E782D"/>
    <w:rsid w:val="002E7CA6"/>
    <w:rsid w:val="002F1554"/>
    <w:rsid w:val="002F3082"/>
    <w:rsid w:val="002F6627"/>
    <w:rsid w:val="0030232A"/>
    <w:rsid w:val="0030253B"/>
    <w:rsid w:val="00303475"/>
    <w:rsid w:val="00304698"/>
    <w:rsid w:val="003056BD"/>
    <w:rsid w:val="00307215"/>
    <w:rsid w:val="003078A2"/>
    <w:rsid w:val="00310E58"/>
    <w:rsid w:val="00310E63"/>
    <w:rsid w:val="003118B6"/>
    <w:rsid w:val="00311E99"/>
    <w:rsid w:val="00314D3A"/>
    <w:rsid w:val="00315AD6"/>
    <w:rsid w:val="003163AA"/>
    <w:rsid w:val="003201D5"/>
    <w:rsid w:val="00322214"/>
    <w:rsid w:val="00322F95"/>
    <w:rsid w:val="003247C9"/>
    <w:rsid w:val="00325096"/>
    <w:rsid w:val="00325620"/>
    <w:rsid w:val="00327147"/>
    <w:rsid w:val="0033051B"/>
    <w:rsid w:val="00330ABE"/>
    <w:rsid w:val="00330B91"/>
    <w:rsid w:val="003334DF"/>
    <w:rsid w:val="003340D4"/>
    <w:rsid w:val="00337110"/>
    <w:rsid w:val="00337599"/>
    <w:rsid w:val="003411C7"/>
    <w:rsid w:val="00341BB1"/>
    <w:rsid w:val="00342089"/>
    <w:rsid w:val="003430B0"/>
    <w:rsid w:val="00343A86"/>
    <w:rsid w:val="00345350"/>
    <w:rsid w:val="00346353"/>
    <w:rsid w:val="00346872"/>
    <w:rsid w:val="00353A19"/>
    <w:rsid w:val="00355A99"/>
    <w:rsid w:val="00357FFD"/>
    <w:rsid w:val="003604E8"/>
    <w:rsid w:val="003621E7"/>
    <w:rsid w:val="00362D86"/>
    <w:rsid w:val="00362E1D"/>
    <w:rsid w:val="00363E09"/>
    <w:rsid w:val="0036453D"/>
    <w:rsid w:val="003666BC"/>
    <w:rsid w:val="003707A7"/>
    <w:rsid w:val="00373874"/>
    <w:rsid w:val="00377CAD"/>
    <w:rsid w:val="003805D6"/>
    <w:rsid w:val="00381DEC"/>
    <w:rsid w:val="0038603D"/>
    <w:rsid w:val="00386E66"/>
    <w:rsid w:val="00390183"/>
    <w:rsid w:val="00390C99"/>
    <w:rsid w:val="00391BC1"/>
    <w:rsid w:val="00392291"/>
    <w:rsid w:val="0039306F"/>
    <w:rsid w:val="00394342"/>
    <w:rsid w:val="00395CD6"/>
    <w:rsid w:val="0039621B"/>
    <w:rsid w:val="00397856"/>
    <w:rsid w:val="003A0BEF"/>
    <w:rsid w:val="003A2817"/>
    <w:rsid w:val="003A396D"/>
    <w:rsid w:val="003A53D3"/>
    <w:rsid w:val="003B05A1"/>
    <w:rsid w:val="003B0DF9"/>
    <w:rsid w:val="003B138B"/>
    <w:rsid w:val="003B22DF"/>
    <w:rsid w:val="003B3780"/>
    <w:rsid w:val="003B3FA6"/>
    <w:rsid w:val="003B4360"/>
    <w:rsid w:val="003B5764"/>
    <w:rsid w:val="003B60B8"/>
    <w:rsid w:val="003C1CF0"/>
    <w:rsid w:val="003C2F8D"/>
    <w:rsid w:val="003C5E10"/>
    <w:rsid w:val="003C626F"/>
    <w:rsid w:val="003C6F21"/>
    <w:rsid w:val="003C73CB"/>
    <w:rsid w:val="003C7758"/>
    <w:rsid w:val="003C77A9"/>
    <w:rsid w:val="003D0919"/>
    <w:rsid w:val="003D12D3"/>
    <w:rsid w:val="003D1C23"/>
    <w:rsid w:val="003D4A20"/>
    <w:rsid w:val="003D4F83"/>
    <w:rsid w:val="003D4FCB"/>
    <w:rsid w:val="003E08FF"/>
    <w:rsid w:val="003E0B07"/>
    <w:rsid w:val="003E1CA6"/>
    <w:rsid w:val="003E1D18"/>
    <w:rsid w:val="003E1D33"/>
    <w:rsid w:val="003E328D"/>
    <w:rsid w:val="003E387C"/>
    <w:rsid w:val="003E4183"/>
    <w:rsid w:val="003E4926"/>
    <w:rsid w:val="003E6E4E"/>
    <w:rsid w:val="003E7567"/>
    <w:rsid w:val="003F0965"/>
    <w:rsid w:val="003F20CD"/>
    <w:rsid w:val="003F3B9A"/>
    <w:rsid w:val="003F4B40"/>
    <w:rsid w:val="003F4F21"/>
    <w:rsid w:val="003F6B3D"/>
    <w:rsid w:val="003F6F5B"/>
    <w:rsid w:val="003F7987"/>
    <w:rsid w:val="00401474"/>
    <w:rsid w:val="00402532"/>
    <w:rsid w:val="0040257A"/>
    <w:rsid w:val="00402BBA"/>
    <w:rsid w:val="00402D01"/>
    <w:rsid w:val="004046EB"/>
    <w:rsid w:val="00412BCE"/>
    <w:rsid w:val="0041341E"/>
    <w:rsid w:val="00415A4E"/>
    <w:rsid w:val="00416819"/>
    <w:rsid w:val="0042163A"/>
    <w:rsid w:val="00422800"/>
    <w:rsid w:val="004238C4"/>
    <w:rsid w:val="004244DC"/>
    <w:rsid w:val="00424B99"/>
    <w:rsid w:val="0042506E"/>
    <w:rsid w:val="004260A3"/>
    <w:rsid w:val="00434623"/>
    <w:rsid w:val="00435BF9"/>
    <w:rsid w:val="00436D10"/>
    <w:rsid w:val="00440D5C"/>
    <w:rsid w:val="004420EB"/>
    <w:rsid w:val="00442C02"/>
    <w:rsid w:val="004454A7"/>
    <w:rsid w:val="00445554"/>
    <w:rsid w:val="00445F59"/>
    <w:rsid w:val="00450673"/>
    <w:rsid w:val="004509BD"/>
    <w:rsid w:val="00453A3D"/>
    <w:rsid w:val="00453D5E"/>
    <w:rsid w:val="00454BDC"/>
    <w:rsid w:val="00456E37"/>
    <w:rsid w:val="00460A16"/>
    <w:rsid w:val="004627F5"/>
    <w:rsid w:val="00463729"/>
    <w:rsid w:val="00465318"/>
    <w:rsid w:val="00465E18"/>
    <w:rsid w:val="00467A37"/>
    <w:rsid w:val="00467E50"/>
    <w:rsid w:val="00472DC4"/>
    <w:rsid w:val="00473E67"/>
    <w:rsid w:val="00474A6D"/>
    <w:rsid w:val="00475CAF"/>
    <w:rsid w:val="0047611E"/>
    <w:rsid w:val="00476928"/>
    <w:rsid w:val="00476B31"/>
    <w:rsid w:val="00476BE3"/>
    <w:rsid w:val="00476EBF"/>
    <w:rsid w:val="0047731F"/>
    <w:rsid w:val="00477538"/>
    <w:rsid w:val="00481EC8"/>
    <w:rsid w:val="004820DB"/>
    <w:rsid w:val="004820E5"/>
    <w:rsid w:val="004831DA"/>
    <w:rsid w:val="004831FE"/>
    <w:rsid w:val="00485948"/>
    <w:rsid w:val="00485AD6"/>
    <w:rsid w:val="00487154"/>
    <w:rsid w:val="00487A43"/>
    <w:rsid w:val="00494CA7"/>
    <w:rsid w:val="004961FB"/>
    <w:rsid w:val="00496BE2"/>
    <w:rsid w:val="0049759E"/>
    <w:rsid w:val="00497E8C"/>
    <w:rsid w:val="004A2FF0"/>
    <w:rsid w:val="004A3CD5"/>
    <w:rsid w:val="004A3CE4"/>
    <w:rsid w:val="004A3E42"/>
    <w:rsid w:val="004A6B18"/>
    <w:rsid w:val="004A6FAC"/>
    <w:rsid w:val="004B066F"/>
    <w:rsid w:val="004B1E1D"/>
    <w:rsid w:val="004B5872"/>
    <w:rsid w:val="004B7E8E"/>
    <w:rsid w:val="004C0315"/>
    <w:rsid w:val="004C0AA2"/>
    <w:rsid w:val="004C18A0"/>
    <w:rsid w:val="004C2141"/>
    <w:rsid w:val="004C22ED"/>
    <w:rsid w:val="004C2323"/>
    <w:rsid w:val="004C2822"/>
    <w:rsid w:val="004C6A4C"/>
    <w:rsid w:val="004C72E2"/>
    <w:rsid w:val="004C7A12"/>
    <w:rsid w:val="004D264A"/>
    <w:rsid w:val="004D4616"/>
    <w:rsid w:val="004D4DC7"/>
    <w:rsid w:val="004D70F0"/>
    <w:rsid w:val="004D7431"/>
    <w:rsid w:val="004E2403"/>
    <w:rsid w:val="004E29D3"/>
    <w:rsid w:val="004E39A7"/>
    <w:rsid w:val="004E4905"/>
    <w:rsid w:val="004E5E20"/>
    <w:rsid w:val="004E659B"/>
    <w:rsid w:val="004E7537"/>
    <w:rsid w:val="004E7C8F"/>
    <w:rsid w:val="004F1BCE"/>
    <w:rsid w:val="004F28C0"/>
    <w:rsid w:val="004F2E9C"/>
    <w:rsid w:val="004F5124"/>
    <w:rsid w:val="004F597A"/>
    <w:rsid w:val="004F5F80"/>
    <w:rsid w:val="004F788B"/>
    <w:rsid w:val="00500D8B"/>
    <w:rsid w:val="00501770"/>
    <w:rsid w:val="00502074"/>
    <w:rsid w:val="005027AD"/>
    <w:rsid w:val="005029E0"/>
    <w:rsid w:val="00504584"/>
    <w:rsid w:val="005054E2"/>
    <w:rsid w:val="005058F5"/>
    <w:rsid w:val="00506732"/>
    <w:rsid w:val="005067B5"/>
    <w:rsid w:val="005101C9"/>
    <w:rsid w:val="005115B3"/>
    <w:rsid w:val="005117AC"/>
    <w:rsid w:val="00511BD9"/>
    <w:rsid w:val="00513C3A"/>
    <w:rsid w:val="00515CE7"/>
    <w:rsid w:val="00516A8A"/>
    <w:rsid w:val="00517059"/>
    <w:rsid w:val="005239B5"/>
    <w:rsid w:val="00524205"/>
    <w:rsid w:val="00524D05"/>
    <w:rsid w:val="00525288"/>
    <w:rsid w:val="00525660"/>
    <w:rsid w:val="005256AA"/>
    <w:rsid w:val="005263E7"/>
    <w:rsid w:val="0052651A"/>
    <w:rsid w:val="005278AB"/>
    <w:rsid w:val="005309CC"/>
    <w:rsid w:val="0053375C"/>
    <w:rsid w:val="00535831"/>
    <w:rsid w:val="00537B16"/>
    <w:rsid w:val="0054164B"/>
    <w:rsid w:val="00541BC2"/>
    <w:rsid w:val="00544BC8"/>
    <w:rsid w:val="005458DF"/>
    <w:rsid w:val="0054604F"/>
    <w:rsid w:val="00546F1C"/>
    <w:rsid w:val="00555D02"/>
    <w:rsid w:val="00556D1F"/>
    <w:rsid w:val="005579C8"/>
    <w:rsid w:val="005607B8"/>
    <w:rsid w:val="005625CF"/>
    <w:rsid w:val="00562FD1"/>
    <w:rsid w:val="0056643E"/>
    <w:rsid w:val="00566BF2"/>
    <w:rsid w:val="00566D90"/>
    <w:rsid w:val="005703F7"/>
    <w:rsid w:val="005705FF"/>
    <w:rsid w:val="00570E72"/>
    <w:rsid w:val="00573798"/>
    <w:rsid w:val="005749DF"/>
    <w:rsid w:val="00576CEE"/>
    <w:rsid w:val="005777BE"/>
    <w:rsid w:val="00582636"/>
    <w:rsid w:val="00583847"/>
    <w:rsid w:val="0058412D"/>
    <w:rsid w:val="005843CA"/>
    <w:rsid w:val="00584F56"/>
    <w:rsid w:val="0058502E"/>
    <w:rsid w:val="005852DB"/>
    <w:rsid w:val="00585727"/>
    <w:rsid w:val="00585782"/>
    <w:rsid w:val="005863E2"/>
    <w:rsid w:val="005922C2"/>
    <w:rsid w:val="00592353"/>
    <w:rsid w:val="00592942"/>
    <w:rsid w:val="00592F63"/>
    <w:rsid w:val="0059340A"/>
    <w:rsid w:val="005936F2"/>
    <w:rsid w:val="00593814"/>
    <w:rsid w:val="00594770"/>
    <w:rsid w:val="005953ED"/>
    <w:rsid w:val="005956AE"/>
    <w:rsid w:val="005959B3"/>
    <w:rsid w:val="00596170"/>
    <w:rsid w:val="005A1655"/>
    <w:rsid w:val="005A2E53"/>
    <w:rsid w:val="005A350C"/>
    <w:rsid w:val="005A50AC"/>
    <w:rsid w:val="005A53D2"/>
    <w:rsid w:val="005A748A"/>
    <w:rsid w:val="005A74DA"/>
    <w:rsid w:val="005A79B2"/>
    <w:rsid w:val="005B1593"/>
    <w:rsid w:val="005B3857"/>
    <w:rsid w:val="005B4B6A"/>
    <w:rsid w:val="005B58F6"/>
    <w:rsid w:val="005B5A72"/>
    <w:rsid w:val="005B605A"/>
    <w:rsid w:val="005C12E0"/>
    <w:rsid w:val="005C3034"/>
    <w:rsid w:val="005C3372"/>
    <w:rsid w:val="005C5726"/>
    <w:rsid w:val="005C5CF7"/>
    <w:rsid w:val="005C5D9D"/>
    <w:rsid w:val="005C61C3"/>
    <w:rsid w:val="005C658A"/>
    <w:rsid w:val="005C7DDE"/>
    <w:rsid w:val="005D15A7"/>
    <w:rsid w:val="005D243C"/>
    <w:rsid w:val="005D2972"/>
    <w:rsid w:val="005D4522"/>
    <w:rsid w:val="005D58A5"/>
    <w:rsid w:val="005D6AC9"/>
    <w:rsid w:val="005E0994"/>
    <w:rsid w:val="005E266B"/>
    <w:rsid w:val="005E4564"/>
    <w:rsid w:val="005E5730"/>
    <w:rsid w:val="005E7B24"/>
    <w:rsid w:val="005F0B62"/>
    <w:rsid w:val="005F2BF6"/>
    <w:rsid w:val="005F3C95"/>
    <w:rsid w:val="005F3E6B"/>
    <w:rsid w:val="005F436F"/>
    <w:rsid w:val="005F5933"/>
    <w:rsid w:val="005F5EC7"/>
    <w:rsid w:val="005F6F8C"/>
    <w:rsid w:val="006040A0"/>
    <w:rsid w:val="00605178"/>
    <w:rsid w:val="00606685"/>
    <w:rsid w:val="00606C7B"/>
    <w:rsid w:val="00607A35"/>
    <w:rsid w:val="00607ADD"/>
    <w:rsid w:val="006113E3"/>
    <w:rsid w:val="00614470"/>
    <w:rsid w:val="00614F67"/>
    <w:rsid w:val="0062182B"/>
    <w:rsid w:val="0062230E"/>
    <w:rsid w:val="00622D89"/>
    <w:rsid w:val="00623526"/>
    <w:rsid w:val="00626C56"/>
    <w:rsid w:val="00633230"/>
    <w:rsid w:val="006348F8"/>
    <w:rsid w:val="00635346"/>
    <w:rsid w:val="006355B4"/>
    <w:rsid w:val="00637451"/>
    <w:rsid w:val="00641513"/>
    <w:rsid w:val="00644AC5"/>
    <w:rsid w:val="00644BAC"/>
    <w:rsid w:val="00646EA9"/>
    <w:rsid w:val="006475D7"/>
    <w:rsid w:val="006476E5"/>
    <w:rsid w:val="00647A3C"/>
    <w:rsid w:val="0065212D"/>
    <w:rsid w:val="006527FC"/>
    <w:rsid w:val="00653A4E"/>
    <w:rsid w:val="00654785"/>
    <w:rsid w:val="006551BB"/>
    <w:rsid w:val="0065574A"/>
    <w:rsid w:val="00660695"/>
    <w:rsid w:val="006613DF"/>
    <w:rsid w:val="006618EC"/>
    <w:rsid w:val="00663B63"/>
    <w:rsid w:val="00667783"/>
    <w:rsid w:val="00667D49"/>
    <w:rsid w:val="006704FE"/>
    <w:rsid w:val="006708FA"/>
    <w:rsid w:val="0067174A"/>
    <w:rsid w:val="006717E1"/>
    <w:rsid w:val="00672572"/>
    <w:rsid w:val="006735DA"/>
    <w:rsid w:val="00673DD9"/>
    <w:rsid w:val="00683DC9"/>
    <w:rsid w:val="00685458"/>
    <w:rsid w:val="00687191"/>
    <w:rsid w:val="0068752B"/>
    <w:rsid w:val="00690A93"/>
    <w:rsid w:val="00690CF4"/>
    <w:rsid w:val="00691E29"/>
    <w:rsid w:val="00692395"/>
    <w:rsid w:val="00693263"/>
    <w:rsid w:val="00693FCE"/>
    <w:rsid w:val="006954FB"/>
    <w:rsid w:val="006959A6"/>
    <w:rsid w:val="00696223"/>
    <w:rsid w:val="006970B1"/>
    <w:rsid w:val="006972AB"/>
    <w:rsid w:val="006974C7"/>
    <w:rsid w:val="00697A3C"/>
    <w:rsid w:val="006A0307"/>
    <w:rsid w:val="006A3C03"/>
    <w:rsid w:val="006A4962"/>
    <w:rsid w:val="006A7B0F"/>
    <w:rsid w:val="006B04C8"/>
    <w:rsid w:val="006B0663"/>
    <w:rsid w:val="006B0720"/>
    <w:rsid w:val="006B24D8"/>
    <w:rsid w:val="006B409B"/>
    <w:rsid w:val="006B7FAB"/>
    <w:rsid w:val="006C2419"/>
    <w:rsid w:val="006C4E60"/>
    <w:rsid w:val="006C5124"/>
    <w:rsid w:val="006C6750"/>
    <w:rsid w:val="006C7626"/>
    <w:rsid w:val="006C7814"/>
    <w:rsid w:val="006D0F00"/>
    <w:rsid w:val="006D236E"/>
    <w:rsid w:val="006D4166"/>
    <w:rsid w:val="006D603F"/>
    <w:rsid w:val="006D7708"/>
    <w:rsid w:val="006D7D6A"/>
    <w:rsid w:val="006D7EAF"/>
    <w:rsid w:val="006E257F"/>
    <w:rsid w:val="006E2BF3"/>
    <w:rsid w:val="006E3169"/>
    <w:rsid w:val="006E4E1C"/>
    <w:rsid w:val="006E6A94"/>
    <w:rsid w:val="006E7745"/>
    <w:rsid w:val="006F0DFF"/>
    <w:rsid w:val="006F1B1B"/>
    <w:rsid w:val="006F3934"/>
    <w:rsid w:val="006F5951"/>
    <w:rsid w:val="006F71C6"/>
    <w:rsid w:val="006F75CB"/>
    <w:rsid w:val="0070137A"/>
    <w:rsid w:val="00702C28"/>
    <w:rsid w:val="00702E42"/>
    <w:rsid w:val="00702FD4"/>
    <w:rsid w:val="007116CC"/>
    <w:rsid w:val="007117A7"/>
    <w:rsid w:val="007117F4"/>
    <w:rsid w:val="00712660"/>
    <w:rsid w:val="00712E1F"/>
    <w:rsid w:val="007133EE"/>
    <w:rsid w:val="00713704"/>
    <w:rsid w:val="00715130"/>
    <w:rsid w:val="00716076"/>
    <w:rsid w:val="00716548"/>
    <w:rsid w:val="00717C2D"/>
    <w:rsid w:val="00720DD1"/>
    <w:rsid w:val="007217AF"/>
    <w:rsid w:val="00722004"/>
    <w:rsid w:val="0072577A"/>
    <w:rsid w:val="007259D3"/>
    <w:rsid w:val="00725D81"/>
    <w:rsid w:val="0072627E"/>
    <w:rsid w:val="00732810"/>
    <w:rsid w:val="0073477A"/>
    <w:rsid w:val="0073481B"/>
    <w:rsid w:val="00735190"/>
    <w:rsid w:val="00736F3F"/>
    <w:rsid w:val="00740325"/>
    <w:rsid w:val="0074074B"/>
    <w:rsid w:val="00743F6C"/>
    <w:rsid w:val="00747843"/>
    <w:rsid w:val="007500C3"/>
    <w:rsid w:val="00753DAA"/>
    <w:rsid w:val="00754253"/>
    <w:rsid w:val="007561BA"/>
    <w:rsid w:val="007574A3"/>
    <w:rsid w:val="00760E1E"/>
    <w:rsid w:val="00761FEF"/>
    <w:rsid w:val="007625CD"/>
    <w:rsid w:val="00764A01"/>
    <w:rsid w:val="00764D89"/>
    <w:rsid w:val="00765F63"/>
    <w:rsid w:val="007665C0"/>
    <w:rsid w:val="007719B7"/>
    <w:rsid w:val="00772939"/>
    <w:rsid w:val="007730A4"/>
    <w:rsid w:val="00777E5E"/>
    <w:rsid w:val="007806C6"/>
    <w:rsid w:val="00781FFB"/>
    <w:rsid w:val="007823DD"/>
    <w:rsid w:val="007841A8"/>
    <w:rsid w:val="00784786"/>
    <w:rsid w:val="00787075"/>
    <w:rsid w:val="007901D5"/>
    <w:rsid w:val="00792271"/>
    <w:rsid w:val="007931F8"/>
    <w:rsid w:val="007937D8"/>
    <w:rsid w:val="00796090"/>
    <w:rsid w:val="0079637E"/>
    <w:rsid w:val="00796FB2"/>
    <w:rsid w:val="00797ECC"/>
    <w:rsid w:val="007A0A9D"/>
    <w:rsid w:val="007A198C"/>
    <w:rsid w:val="007A22BD"/>
    <w:rsid w:val="007A3DA2"/>
    <w:rsid w:val="007A68FC"/>
    <w:rsid w:val="007A69AA"/>
    <w:rsid w:val="007B29F9"/>
    <w:rsid w:val="007B2B40"/>
    <w:rsid w:val="007B3211"/>
    <w:rsid w:val="007B663E"/>
    <w:rsid w:val="007B7E93"/>
    <w:rsid w:val="007C081B"/>
    <w:rsid w:val="007C2445"/>
    <w:rsid w:val="007C28B3"/>
    <w:rsid w:val="007C2950"/>
    <w:rsid w:val="007C547E"/>
    <w:rsid w:val="007D0301"/>
    <w:rsid w:val="007D04EB"/>
    <w:rsid w:val="007D11B6"/>
    <w:rsid w:val="007D13AD"/>
    <w:rsid w:val="007D201B"/>
    <w:rsid w:val="007D4EA6"/>
    <w:rsid w:val="007D6459"/>
    <w:rsid w:val="007D6F38"/>
    <w:rsid w:val="007E09AF"/>
    <w:rsid w:val="007E0B26"/>
    <w:rsid w:val="007E5978"/>
    <w:rsid w:val="007E59F0"/>
    <w:rsid w:val="007E61FF"/>
    <w:rsid w:val="007F0F39"/>
    <w:rsid w:val="007F1472"/>
    <w:rsid w:val="007F31E6"/>
    <w:rsid w:val="007F508D"/>
    <w:rsid w:val="007F5C20"/>
    <w:rsid w:val="007F75CB"/>
    <w:rsid w:val="008012A8"/>
    <w:rsid w:val="00801445"/>
    <w:rsid w:val="00801F5B"/>
    <w:rsid w:val="0080208D"/>
    <w:rsid w:val="008102C3"/>
    <w:rsid w:val="0081055E"/>
    <w:rsid w:val="0081099B"/>
    <w:rsid w:val="008118DE"/>
    <w:rsid w:val="0081203B"/>
    <w:rsid w:val="00816609"/>
    <w:rsid w:val="00820232"/>
    <w:rsid w:val="008240B3"/>
    <w:rsid w:val="008259B4"/>
    <w:rsid w:val="00825D81"/>
    <w:rsid w:val="0082652A"/>
    <w:rsid w:val="00827374"/>
    <w:rsid w:val="00830692"/>
    <w:rsid w:val="00831FCE"/>
    <w:rsid w:val="00832AA9"/>
    <w:rsid w:val="00833699"/>
    <w:rsid w:val="00833D6C"/>
    <w:rsid w:val="00836BAB"/>
    <w:rsid w:val="00836E17"/>
    <w:rsid w:val="00837600"/>
    <w:rsid w:val="0084327D"/>
    <w:rsid w:val="00844BD4"/>
    <w:rsid w:val="008453F9"/>
    <w:rsid w:val="00845B0B"/>
    <w:rsid w:val="00846508"/>
    <w:rsid w:val="008478ED"/>
    <w:rsid w:val="00850715"/>
    <w:rsid w:val="00850C06"/>
    <w:rsid w:val="00850D29"/>
    <w:rsid w:val="00851A61"/>
    <w:rsid w:val="00852CB4"/>
    <w:rsid w:val="0085408E"/>
    <w:rsid w:val="00854625"/>
    <w:rsid w:val="00856381"/>
    <w:rsid w:val="00857CAB"/>
    <w:rsid w:val="00861A53"/>
    <w:rsid w:val="00863345"/>
    <w:rsid w:val="00865450"/>
    <w:rsid w:val="0086734D"/>
    <w:rsid w:val="008701ED"/>
    <w:rsid w:val="00870679"/>
    <w:rsid w:val="0087097A"/>
    <w:rsid w:val="0087145A"/>
    <w:rsid w:val="008735E9"/>
    <w:rsid w:val="00876AC4"/>
    <w:rsid w:val="008802CB"/>
    <w:rsid w:val="008825E4"/>
    <w:rsid w:val="00885C36"/>
    <w:rsid w:val="0088616D"/>
    <w:rsid w:val="0088627B"/>
    <w:rsid w:val="00886865"/>
    <w:rsid w:val="00890977"/>
    <w:rsid w:val="00892358"/>
    <w:rsid w:val="00892ADD"/>
    <w:rsid w:val="00894AB4"/>
    <w:rsid w:val="00894B5E"/>
    <w:rsid w:val="00896426"/>
    <w:rsid w:val="008A43CC"/>
    <w:rsid w:val="008A44A1"/>
    <w:rsid w:val="008A543E"/>
    <w:rsid w:val="008A5933"/>
    <w:rsid w:val="008A7A99"/>
    <w:rsid w:val="008B0315"/>
    <w:rsid w:val="008B17D1"/>
    <w:rsid w:val="008B24CA"/>
    <w:rsid w:val="008B4B19"/>
    <w:rsid w:val="008B6092"/>
    <w:rsid w:val="008B75D4"/>
    <w:rsid w:val="008B77BA"/>
    <w:rsid w:val="008C0314"/>
    <w:rsid w:val="008C0681"/>
    <w:rsid w:val="008C1B25"/>
    <w:rsid w:val="008C2740"/>
    <w:rsid w:val="008C6728"/>
    <w:rsid w:val="008C6747"/>
    <w:rsid w:val="008D1E2A"/>
    <w:rsid w:val="008D4FF0"/>
    <w:rsid w:val="008D53DE"/>
    <w:rsid w:val="008D649A"/>
    <w:rsid w:val="008D6BE9"/>
    <w:rsid w:val="008D6CF7"/>
    <w:rsid w:val="008E1013"/>
    <w:rsid w:val="008E18E1"/>
    <w:rsid w:val="008E379F"/>
    <w:rsid w:val="008E3CB6"/>
    <w:rsid w:val="008E58F0"/>
    <w:rsid w:val="008F1983"/>
    <w:rsid w:val="008F340A"/>
    <w:rsid w:val="008F341D"/>
    <w:rsid w:val="008F3CB4"/>
    <w:rsid w:val="008F7A2E"/>
    <w:rsid w:val="0090163C"/>
    <w:rsid w:val="0090242F"/>
    <w:rsid w:val="00902520"/>
    <w:rsid w:val="00903F0F"/>
    <w:rsid w:val="00904411"/>
    <w:rsid w:val="00907319"/>
    <w:rsid w:val="00913CC6"/>
    <w:rsid w:val="0091414B"/>
    <w:rsid w:val="0091791F"/>
    <w:rsid w:val="009203D8"/>
    <w:rsid w:val="009207A0"/>
    <w:rsid w:val="0092430B"/>
    <w:rsid w:val="00925147"/>
    <w:rsid w:val="00930331"/>
    <w:rsid w:val="00931E3F"/>
    <w:rsid w:val="00931F8D"/>
    <w:rsid w:val="009320E7"/>
    <w:rsid w:val="009355C0"/>
    <w:rsid w:val="00936400"/>
    <w:rsid w:val="009408B2"/>
    <w:rsid w:val="00941569"/>
    <w:rsid w:val="0094539E"/>
    <w:rsid w:val="00945587"/>
    <w:rsid w:val="00947FDB"/>
    <w:rsid w:val="0095190C"/>
    <w:rsid w:val="00956681"/>
    <w:rsid w:val="009567BC"/>
    <w:rsid w:val="00956A4B"/>
    <w:rsid w:val="00956EB1"/>
    <w:rsid w:val="009626CC"/>
    <w:rsid w:val="00963BED"/>
    <w:rsid w:val="00965B13"/>
    <w:rsid w:val="00966067"/>
    <w:rsid w:val="00972812"/>
    <w:rsid w:val="00974F38"/>
    <w:rsid w:val="00975891"/>
    <w:rsid w:val="009804A1"/>
    <w:rsid w:val="00980A49"/>
    <w:rsid w:val="00982AFA"/>
    <w:rsid w:val="00985F05"/>
    <w:rsid w:val="009872F7"/>
    <w:rsid w:val="00987A84"/>
    <w:rsid w:val="00992210"/>
    <w:rsid w:val="00994809"/>
    <w:rsid w:val="00994963"/>
    <w:rsid w:val="009955C0"/>
    <w:rsid w:val="00995737"/>
    <w:rsid w:val="009960F9"/>
    <w:rsid w:val="009969A0"/>
    <w:rsid w:val="009A01E3"/>
    <w:rsid w:val="009A0A06"/>
    <w:rsid w:val="009A0A28"/>
    <w:rsid w:val="009A469B"/>
    <w:rsid w:val="009A586F"/>
    <w:rsid w:val="009A632C"/>
    <w:rsid w:val="009A65D5"/>
    <w:rsid w:val="009A6612"/>
    <w:rsid w:val="009B29ED"/>
    <w:rsid w:val="009B5976"/>
    <w:rsid w:val="009B77BE"/>
    <w:rsid w:val="009B7BBA"/>
    <w:rsid w:val="009C0BFC"/>
    <w:rsid w:val="009C10D7"/>
    <w:rsid w:val="009C1EF2"/>
    <w:rsid w:val="009C37A5"/>
    <w:rsid w:val="009C3B5F"/>
    <w:rsid w:val="009C411C"/>
    <w:rsid w:val="009C635E"/>
    <w:rsid w:val="009C799F"/>
    <w:rsid w:val="009D31C8"/>
    <w:rsid w:val="009D3EE4"/>
    <w:rsid w:val="009D5700"/>
    <w:rsid w:val="009D617D"/>
    <w:rsid w:val="009D6B49"/>
    <w:rsid w:val="009D6B8C"/>
    <w:rsid w:val="009E0041"/>
    <w:rsid w:val="009E4A0B"/>
    <w:rsid w:val="009E6302"/>
    <w:rsid w:val="009E7291"/>
    <w:rsid w:val="009E741F"/>
    <w:rsid w:val="009E7AC5"/>
    <w:rsid w:val="009F054C"/>
    <w:rsid w:val="009F1109"/>
    <w:rsid w:val="009F6813"/>
    <w:rsid w:val="009F7678"/>
    <w:rsid w:val="00A04675"/>
    <w:rsid w:val="00A0576C"/>
    <w:rsid w:val="00A05978"/>
    <w:rsid w:val="00A059FC"/>
    <w:rsid w:val="00A0642E"/>
    <w:rsid w:val="00A10009"/>
    <w:rsid w:val="00A10778"/>
    <w:rsid w:val="00A10787"/>
    <w:rsid w:val="00A15EE5"/>
    <w:rsid w:val="00A172EC"/>
    <w:rsid w:val="00A17B2C"/>
    <w:rsid w:val="00A20068"/>
    <w:rsid w:val="00A20090"/>
    <w:rsid w:val="00A20798"/>
    <w:rsid w:val="00A2120F"/>
    <w:rsid w:val="00A2151F"/>
    <w:rsid w:val="00A21A6A"/>
    <w:rsid w:val="00A21BB0"/>
    <w:rsid w:val="00A234AC"/>
    <w:rsid w:val="00A25681"/>
    <w:rsid w:val="00A26341"/>
    <w:rsid w:val="00A313C1"/>
    <w:rsid w:val="00A34A97"/>
    <w:rsid w:val="00A37430"/>
    <w:rsid w:val="00A419AA"/>
    <w:rsid w:val="00A42A65"/>
    <w:rsid w:val="00A42CA7"/>
    <w:rsid w:val="00A43EC9"/>
    <w:rsid w:val="00A4483F"/>
    <w:rsid w:val="00A4579F"/>
    <w:rsid w:val="00A45909"/>
    <w:rsid w:val="00A4761B"/>
    <w:rsid w:val="00A47B7B"/>
    <w:rsid w:val="00A52BA8"/>
    <w:rsid w:val="00A52FD6"/>
    <w:rsid w:val="00A55CBD"/>
    <w:rsid w:val="00A61BAA"/>
    <w:rsid w:val="00A62620"/>
    <w:rsid w:val="00A630D2"/>
    <w:rsid w:val="00A65109"/>
    <w:rsid w:val="00A715F3"/>
    <w:rsid w:val="00A71B8E"/>
    <w:rsid w:val="00A7553B"/>
    <w:rsid w:val="00A75B75"/>
    <w:rsid w:val="00A75E5B"/>
    <w:rsid w:val="00A764FD"/>
    <w:rsid w:val="00A77505"/>
    <w:rsid w:val="00A8053F"/>
    <w:rsid w:val="00A811A3"/>
    <w:rsid w:val="00A814C7"/>
    <w:rsid w:val="00A81D00"/>
    <w:rsid w:val="00A82764"/>
    <w:rsid w:val="00A84056"/>
    <w:rsid w:val="00A84F80"/>
    <w:rsid w:val="00A868C7"/>
    <w:rsid w:val="00A913BD"/>
    <w:rsid w:val="00A93257"/>
    <w:rsid w:val="00A93ACE"/>
    <w:rsid w:val="00A94020"/>
    <w:rsid w:val="00A96AFA"/>
    <w:rsid w:val="00A96B7F"/>
    <w:rsid w:val="00A97726"/>
    <w:rsid w:val="00AA062F"/>
    <w:rsid w:val="00AA0C6A"/>
    <w:rsid w:val="00AA1378"/>
    <w:rsid w:val="00AA2AE9"/>
    <w:rsid w:val="00AA2C43"/>
    <w:rsid w:val="00AA3E66"/>
    <w:rsid w:val="00AA4444"/>
    <w:rsid w:val="00AA6023"/>
    <w:rsid w:val="00AA720A"/>
    <w:rsid w:val="00AB0A1F"/>
    <w:rsid w:val="00AB10C2"/>
    <w:rsid w:val="00AB1BAE"/>
    <w:rsid w:val="00AB389E"/>
    <w:rsid w:val="00AB4495"/>
    <w:rsid w:val="00AC1202"/>
    <w:rsid w:val="00AC1360"/>
    <w:rsid w:val="00AC2C4F"/>
    <w:rsid w:val="00AC3103"/>
    <w:rsid w:val="00AC36F5"/>
    <w:rsid w:val="00AC3CB2"/>
    <w:rsid w:val="00AC4DD5"/>
    <w:rsid w:val="00AC5A1E"/>
    <w:rsid w:val="00AC5ABB"/>
    <w:rsid w:val="00AC66CC"/>
    <w:rsid w:val="00AC7951"/>
    <w:rsid w:val="00AC7EC6"/>
    <w:rsid w:val="00AD018E"/>
    <w:rsid w:val="00AD09D9"/>
    <w:rsid w:val="00AD286F"/>
    <w:rsid w:val="00AD5911"/>
    <w:rsid w:val="00AD6938"/>
    <w:rsid w:val="00AD6AC9"/>
    <w:rsid w:val="00AE1153"/>
    <w:rsid w:val="00AE181A"/>
    <w:rsid w:val="00AE1FA9"/>
    <w:rsid w:val="00AE25C2"/>
    <w:rsid w:val="00AE51D5"/>
    <w:rsid w:val="00AE5680"/>
    <w:rsid w:val="00AE66D7"/>
    <w:rsid w:val="00AE7666"/>
    <w:rsid w:val="00AE7673"/>
    <w:rsid w:val="00AF00DA"/>
    <w:rsid w:val="00AF0415"/>
    <w:rsid w:val="00AF0D63"/>
    <w:rsid w:val="00AF2280"/>
    <w:rsid w:val="00AF50CC"/>
    <w:rsid w:val="00AF78D0"/>
    <w:rsid w:val="00B0041C"/>
    <w:rsid w:val="00B00900"/>
    <w:rsid w:val="00B024F5"/>
    <w:rsid w:val="00B02DFC"/>
    <w:rsid w:val="00B041E5"/>
    <w:rsid w:val="00B055CA"/>
    <w:rsid w:val="00B06734"/>
    <w:rsid w:val="00B06FB0"/>
    <w:rsid w:val="00B0781F"/>
    <w:rsid w:val="00B109AF"/>
    <w:rsid w:val="00B1106C"/>
    <w:rsid w:val="00B13E6F"/>
    <w:rsid w:val="00B152EB"/>
    <w:rsid w:val="00B159DA"/>
    <w:rsid w:val="00B207EE"/>
    <w:rsid w:val="00B2200D"/>
    <w:rsid w:val="00B2450A"/>
    <w:rsid w:val="00B260AC"/>
    <w:rsid w:val="00B343B3"/>
    <w:rsid w:val="00B35F3B"/>
    <w:rsid w:val="00B36EC9"/>
    <w:rsid w:val="00B36EF9"/>
    <w:rsid w:val="00B40BB2"/>
    <w:rsid w:val="00B420DC"/>
    <w:rsid w:val="00B42E32"/>
    <w:rsid w:val="00B43107"/>
    <w:rsid w:val="00B46BE7"/>
    <w:rsid w:val="00B5167F"/>
    <w:rsid w:val="00B54054"/>
    <w:rsid w:val="00B57180"/>
    <w:rsid w:val="00B57814"/>
    <w:rsid w:val="00B62B0B"/>
    <w:rsid w:val="00B6307E"/>
    <w:rsid w:val="00B633B5"/>
    <w:rsid w:val="00B63B74"/>
    <w:rsid w:val="00B6464C"/>
    <w:rsid w:val="00B649CE"/>
    <w:rsid w:val="00B657D8"/>
    <w:rsid w:val="00B6619C"/>
    <w:rsid w:val="00B67845"/>
    <w:rsid w:val="00B7299A"/>
    <w:rsid w:val="00B74A94"/>
    <w:rsid w:val="00B76107"/>
    <w:rsid w:val="00B76794"/>
    <w:rsid w:val="00B76A08"/>
    <w:rsid w:val="00B76D1F"/>
    <w:rsid w:val="00B77AD5"/>
    <w:rsid w:val="00B77C49"/>
    <w:rsid w:val="00B8022D"/>
    <w:rsid w:val="00B818B7"/>
    <w:rsid w:val="00B81CDA"/>
    <w:rsid w:val="00B821A1"/>
    <w:rsid w:val="00B90EDA"/>
    <w:rsid w:val="00B979E6"/>
    <w:rsid w:val="00BA19EC"/>
    <w:rsid w:val="00BA1B30"/>
    <w:rsid w:val="00BA1C75"/>
    <w:rsid w:val="00BA2549"/>
    <w:rsid w:val="00BA3C70"/>
    <w:rsid w:val="00BA648A"/>
    <w:rsid w:val="00BA64E1"/>
    <w:rsid w:val="00BA6582"/>
    <w:rsid w:val="00BA66EB"/>
    <w:rsid w:val="00BB1B78"/>
    <w:rsid w:val="00BB21D7"/>
    <w:rsid w:val="00BB252C"/>
    <w:rsid w:val="00BB330C"/>
    <w:rsid w:val="00BB436D"/>
    <w:rsid w:val="00BB477C"/>
    <w:rsid w:val="00BB5633"/>
    <w:rsid w:val="00BB5F81"/>
    <w:rsid w:val="00BB6F2F"/>
    <w:rsid w:val="00BC0FE8"/>
    <w:rsid w:val="00BC1894"/>
    <w:rsid w:val="00BC1BA6"/>
    <w:rsid w:val="00BC32F6"/>
    <w:rsid w:val="00BC421D"/>
    <w:rsid w:val="00BD1665"/>
    <w:rsid w:val="00BD1D10"/>
    <w:rsid w:val="00BD2A64"/>
    <w:rsid w:val="00BD32D5"/>
    <w:rsid w:val="00BD575E"/>
    <w:rsid w:val="00BD6BEC"/>
    <w:rsid w:val="00BE30C9"/>
    <w:rsid w:val="00BE43F2"/>
    <w:rsid w:val="00BE47E8"/>
    <w:rsid w:val="00BE4DA2"/>
    <w:rsid w:val="00BE603E"/>
    <w:rsid w:val="00BE60A3"/>
    <w:rsid w:val="00BE7F8B"/>
    <w:rsid w:val="00BF0E58"/>
    <w:rsid w:val="00BF10B6"/>
    <w:rsid w:val="00BF6AD6"/>
    <w:rsid w:val="00BF6D90"/>
    <w:rsid w:val="00BF78BD"/>
    <w:rsid w:val="00C001F1"/>
    <w:rsid w:val="00C02495"/>
    <w:rsid w:val="00C033C2"/>
    <w:rsid w:val="00C03E94"/>
    <w:rsid w:val="00C061C5"/>
    <w:rsid w:val="00C06465"/>
    <w:rsid w:val="00C064A1"/>
    <w:rsid w:val="00C06ED9"/>
    <w:rsid w:val="00C12171"/>
    <w:rsid w:val="00C122A5"/>
    <w:rsid w:val="00C12748"/>
    <w:rsid w:val="00C13E9F"/>
    <w:rsid w:val="00C14F34"/>
    <w:rsid w:val="00C1617B"/>
    <w:rsid w:val="00C20202"/>
    <w:rsid w:val="00C20F39"/>
    <w:rsid w:val="00C210F4"/>
    <w:rsid w:val="00C2380C"/>
    <w:rsid w:val="00C24F70"/>
    <w:rsid w:val="00C25334"/>
    <w:rsid w:val="00C25FF3"/>
    <w:rsid w:val="00C2638E"/>
    <w:rsid w:val="00C26985"/>
    <w:rsid w:val="00C26E87"/>
    <w:rsid w:val="00C30701"/>
    <w:rsid w:val="00C31CE0"/>
    <w:rsid w:val="00C333E6"/>
    <w:rsid w:val="00C347DD"/>
    <w:rsid w:val="00C40990"/>
    <w:rsid w:val="00C41BB3"/>
    <w:rsid w:val="00C45534"/>
    <w:rsid w:val="00C47E15"/>
    <w:rsid w:val="00C50CE4"/>
    <w:rsid w:val="00C52D1B"/>
    <w:rsid w:val="00C535E0"/>
    <w:rsid w:val="00C53B45"/>
    <w:rsid w:val="00C53EC4"/>
    <w:rsid w:val="00C548A7"/>
    <w:rsid w:val="00C56709"/>
    <w:rsid w:val="00C609FD"/>
    <w:rsid w:val="00C60AB4"/>
    <w:rsid w:val="00C614A4"/>
    <w:rsid w:val="00C61FD0"/>
    <w:rsid w:val="00C6222C"/>
    <w:rsid w:val="00C6284E"/>
    <w:rsid w:val="00C62977"/>
    <w:rsid w:val="00C630C8"/>
    <w:rsid w:val="00C632D8"/>
    <w:rsid w:val="00C64FE3"/>
    <w:rsid w:val="00C6678B"/>
    <w:rsid w:val="00C66A8B"/>
    <w:rsid w:val="00C67245"/>
    <w:rsid w:val="00C67A03"/>
    <w:rsid w:val="00C709ED"/>
    <w:rsid w:val="00C74499"/>
    <w:rsid w:val="00C74C8F"/>
    <w:rsid w:val="00C76541"/>
    <w:rsid w:val="00C80447"/>
    <w:rsid w:val="00C80984"/>
    <w:rsid w:val="00C815C8"/>
    <w:rsid w:val="00C81F4E"/>
    <w:rsid w:val="00C82EAC"/>
    <w:rsid w:val="00C86497"/>
    <w:rsid w:val="00C8747E"/>
    <w:rsid w:val="00C87C12"/>
    <w:rsid w:val="00C9513C"/>
    <w:rsid w:val="00C97D10"/>
    <w:rsid w:val="00CA01B5"/>
    <w:rsid w:val="00CA0973"/>
    <w:rsid w:val="00CA232E"/>
    <w:rsid w:val="00CA31DC"/>
    <w:rsid w:val="00CA4910"/>
    <w:rsid w:val="00CA5038"/>
    <w:rsid w:val="00CA60F8"/>
    <w:rsid w:val="00CA64F8"/>
    <w:rsid w:val="00CA71CD"/>
    <w:rsid w:val="00CB07C3"/>
    <w:rsid w:val="00CB12BE"/>
    <w:rsid w:val="00CB17C5"/>
    <w:rsid w:val="00CB1ABA"/>
    <w:rsid w:val="00CB2946"/>
    <w:rsid w:val="00CB2FB2"/>
    <w:rsid w:val="00CB4B61"/>
    <w:rsid w:val="00CB6996"/>
    <w:rsid w:val="00CC21FA"/>
    <w:rsid w:val="00CC29A9"/>
    <w:rsid w:val="00CC2B4C"/>
    <w:rsid w:val="00CC3245"/>
    <w:rsid w:val="00CC460A"/>
    <w:rsid w:val="00CC73E5"/>
    <w:rsid w:val="00CC7403"/>
    <w:rsid w:val="00CC75FE"/>
    <w:rsid w:val="00CD0D8B"/>
    <w:rsid w:val="00CD1A38"/>
    <w:rsid w:val="00CD5A1E"/>
    <w:rsid w:val="00CD5B40"/>
    <w:rsid w:val="00CD5CA5"/>
    <w:rsid w:val="00CD79AC"/>
    <w:rsid w:val="00CD7E05"/>
    <w:rsid w:val="00CE079A"/>
    <w:rsid w:val="00CE08AC"/>
    <w:rsid w:val="00CE218F"/>
    <w:rsid w:val="00CE389D"/>
    <w:rsid w:val="00CE68C0"/>
    <w:rsid w:val="00CE6B9F"/>
    <w:rsid w:val="00CF2539"/>
    <w:rsid w:val="00CF2B24"/>
    <w:rsid w:val="00CF7086"/>
    <w:rsid w:val="00D01175"/>
    <w:rsid w:val="00D020C4"/>
    <w:rsid w:val="00D02487"/>
    <w:rsid w:val="00D02708"/>
    <w:rsid w:val="00D03173"/>
    <w:rsid w:val="00D034D9"/>
    <w:rsid w:val="00D04056"/>
    <w:rsid w:val="00D05BB7"/>
    <w:rsid w:val="00D05C81"/>
    <w:rsid w:val="00D0720A"/>
    <w:rsid w:val="00D11717"/>
    <w:rsid w:val="00D11C59"/>
    <w:rsid w:val="00D11CBB"/>
    <w:rsid w:val="00D12616"/>
    <w:rsid w:val="00D130C5"/>
    <w:rsid w:val="00D13213"/>
    <w:rsid w:val="00D13266"/>
    <w:rsid w:val="00D13B02"/>
    <w:rsid w:val="00D14C72"/>
    <w:rsid w:val="00D177D9"/>
    <w:rsid w:val="00D2076D"/>
    <w:rsid w:val="00D20DD2"/>
    <w:rsid w:val="00D2242C"/>
    <w:rsid w:val="00D224A4"/>
    <w:rsid w:val="00D235C7"/>
    <w:rsid w:val="00D23711"/>
    <w:rsid w:val="00D259D3"/>
    <w:rsid w:val="00D25A20"/>
    <w:rsid w:val="00D25FAE"/>
    <w:rsid w:val="00D2697A"/>
    <w:rsid w:val="00D26990"/>
    <w:rsid w:val="00D27CE8"/>
    <w:rsid w:val="00D3083B"/>
    <w:rsid w:val="00D31D1E"/>
    <w:rsid w:val="00D32143"/>
    <w:rsid w:val="00D327FE"/>
    <w:rsid w:val="00D3406D"/>
    <w:rsid w:val="00D35999"/>
    <w:rsid w:val="00D35D54"/>
    <w:rsid w:val="00D3727E"/>
    <w:rsid w:val="00D378A4"/>
    <w:rsid w:val="00D37EC5"/>
    <w:rsid w:val="00D40DAA"/>
    <w:rsid w:val="00D4143D"/>
    <w:rsid w:val="00D4148A"/>
    <w:rsid w:val="00D41BC3"/>
    <w:rsid w:val="00D44685"/>
    <w:rsid w:val="00D44DCC"/>
    <w:rsid w:val="00D44E3E"/>
    <w:rsid w:val="00D45076"/>
    <w:rsid w:val="00D469F3"/>
    <w:rsid w:val="00D47DF4"/>
    <w:rsid w:val="00D50A2C"/>
    <w:rsid w:val="00D522BC"/>
    <w:rsid w:val="00D52408"/>
    <w:rsid w:val="00D524F0"/>
    <w:rsid w:val="00D53979"/>
    <w:rsid w:val="00D554AE"/>
    <w:rsid w:val="00D56AB7"/>
    <w:rsid w:val="00D606AE"/>
    <w:rsid w:val="00D628ED"/>
    <w:rsid w:val="00D62ED6"/>
    <w:rsid w:val="00D647F8"/>
    <w:rsid w:val="00D6488E"/>
    <w:rsid w:val="00D6700E"/>
    <w:rsid w:val="00D67513"/>
    <w:rsid w:val="00D70969"/>
    <w:rsid w:val="00D76892"/>
    <w:rsid w:val="00D77FBC"/>
    <w:rsid w:val="00D80431"/>
    <w:rsid w:val="00D8259B"/>
    <w:rsid w:val="00D83121"/>
    <w:rsid w:val="00D83704"/>
    <w:rsid w:val="00D86F24"/>
    <w:rsid w:val="00D91A8E"/>
    <w:rsid w:val="00D92DED"/>
    <w:rsid w:val="00D963CD"/>
    <w:rsid w:val="00D963EB"/>
    <w:rsid w:val="00D972DD"/>
    <w:rsid w:val="00DA027E"/>
    <w:rsid w:val="00DA0AF5"/>
    <w:rsid w:val="00DA0EC5"/>
    <w:rsid w:val="00DA3E67"/>
    <w:rsid w:val="00DA4538"/>
    <w:rsid w:val="00DA751E"/>
    <w:rsid w:val="00DB189A"/>
    <w:rsid w:val="00DB6CBE"/>
    <w:rsid w:val="00DB7BD7"/>
    <w:rsid w:val="00DC0A41"/>
    <w:rsid w:val="00DC1A3D"/>
    <w:rsid w:val="00DC20C8"/>
    <w:rsid w:val="00DC528C"/>
    <w:rsid w:val="00DC5500"/>
    <w:rsid w:val="00DC6240"/>
    <w:rsid w:val="00DC652C"/>
    <w:rsid w:val="00DC67B7"/>
    <w:rsid w:val="00DC6B2B"/>
    <w:rsid w:val="00DC6CD6"/>
    <w:rsid w:val="00DD4AB5"/>
    <w:rsid w:val="00DD535D"/>
    <w:rsid w:val="00DE2F00"/>
    <w:rsid w:val="00DE333E"/>
    <w:rsid w:val="00DE3518"/>
    <w:rsid w:val="00DE379E"/>
    <w:rsid w:val="00DE3857"/>
    <w:rsid w:val="00DE3B39"/>
    <w:rsid w:val="00DE74F0"/>
    <w:rsid w:val="00DF18C9"/>
    <w:rsid w:val="00DF1A33"/>
    <w:rsid w:val="00DF2B9A"/>
    <w:rsid w:val="00DF4DE3"/>
    <w:rsid w:val="00DF7894"/>
    <w:rsid w:val="00E00639"/>
    <w:rsid w:val="00E006C2"/>
    <w:rsid w:val="00E063E9"/>
    <w:rsid w:val="00E06518"/>
    <w:rsid w:val="00E0677E"/>
    <w:rsid w:val="00E06C90"/>
    <w:rsid w:val="00E10801"/>
    <w:rsid w:val="00E10F6E"/>
    <w:rsid w:val="00E13DBF"/>
    <w:rsid w:val="00E175DC"/>
    <w:rsid w:val="00E206F0"/>
    <w:rsid w:val="00E23646"/>
    <w:rsid w:val="00E252FE"/>
    <w:rsid w:val="00E26300"/>
    <w:rsid w:val="00E26AE7"/>
    <w:rsid w:val="00E26FB3"/>
    <w:rsid w:val="00E27417"/>
    <w:rsid w:val="00E27DB3"/>
    <w:rsid w:val="00E320AA"/>
    <w:rsid w:val="00E37E4F"/>
    <w:rsid w:val="00E4073B"/>
    <w:rsid w:val="00E42E6B"/>
    <w:rsid w:val="00E44AA1"/>
    <w:rsid w:val="00E45550"/>
    <w:rsid w:val="00E4626D"/>
    <w:rsid w:val="00E5162B"/>
    <w:rsid w:val="00E529DC"/>
    <w:rsid w:val="00E52BD4"/>
    <w:rsid w:val="00E53D34"/>
    <w:rsid w:val="00E5633D"/>
    <w:rsid w:val="00E5709E"/>
    <w:rsid w:val="00E573F5"/>
    <w:rsid w:val="00E607D8"/>
    <w:rsid w:val="00E609C3"/>
    <w:rsid w:val="00E61B55"/>
    <w:rsid w:val="00E628EA"/>
    <w:rsid w:val="00E6634D"/>
    <w:rsid w:val="00E66488"/>
    <w:rsid w:val="00E67614"/>
    <w:rsid w:val="00E70B15"/>
    <w:rsid w:val="00E70BBE"/>
    <w:rsid w:val="00E75063"/>
    <w:rsid w:val="00E7506F"/>
    <w:rsid w:val="00E75103"/>
    <w:rsid w:val="00E770BE"/>
    <w:rsid w:val="00E77C8E"/>
    <w:rsid w:val="00E80BCE"/>
    <w:rsid w:val="00E8156A"/>
    <w:rsid w:val="00E82384"/>
    <w:rsid w:val="00E83E4B"/>
    <w:rsid w:val="00E84D7A"/>
    <w:rsid w:val="00E86EEA"/>
    <w:rsid w:val="00E87269"/>
    <w:rsid w:val="00E8782C"/>
    <w:rsid w:val="00E9075D"/>
    <w:rsid w:val="00E90A77"/>
    <w:rsid w:val="00E93E73"/>
    <w:rsid w:val="00E93E93"/>
    <w:rsid w:val="00E96518"/>
    <w:rsid w:val="00E96D69"/>
    <w:rsid w:val="00E96EE0"/>
    <w:rsid w:val="00E9777A"/>
    <w:rsid w:val="00E97E4F"/>
    <w:rsid w:val="00EA241C"/>
    <w:rsid w:val="00EA52B9"/>
    <w:rsid w:val="00EA5BC9"/>
    <w:rsid w:val="00EA6664"/>
    <w:rsid w:val="00EA7A7C"/>
    <w:rsid w:val="00EB1A89"/>
    <w:rsid w:val="00EB1DDC"/>
    <w:rsid w:val="00EB3B3F"/>
    <w:rsid w:val="00EB7191"/>
    <w:rsid w:val="00EC0738"/>
    <w:rsid w:val="00EC33C5"/>
    <w:rsid w:val="00EC367F"/>
    <w:rsid w:val="00EC40A2"/>
    <w:rsid w:val="00EC4418"/>
    <w:rsid w:val="00EC4575"/>
    <w:rsid w:val="00EC605D"/>
    <w:rsid w:val="00EC72D4"/>
    <w:rsid w:val="00ED1A9B"/>
    <w:rsid w:val="00ED2274"/>
    <w:rsid w:val="00ED2B58"/>
    <w:rsid w:val="00ED433C"/>
    <w:rsid w:val="00ED51E2"/>
    <w:rsid w:val="00ED65C7"/>
    <w:rsid w:val="00ED66CD"/>
    <w:rsid w:val="00ED6D0C"/>
    <w:rsid w:val="00EE2643"/>
    <w:rsid w:val="00EE3078"/>
    <w:rsid w:val="00EE3C9A"/>
    <w:rsid w:val="00EE7A51"/>
    <w:rsid w:val="00EF0387"/>
    <w:rsid w:val="00EF3259"/>
    <w:rsid w:val="00EF4F7C"/>
    <w:rsid w:val="00EF6851"/>
    <w:rsid w:val="00F004E7"/>
    <w:rsid w:val="00F015B9"/>
    <w:rsid w:val="00F01C8F"/>
    <w:rsid w:val="00F03588"/>
    <w:rsid w:val="00F0709A"/>
    <w:rsid w:val="00F07AE7"/>
    <w:rsid w:val="00F11A35"/>
    <w:rsid w:val="00F11D44"/>
    <w:rsid w:val="00F1204D"/>
    <w:rsid w:val="00F141DD"/>
    <w:rsid w:val="00F14E30"/>
    <w:rsid w:val="00F162CA"/>
    <w:rsid w:val="00F17157"/>
    <w:rsid w:val="00F179BB"/>
    <w:rsid w:val="00F2193B"/>
    <w:rsid w:val="00F24989"/>
    <w:rsid w:val="00F24F95"/>
    <w:rsid w:val="00F2654D"/>
    <w:rsid w:val="00F26AF3"/>
    <w:rsid w:val="00F26D3D"/>
    <w:rsid w:val="00F310D2"/>
    <w:rsid w:val="00F310E9"/>
    <w:rsid w:val="00F315B6"/>
    <w:rsid w:val="00F31E44"/>
    <w:rsid w:val="00F42066"/>
    <w:rsid w:val="00F4293C"/>
    <w:rsid w:val="00F42A15"/>
    <w:rsid w:val="00F42BCF"/>
    <w:rsid w:val="00F43FD4"/>
    <w:rsid w:val="00F44892"/>
    <w:rsid w:val="00F45197"/>
    <w:rsid w:val="00F45EA4"/>
    <w:rsid w:val="00F46BEE"/>
    <w:rsid w:val="00F46CA4"/>
    <w:rsid w:val="00F52D24"/>
    <w:rsid w:val="00F53704"/>
    <w:rsid w:val="00F53814"/>
    <w:rsid w:val="00F5450C"/>
    <w:rsid w:val="00F55DF8"/>
    <w:rsid w:val="00F613A0"/>
    <w:rsid w:val="00F638ED"/>
    <w:rsid w:val="00F64B34"/>
    <w:rsid w:val="00F64DC9"/>
    <w:rsid w:val="00F7024F"/>
    <w:rsid w:val="00F72451"/>
    <w:rsid w:val="00F72E9E"/>
    <w:rsid w:val="00F733E9"/>
    <w:rsid w:val="00F77836"/>
    <w:rsid w:val="00F77E37"/>
    <w:rsid w:val="00F81361"/>
    <w:rsid w:val="00F82C77"/>
    <w:rsid w:val="00F84725"/>
    <w:rsid w:val="00F8529B"/>
    <w:rsid w:val="00F85D2F"/>
    <w:rsid w:val="00F8681F"/>
    <w:rsid w:val="00F876B5"/>
    <w:rsid w:val="00F87E11"/>
    <w:rsid w:val="00F9178F"/>
    <w:rsid w:val="00F94F0D"/>
    <w:rsid w:val="00F9519C"/>
    <w:rsid w:val="00F9680F"/>
    <w:rsid w:val="00F96BE4"/>
    <w:rsid w:val="00FA1A7F"/>
    <w:rsid w:val="00FA35CD"/>
    <w:rsid w:val="00FA38E5"/>
    <w:rsid w:val="00FA38EC"/>
    <w:rsid w:val="00FA56F6"/>
    <w:rsid w:val="00FA754A"/>
    <w:rsid w:val="00FB0A5D"/>
    <w:rsid w:val="00FB18F5"/>
    <w:rsid w:val="00FB2AC9"/>
    <w:rsid w:val="00FB2AFE"/>
    <w:rsid w:val="00FB4A36"/>
    <w:rsid w:val="00FB5574"/>
    <w:rsid w:val="00FB5624"/>
    <w:rsid w:val="00FB5E8D"/>
    <w:rsid w:val="00FB628E"/>
    <w:rsid w:val="00FB6480"/>
    <w:rsid w:val="00FB6AF2"/>
    <w:rsid w:val="00FB7413"/>
    <w:rsid w:val="00FB78E7"/>
    <w:rsid w:val="00FB7CBD"/>
    <w:rsid w:val="00FC0104"/>
    <w:rsid w:val="00FC090A"/>
    <w:rsid w:val="00FC0991"/>
    <w:rsid w:val="00FC34D5"/>
    <w:rsid w:val="00FD1BC2"/>
    <w:rsid w:val="00FD25DF"/>
    <w:rsid w:val="00FD342A"/>
    <w:rsid w:val="00FD4675"/>
    <w:rsid w:val="00FD4B9E"/>
    <w:rsid w:val="00FD4BDF"/>
    <w:rsid w:val="00FE0002"/>
    <w:rsid w:val="00FE0679"/>
    <w:rsid w:val="00FE0732"/>
    <w:rsid w:val="00FE1A03"/>
    <w:rsid w:val="00FF34D5"/>
    <w:rsid w:val="00FF40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C5"/>
    <w:pPr>
      <w:suppressAutoHyphens/>
    </w:pPr>
    <w:rPr>
      <w:rFonts w:ascii="Times New Roman" w:eastAsia="Times New Roman" w:hAnsi="Times New Roman"/>
      <w:sz w:val="24"/>
      <w:szCs w:val="24"/>
      <w:lang w:eastAsia="ar-SA"/>
    </w:rPr>
  </w:style>
  <w:style w:type="paragraph" w:styleId="3">
    <w:name w:val="heading 3"/>
    <w:basedOn w:val="a"/>
    <w:next w:val="a"/>
    <w:link w:val="30"/>
    <w:uiPriority w:val="9"/>
    <w:semiHidden/>
    <w:unhideWhenUsed/>
    <w:qFormat/>
    <w:rsid w:val="00D04056"/>
    <w:pPr>
      <w:keepNext/>
      <w:spacing w:before="240" w:after="60"/>
      <w:outlineLvl w:val="2"/>
    </w:pPr>
    <w:rPr>
      <w:rFonts w:ascii="Cambria" w:hAnsi="Cambria"/>
      <w:b/>
      <w:bCs/>
      <w:sz w:val="26"/>
      <w:szCs w:val="26"/>
    </w:rPr>
  </w:style>
  <w:style w:type="paragraph" w:styleId="5">
    <w:name w:val="heading 5"/>
    <w:basedOn w:val="a"/>
    <w:next w:val="a"/>
    <w:link w:val="50"/>
    <w:qFormat/>
    <w:rsid w:val="00CB17C5"/>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CB17C5"/>
    <w:rPr>
      <w:rFonts w:ascii="Times New Roman" w:eastAsia="Times New Roman" w:hAnsi="Times New Roman" w:cs="Times New Roman"/>
      <w:b/>
      <w:bCs/>
      <w:i/>
      <w:iCs/>
      <w:sz w:val="26"/>
      <w:szCs w:val="26"/>
      <w:lang w:eastAsia="ar-SA"/>
    </w:rPr>
  </w:style>
  <w:style w:type="paragraph" w:customStyle="1" w:styleId="ConsPlusNormal">
    <w:name w:val="ConsPlusNormal"/>
    <w:next w:val="a"/>
    <w:rsid w:val="00CB17C5"/>
    <w:pPr>
      <w:widowControl w:val="0"/>
      <w:suppressAutoHyphens/>
      <w:ind w:firstLine="720"/>
    </w:pPr>
    <w:rPr>
      <w:rFonts w:ascii="Arial" w:eastAsia="Arial" w:hAnsi="Arial"/>
      <w:lang w:eastAsia="ar-SA"/>
    </w:rPr>
  </w:style>
  <w:style w:type="character" w:customStyle="1" w:styleId="30">
    <w:name w:val="Заголовок 3 Знак"/>
    <w:link w:val="3"/>
    <w:uiPriority w:val="9"/>
    <w:semiHidden/>
    <w:rsid w:val="00D04056"/>
    <w:rPr>
      <w:rFonts w:ascii="Cambria" w:eastAsia="Times New Roman" w:hAnsi="Cambria" w:cs="Times New Roman"/>
      <w:b/>
      <w:bCs/>
      <w:sz w:val="26"/>
      <w:szCs w:val="26"/>
      <w:lang w:eastAsia="ar-SA"/>
    </w:rPr>
  </w:style>
  <w:style w:type="paragraph" w:customStyle="1" w:styleId="ConsNormal">
    <w:name w:val="ConsNormal"/>
    <w:rsid w:val="00FD4675"/>
    <w:pPr>
      <w:widowControl w:val="0"/>
      <w:suppressAutoHyphens/>
      <w:ind w:firstLine="720"/>
    </w:pPr>
    <w:rPr>
      <w:rFonts w:ascii="Arial" w:eastAsia="Arial" w:hAnsi="Arial"/>
      <w:kern w:val="1"/>
      <w:lang w:eastAsia="ar-SA"/>
    </w:rPr>
  </w:style>
  <w:style w:type="paragraph" w:styleId="a3">
    <w:name w:val="Balloon Text"/>
    <w:basedOn w:val="a"/>
    <w:link w:val="a4"/>
    <w:uiPriority w:val="99"/>
    <w:semiHidden/>
    <w:unhideWhenUsed/>
    <w:rsid w:val="00F42BCF"/>
    <w:rPr>
      <w:rFonts w:ascii="Tahoma" w:hAnsi="Tahoma"/>
      <w:sz w:val="16"/>
      <w:szCs w:val="16"/>
    </w:rPr>
  </w:style>
  <w:style w:type="character" w:customStyle="1" w:styleId="a4">
    <w:name w:val="Текст выноски Знак"/>
    <w:link w:val="a3"/>
    <w:uiPriority w:val="99"/>
    <w:semiHidden/>
    <w:rsid w:val="00F42BCF"/>
    <w:rPr>
      <w:rFonts w:ascii="Tahoma" w:eastAsia="Times New Roman" w:hAnsi="Tahoma" w:cs="Tahoma"/>
      <w:sz w:val="16"/>
      <w:szCs w:val="16"/>
      <w:lang w:eastAsia="ar-SA"/>
    </w:rPr>
  </w:style>
  <w:style w:type="paragraph" w:styleId="a5">
    <w:name w:val="header"/>
    <w:basedOn w:val="a"/>
    <w:link w:val="a6"/>
    <w:uiPriority w:val="99"/>
    <w:unhideWhenUsed/>
    <w:rsid w:val="00F7024F"/>
    <w:pPr>
      <w:tabs>
        <w:tab w:val="center" w:pos="4677"/>
        <w:tab w:val="right" w:pos="9355"/>
      </w:tabs>
    </w:pPr>
  </w:style>
  <w:style w:type="character" w:customStyle="1" w:styleId="a6">
    <w:name w:val="Верхний колонтитул Знак"/>
    <w:link w:val="a5"/>
    <w:uiPriority w:val="99"/>
    <w:rsid w:val="00F7024F"/>
    <w:rPr>
      <w:rFonts w:ascii="Times New Roman" w:eastAsia="Times New Roman" w:hAnsi="Times New Roman"/>
      <w:sz w:val="24"/>
      <w:szCs w:val="24"/>
      <w:lang w:eastAsia="ar-SA"/>
    </w:rPr>
  </w:style>
  <w:style w:type="paragraph" w:styleId="a7">
    <w:name w:val="footer"/>
    <w:basedOn w:val="a"/>
    <w:link w:val="a8"/>
    <w:uiPriority w:val="99"/>
    <w:unhideWhenUsed/>
    <w:rsid w:val="00F7024F"/>
    <w:pPr>
      <w:tabs>
        <w:tab w:val="center" w:pos="4677"/>
        <w:tab w:val="right" w:pos="9355"/>
      </w:tabs>
    </w:pPr>
  </w:style>
  <w:style w:type="character" w:customStyle="1" w:styleId="a8">
    <w:name w:val="Нижний колонтитул Знак"/>
    <w:link w:val="a7"/>
    <w:uiPriority w:val="99"/>
    <w:rsid w:val="00F7024F"/>
    <w:rPr>
      <w:rFonts w:ascii="Times New Roman" w:eastAsia="Times New Roman" w:hAnsi="Times New Roman"/>
      <w:sz w:val="24"/>
      <w:szCs w:val="24"/>
      <w:lang w:eastAsia="ar-SA"/>
    </w:rPr>
  </w:style>
  <w:style w:type="paragraph" w:styleId="a9">
    <w:name w:val="List Paragraph"/>
    <w:basedOn w:val="a"/>
    <w:uiPriority w:val="34"/>
    <w:qFormat/>
    <w:rsid w:val="00716076"/>
    <w:pPr>
      <w:ind w:left="720"/>
      <w:contextualSpacing/>
    </w:pPr>
  </w:style>
  <w:style w:type="character" w:styleId="aa">
    <w:name w:val="Hyperlink"/>
    <w:rsid w:val="00D35999"/>
    <w:rPr>
      <w:color w:val="000080"/>
      <w:u w:val="single"/>
    </w:rPr>
  </w:style>
  <w:style w:type="paragraph" w:styleId="ab">
    <w:name w:val="No Spacing"/>
    <w:uiPriority w:val="1"/>
    <w:qFormat/>
    <w:rsid w:val="00121BB3"/>
    <w:rPr>
      <w:sz w:val="22"/>
      <w:szCs w:val="22"/>
      <w:lang w:eastAsia="en-US"/>
    </w:rPr>
  </w:style>
  <w:style w:type="table" w:styleId="ac">
    <w:name w:val="Table Grid"/>
    <w:basedOn w:val="a1"/>
    <w:uiPriority w:val="59"/>
    <w:rsid w:val="00121B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7719B7"/>
    <w:pPr>
      <w:widowControl w:val="0"/>
      <w:autoSpaceDE w:val="0"/>
      <w:autoSpaceDN w:val="0"/>
    </w:pPr>
    <w:rPr>
      <w:rFonts w:ascii="Courier New" w:eastAsia="Times New Roman" w:hAnsi="Courier New" w:cs="Courier New"/>
    </w:rPr>
  </w:style>
  <w:style w:type="character" w:styleId="ad">
    <w:name w:val="annotation reference"/>
    <w:uiPriority w:val="99"/>
    <w:semiHidden/>
    <w:unhideWhenUsed/>
    <w:rsid w:val="00B152EB"/>
    <w:rPr>
      <w:sz w:val="16"/>
      <w:szCs w:val="16"/>
    </w:rPr>
  </w:style>
  <w:style w:type="paragraph" w:styleId="ae">
    <w:name w:val="annotation text"/>
    <w:basedOn w:val="a"/>
    <w:link w:val="af"/>
    <w:uiPriority w:val="99"/>
    <w:semiHidden/>
    <w:unhideWhenUsed/>
    <w:rsid w:val="00B152EB"/>
    <w:rPr>
      <w:sz w:val="20"/>
      <w:szCs w:val="20"/>
    </w:rPr>
  </w:style>
  <w:style w:type="character" w:customStyle="1" w:styleId="af">
    <w:name w:val="Текст примечания Знак"/>
    <w:link w:val="ae"/>
    <w:uiPriority w:val="99"/>
    <w:semiHidden/>
    <w:rsid w:val="00B152EB"/>
    <w:rPr>
      <w:rFonts w:ascii="Times New Roman" w:eastAsia="Times New Roman" w:hAnsi="Times New Roman"/>
      <w:lang w:eastAsia="ar-SA"/>
    </w:rPr>
  </w:style>
  <w:style w:type="paragraph" w:styleId="af0">
    <w:name w:val="annotation subject"/>
    <w:basedOn w:val="ae"/>
    <w:next w:val="ae"/>
    <w:link w:val="af1"/>
    <w:uiPriority w:val="99"/>
    <w:semiHidden/>
    <w:unhideWhenUsed/>
    <w:rsid w:val="00B152EB"/>
    <w:rPr>
      <w:b/>
      <w:bCs/>
    </w:rPr>
  </w:style>
  <w:style w:type="character" w:customStyle="1" w:styleId="af1">
    <w:name w:val="Тема примечания Знак"/>
    <w:link w:val="af0"/>
    <w:uiPriority w:val="99"/>
    <w:semiHidden/>
    <w:rsid w:val="00B152EB"/>
    <w:rPr>
      <w:rFonts w:ascii="Times New Roman" w:eastAsia="Times New Roman" w:hAnsi="Times New Roman"/>
      <w:b/>
      <w:bC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C5"/>
    <w:pPr>
      <w:suppressAutoHyphens/>
    </w:pPr>
    <w:rPr>
      <w:rFonts w:ascii="Times New Roman" w:eastAsia="Times New Roman" w:hAnsi="Times New Roman"/>
      <w:sz w:val="24"/>
      <w:szCs w:val="24"/>
      <w:lang w:eastAsia="ar-SA"/>
    </w:rPr>
  </w:style>
  <w:style w:type="paragraph" w:styleId="3">
    <w:name w:val="heading 3"/>
    <w:basedOn w:val="a"/>
    <w:next w:val="a"/>
    <w:link w:val="30"/>
    <w:uiPriority w:val="9"/>
    <w:semiHidden/>
    <w:unhideWhenUsed/>
    <w:qFormat/>
    <w:rsid w:val="00D04056"/>
    <w:pPr>
      <w:keepNext/>
      <w:spacing w:before="240" w:after="60"/>
      <w:outlineLvl w:val="2"/>
    </w:pPr>
    <w:rPr>
      <w:rFonts w:ascii="Cambria" w:hAnsi="Cambria"/>
      <w:b/>
      <w:bCs/>
      <w:sz w:val="26"/>
      <w:szCs w:val="26"/>
    </w:rPr>
  </w:style>
  <w:style w:type="paragraph" w:styleId="5">
    <w:name w:val="heading 5"/>
    <w:basedOn w:val="a"/>
    <w:next w:val="a"/>
    <w:link w:val="50"/>
    <w:qFormat/>
    <w:rsid w:val="00CB17C5"/>
    <w:pPr>
      <w:numPr>
        <w:ilvl w:val="4"/>
        <w:numId w:val="1"/>
      </w:num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CB17C5"/>
    <w:rPr>
      <w:rFonts w:ascii="Times New Roman" w:eastAsia="Times New Roman" w:hAnsi="Times New Roman" w:cs="Times New Roman"/>
      <w:b/>
      <w:bCs/>
      <w:i/>
      <w:iCs/>
      <w:sz w:val="26"/>
      <w:szCs w:val="26"/>
      <w:lang w:eastAsia="ar-SA"/>
    </w:rPr>
  </w:style>
  <w:style w:type="paragraph" w:customStyle="1" w:styleId="ConsPlusNormal">
    <w:name w:val="ConsPlusNormal"/>
    <w:next w:val="a"/>
    <w:rsid w:val="00CB17C5"/>
    <w:pPr>
      <w:widowControl w:val="0"/>
      <w:suppressAutoHyphens/>
      <w:ind w:firstLine="720"/>
    </w:pPr>
    <w:rPr>
      <w:rFonts w:ascii="Arial" w:eastAsia="Arial" w:hAnsi="Arial"/>
      <w:lang w:eastAsia="ar-SA"/>
    </w:rPr>
  </w:style>
  <w:style w:type="character" w:customStyle="1" w:styleId="30">
    <w:name w:val="Заголовок 3 Знак"/>
    <w:link w:val="3"/>
    <w:uiPriority w:val="9"/>
    <w:semiHidden/>
    <w:rsid w:val="00D04056"/>
    <w:rPr>
      <w:rFonts w:ascii="Cambria" w:eastAsia="Times New Roman" w:hAnsi="Cambria" w:cs="Times New Roman"/>
      <w:b/>
      <w:bCs/>
      <w:sz w:val="26"/>
      <w:szCs w:val="26"/>
      <w:lang w:eastAsia="ar-SA"/>
    </w:rPr>
  </w:style>
  <w:style w:type="paragraph" w:customStyle="1" w:styleId="ConsNormal">
    <w:name w:val="ConsNormal"/>
    <w:rsid w:val="00FD4675"/>
    <w:pPr>
      <w:widowControl w:val="0"/>
      <w:suppressAutoHyphens/>
      <w:ind w:firstLine="720"/>
    </w:pPr>
    <w:rPr>
      <w:rFonts w:ascii="Arial" w:eastAsia="Arial" w:hAnsi="Arial"/>
      <w:kern w:val="1"/>
      <w:lang w:eastAsia="ar-SA"/>
    </w:rPr>
  </w:style>
  <w:style w:type="paragraph" w:styleId="a3">
    <w:name w:val="Balloon Text"/>
    <w:basedOn w:val="a"/>
    <w:link w:val="a4"/>
    <w:uiPriority w:val="99"/>
    <w:semiHidden/>
    <w:unhideWhenUsed/>
    <w:rsid w:val="00F42BCF"/>
    <w:rPr>
      <w:rFonts w:ascii="Tahoma" w:hAnsi="Tahoma"/>
      <w:sz w:val="16"/>
      <w:szCs w:val="16"/>
    </w:rPr>
  </w:style>
  <w:style w:type="character" w:customStyle="1" w:styleId="a4">
    <w:name w:val="Текст выноски Знак"/>
    <w:link w:val="a3"/>
    <w:uiPriority w:val="99"/>
    <w:semiHidden/>
    <w:rsid w:val="00F42BCF"/>
    <w:rPr>
      <w:rFonts w:ascii="Tahoma" w:eastAsia="Times New Roman" w:hAnsi="Tahoma" w:cs="Tahoma"/>
      <w:sz w:val="16"/>
      <w:szCs w:val="16"/>
      <w:lang w:eastAsia="ar-SA"/>
    </w:rPr>
  </w:style>
  <w:style w:type="paragraph" w:styleId="a5">
    <w:name w:val="header"/>
    <w:basedOn w:val="a"/>
    <w:link w:val="a6"/>
    <w:uiPriority w:val="99"/>
    <w:unhideWhenUsed/>
    <w:rsid w:val="00F7024F"/>
    <w:pPr>
      <w:tabs>
        <w:tab w:val="center" w:pos="4677"/>
        <w:tab w:val="right" w:pos="9355"/>
      </w:tabs>
    </w:pPr>
  </w:style>
  <w:style w:type="character" w:customStyle="1" w:styleId="a6">
    <w:name w:val="Верхний колонтитул Знак"/>
    <w:link w:val="a5"/>
    <w:uiPriority w:val="99"/>
    <w:rsid w:val="00F7024F"/>
    <w:rPr>
      <w:rFonts w:ascii="Times New Roman" w:eastAsia="Times New Roman" w:hAnsi="Times New Roman"/>
      <w:sz w:val="24"/>
      <w:szCs w:val="24"/>
      <w:lang w:eastAsia="ar-SA"/>
    </w:rPr>
  </w:style>
  <w:style w:type="paragraph" w:styleId="a7">
    <w:name w:val="footer"/>
    <w:basedOn w:val="a"/>
    <w:link w:val="a8"/>
    <w:uiPriority w:val="99"/>
    <w:unhideWhenUsed/>
    <w:rsid w:val="00F7024F"/>
    <w:pPr>
      <w:tabs>
        <w:tab w:val="center" w:pos="4677"/>
        <w:tab w:val="right" w:pos="9355"/>
      </w:tabs>
    </w:pPr>
  </w:style>
  <w:style w:type="character" w:customStyle="1" w:styleId="a8">
    <w:name w:val="Нижний колонтитул Знак"/>
    <w:link w:val="a7"/>
    <w:uiPriority w:val="99"/>
    <w:rsid w:val="00F7024F"/>
    <w:rPr>
      <w:rFonts w:ascii="Times New Roman" w:eastAsia="Times New Roman" w:hAnsi="Times New Roman"/>
      <w:sz w:val="24"/>
      <w:szCs w:val="24"/>
      <w:lang w:eastAsia="ar-SA"/>
    </w:rPr>
  </w:style>
  <w:style w:type="paragraph" w:styleId="a9">
    <w:name w:val="List Paragraph"/>
    <w:basedOn w:val="a"/>
    <w:uiPriority w:val="34"/>
    <w:qFormat/>
    <w:rsid w:val="00716076"/>
    <w:pPr>
      <w:ind w:left="720"/>
      <w:contextualSpacing/>
    </w:pPr>
  </w:style>
  <w:style w:type="character" w:styleId="aa">
    <w:name w:val="Hyperlink"/>
    <w:rsid w:val="00D35999"/>
    <w:rPr>
      <w:color w:val="000080"/>
      <w:u w:val="single"/>
    </w:rPr>
  </w:style>
  <w:style w:type="paragraph" w:styleId="ab">
    <w:name w:val="No Spacing"/>
    <w:uiPriority w:val="1"/>
    <w:qFormat/>
    <w:rsid w:val="00121BB3"/>
    <w:rPr>
      <w:sz w:val="22"/>
      <w:szCs w:val="22"/>
      <w:lang w:eastAsia="en-US"/>
    </w:rPr>
  </w:style>
  <w:style w:type="table" w:styleId="ac">
    <w:name w:val="Table Grid"/>
    <w:basedOn w:val="a1"/>
    <w:uiPriority w:val="59"/>
    <w:rsid w:val="00121B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7719B7"/>
    <w:pPr>
      <w:widowControl w:val="0"/>
      <w:autoSpaceDE w:val="0"/>
      <w:autoSpaceDN w:val="0"/>
    </w:pPr>
    <w:rPr>
      <w:rFonts w:ascii="Courier New" w:eastAsia="Times New Roman" w:hAnsi="Courier New" w:cs="Courier New"/>
    </w:rPr>
  </w:style>
  <w:style w:type="character" w:styleId="ad">
    <w:name w:val="annotation reference"/>
    <w:uiPriority w:val="99"/>
    <w:semiHidden/>
    <w:unhideWhenUsed/>
    <w:rsid w:val="00B152EB"/>
    <w:rPr>
      <w:sz w:val="16"/>
      <w:szCs w:val="16"/>
    </w:rPr>
  </w:style>
  <w:style w:type="paragraph" w:styleId="ae">
    <w:name w:val="annotation text"/>
    <w:basedOn w:val="a"/>
    <w:link w:val="af"/>
    <w:uiPriority w:val="99"/>
    <w:semiHidden/>
    <w:unhideWhenUsed/>
    <w:rsid w:val="00B152EB"/>
    <w:rPr>
      <w:sz w:val="20"/>
      <w:szCs w:val="20"/>
    </w:rPr>
  </w:style>
  <w:style w:type="character" w:customStyle="1" w:styleId="af">
    <w:name w:val="Текст примечания Знак"/>
    <w:link w:val="ae"/>
    <w:uiPriority w:val="99"/>
    <w:semiHidden/>
    <w:rsid w:val="00B152EB"/>
    <w:rPr>
      <w:rFonts w:ascii="Times New Roman" w:eastAsia="Times New Roman" w:hAnsi="Times New Roman"/>
      <w:lang w:eastAsia="ar-SA"/>
    </w:rPr>
  </w:style>
  <w:style w:type="paragraph" w:styleId="af0">
    <w:name w:val="annotation subject"/>
    <w:basedOn w:val="ae"/>
    <w:next w:val="ae"/>
    <w:link w:val="af1"/>
    <w:uiPriority w:val="99"/>
    <w:semiHidden/>
    <w:unhideWhenUsed/>
    <w:rsid w:val="00B152EB"/>
    <w:rPr>
      <w:b/>
      <w:bCs/>
    </w:rPr>
  </w:style>
  <w:style w:type="character" w:customStyle="1" w:styleId="af1">
    <w:name w:val="Тема примечания Знак"/>
    <w:link w:val="af0"/>
    <w:uiPriority w:val="99"/>
    <w:semiHidden/>
    <w:rsid w:val="00B152EB"/>
    <w:rPr>
      <w:rFonts w:ascii="Times New Roman" w:eastAsia="Times New Roman" w:hAnsi="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09341">
      <w:bodyDiv w:val="1"/>
      <w:marLeft w:val="0"/>
      <w:marRight w:val="0"/>
      <w:marTop w:val="0"/>
      <w:marBottom w:val="0"/>
      <w:divBdr>
        <w:top w:val="none" w:sz="0" w:space="0" w:color="auto"/>
        <w:left w:val="none" w:sz="0" w:space="0" w:color="auto"/>
        <w:bottom w:val="none" w:sz="0" w:space="0" w:color="auto"/>
        <w:right w:val="none" w:sz="0" w:space="0" w:color="auto"/>
      </w:divBdr>
    </w:div>
    <w:div w:id="20110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F08ED85A84248D826865D64BFF8B0F0146F88EF73ABC30171287822E4FDB31ADB14F193C7F468365A3BDFs3ZDF" TargetMode="External"/><Relationship Id="rId18" Type="http://schemas.openxmlformats.org/officeDocument/2006/relationships/hyperlink" Target="consultantplus://offline/ref=5F08ED85A84248D826865D64BFF8B0F0146F88EF71A7C70F70287822E4FDB31ADB14F193C7F468365A3BDFs3ZE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5F08ED85A84248D826865D64BFF8B0F0146F88EF7FA0C30171287822E4FDB31ADB14F193C7F468365A3BDFs3ZDF" TargetMode="External"/><Relationship Id="rId7" Type="http://schemas.openxmlformats.org/officeDocument/2006/relationships/footnotes" Target="footnotes.xml"/><Relationship Id="rId12" Type="http://schemas.openxmlformats.org/officeDocument/2006/relationships/hyperlink" Target="consultantplus://offline/ref=5F08ED85A84248D826865D64BFF8B0F0146F88EF73A0C70375287822E4FDB31ADB14F193C7F468365A3BDFs3ZDF" TargetMode="External"/><Relationship Id="rId17" Type="http://schemas.openxmlformats.org/officeDocument/2006/relationships/hyperlink" Target="consultantplus://offline/ref=5F08ED85A84248D826865D64BFF8B0F0146F88EF71A7C60677287822E4FDB31ADB14F193C7F468365A3BDFs3ZE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F08ED85A84248D826865D64BFF8B0F0146F88EF71A1C9037A287822E4FDB31ADB14F193C7F468365A3BDFs3ZDF" TargetMode="External"/><Relationship Id="rId20" Type="http://schemas.openxmlformats.org/officeDocument/2006/relationships/hyperlink" Target="consultantplus://offline/ref=5F08ED85A84248D826865D64BFF8B0F0146F88EF70A7C30175287822E4FDB31ADB14F193C7F468365A3BDFs3ZE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F08ED85A84248D826865D64BFF8B0F0146F88EF74AAC00377287822E4FDB31ADB14F193C7F468365A3BDFs3ZEF" TargetMode="External"/><Relationship Id="rId24" Type="http://schemas.openxmlformats.org/officeDocument/2006/relationships/hyperlink" Target="http://vgazetepv.ru/" TargetMode="External"/><Relationship Id="rId5" Type="http://schemas.openxmlformats.org/officeDocument/2006/relationships/settings" Target="settings.xml"/><Relationship Id="rId15" Type="http://schemas.openxmlformats.org/officeDocument/2006/relationships/hyperlink" Target="consultantplus://offline/ref=5F08ED85A84248D826865D64BFF8B0F0146F88EF72A4C8027A287822E4FDB31ADB14F193C7F468365A3BDFs3ZDF" TargetMode="External"/><Relationship Id="rId23" Type="http://schemas.openxmlformats.org/officeDocument/2006/relationships/hyperlink" Target="http://vgazetepv.ru" TargetMode="External"/><Relationship Id="rId28" Type="http://schemas.openxmlformats.org/officeDocument/2006/relationships/theme" Target="theme/theme1.xml"/><Relationship Id="rId10" Type="http://schemas.openxmlformats.org/officeDocument/2006/relationships/hyperlink" Target="consultantplus://offline/ref=5F08ED85A84248D826865D64BFF8B0F0146F88EF74AAC00475287822E4FDB31ADB14F193C7F468365A3BDFs3ZEF" TargetMode="External"/><Relationship Id="rId19" Type="http://schemas.openxmlformats.org/officeDocument/2006/relationships/hyperlink" Target="consultantplus://offline/ref=5F08ED85A84248D826865D64BFF8B0F0146F88EF71A5C80172287822E4FDB31ADB14F193C7F468365A3BDFs3ZE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F08ED85A84248D826865D64BFF8B0F0146F88EF72A1C30675287822E4FDB31ADB14F193C7F468365A3BDFs3ZEF" TargetMode="External"/><Relationship Id="rId22" Type="http://schemas.openxmlformats.org/officeDocument/2006/relationships/hyperlink" Target="consultantplus://offline/ref=978E61094D3937AF4DB294AEADB5BC64421772467E052C6FDDF6246F7ED5DE3CBA329C8E59BF281E8C4E8BCB86CB1DEC8D788130508DECFA013737F5P0p0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52BCD-9FB9-4E3E-BA96-0529C64D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11796</Words>
  <Characters>67239</Characters>
  <Application>Microsoft Office Word</Application>
  <DocSecurity>0</DocSecurity>
  <Lines>560</Lines>
  <Paragraphs>157</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«1. В исключительной компетенции Думы города находятся:</vt:lpstr>
      <vt:lpstr>1) принятие Устава города Покачи и внесение в него изменений и дополнений;</vt:lpstr>
      <vt:lpstr>2) утверждение местного бюджета и отчета о его исполнении;</vt:lpstr>
      <vt:lpstr>3) установление, введение в действие и прекращение действия ранее введенных мест</vt:lpstr>
      <vt:lpstr>4) утверждение стратегии социально-экономического развития города Покачи;</vt:lpstr>
      <vt:lpstr>5) определение порядка управления и распоряжения имуществом, находящимся в муниц</vt:lpstr>
      <vt:lpstr>6) определение порядка принятия решений о создании, реорганизации и ликвидации м</vt:lpstr>
      <vt:lpstr>7) определение порядка материально-технического и организационного обеспечения д</vt:lpstr>
      <vt:lpstr>8) контроль за исполнением органами местного самоуправления и должностными лицам</vt:lpstr>
      <vt:lpstr>9) принятие решения об удалении главы города в отставку в предусмотренных Федера</vt:lpstr>
    </vt:vector>
  </TitlesOfParts>
  <Company>SPecialiST RePack</Company>
  <LinksUpToDate>false</LinksUpToDate>
  <CharactersWithSpaces>78878</CharactersWithSpaces>
  <SharedDoc>false</SharedDoc>
  <HLinks>
    <vt:vector size="78" baseType="variant">
      <vt:variant>
        <vt:i4>2555961</vt:i4>
      </vt:variant>
      <vt:variant>
        <vt:i4>36</vt:i4>
      </vt:variant>
      <vt:variant>
        <vt:i4>0</vt:i4>
      </vt:variant>
      <vt:variant>
        <vt:i4>5</vt:i4>
      </vt:variant>
      <vt:variant>
        <vt:lpwstr>consultantplus://offline/ref=978E61094D3937AF4DB294AEADB5BC64421772467E052C6FDDF6246F7ED5DE3CBA329C8E59BF281E8C4E8BCB86CB1DEC8D788130508DECFA013737F5P0p0O</vt:lpwstr>
      </vt:variant>
      <vt:variant>
        <vt:lpwstr/>
      </vt:variant>
      <vt:variant>
        <vt:i4>1572952</vt:i4>
      </vt:variant>
      <vt:variant>
        <vt:i4>33</vt:i4>
      </vt:variant>
      <vt:variant>
        <vt:i4>0</vt:i4>
      </vt:variant>
      <vt:variant>
        <vt:i4>5</vt:i4>
      </vt:variant>
      <vt:variant>
        <vt:lpwstr>consultantplus://offline/ref=5F08ED85A84248D826865D64BFF8B0F0146F88EF7FA0C30171287822E4FDB31ADB14F193C7F468365A3BDFs3ZDF</vt:lpwstr>
      </vt:variant>
      <vt:variant>
        <vt:lpwstr/>
      </vt:variant>
      <vt:variant>
        <vt:i4>1572876</vt:i4>
      </vt:variant>
      <vt:variant>
        <vt:i4>30</vt:i4>
      </vt:variant>
      <vt:variant>
        <vt:i4>0</vt:i4>
      </vt:variant>
      <vt:variant>
        <vt:i4>5</vt:i4>
      </vt:variant>
      <vt:variant>
        <vt:lpwstr>consultantplus://offline/ref=5F08ED85A84248D826865D64BFF8B0F0146F88EF70A7C30175287822E4FDB31ADB14F193C7F468365A3BDFs3ZEF</vt:lpwstr>
      </vt:variant>
      <vt:variant>
        <vt:lpwstr/>
      </vt:variant>
      <vt:variant>
        <vt:i4>1572867</vt:i4>
      </vt:variant>
      <vt:variant>
        <vt:i4>27</vt:i4>
      </vt:variant>
      <vt:variant>
        <vt:i4>0</vt:i4>
      </vt:variant>
      <vt:variant>
        <vt:i4>5</vt:i4>
      </vt:variant>
      <vt:variant>
        <vt:lpwstr>consultantplus://offline/ref=5F08ED85A84248D826865D64BFF8B0F0146F88EF71A5C80172287822E4FDB31ADB14F193C7F468365A3BDFs3ZEF</vt:lpwstr>
      </vt:variant>
      <vt:variant>
        <vt:lpwstr/>
      </vt:variant>
      <vt:variant>
        <vt:i4>1572955</vt:i4>
      </vt:variant>
      <vt:variant>
        <vt:i4>24</vt:i4>
      </vt:variant>
      <vt:variant>
        <vt:i4>0</vt:i4>
      </vt:variant>
      <vt:variant>
        <vt:i4>5</vt:i4>
      </vt:variant>
      <vt:variant>
        <vt:lpwstr>consultantplus://offline/ref=5F08ED85A84248D826865D64BFF8B0F0146F88EF71A7C70F70287822E4FDB31ADB14F193C7F468365A3BDFs3ZEF</vt:lpwstr>
      </vt:variant>
      <vt:variant>
        <vt:lpwstr/>
      </vt:variant>
      <vt:variant>
        <vt:i4>1572877</vt:i4>
      </vt:variant>
      <vt:variant>
        <vt:i4>21</vt:i4>
      </vt:variant>
      <vt:variant>
        <vt:i4>0</vt:i4>
      </vt:variant>
      <vt:variant>
        <vt:i4>5</vt:i4>
      </vt:variant>
      <vt:variant>
        <vt:lpwstr>consultantplus://offline/ref=5F08ED85A84248D826865D64BFF8B0F0146F88EF71A7C60677287822E4FDB31ADB14F193C7F468365A3BDFs3ZEF</vt:lpwstr>
      </vt:variant>
      <vt:variant>
        <vt:lpwstr/>
      </vt:variant>
      <vt:variant>
        <vt:i4>1572950</vt:i4>
      </vt:variant>
      <vt:variant>
        <vt:i4>18</vt:i4>
      </vt:variant>
      <vt:variant>
        <vt:i4>0</vt:i4>
      </vt:variant>
      <vt:variant>
        <vt:i4>5</vt:i4>
      </vt:variant>
      <vt:variant>
        <vt:lpwstr>consultantplus://offline/ref=5F08ED85A84248D826865D64BFF8B0F0146F88EF71A1C9037A287822E4FDB31ADB14F193C7F468365A3BDFs3ZDF</vt:lpwstr>
      </vt:variant>
      <vt:variant>
        <vt:lpwstr/>
      </vt:variant>
      <vt:variant>
        <vt:i4>1572944</vt:i4>
      </vt:variant>
      <vt:variant>
        <vt:i4>15</vt:i4>
      </vt:variant>
      <vt:variant>
        <vt:i4>0</vt:i4>
      </vt:variant>
      <vt:variant>
        <vt:i4>5</vt:i4>
      </vt:variant>
      <vt:variant>
        <vt:lpwstr>consultantplus://offline/ref=5F08ED85A84248D826865D64BFF8B0F0146F88EF72A4C8027A287822E4FDB31ADB14F193C7F468365A3BDFs3ZDF</vt:lpwstr>
      </vt:variant>
      <vt:variant>
        <vt:lpwstr/>
      </vt:variant>
      <vt:variant>
        <vt:i4>1572879</vt:i4>
      </vt:variant>
      <vt:variant>
        <vt:i4>12</vt:i4>
      </vt:variant>
      <vt:variant>
        <vt:i4>0</vt:i4>
      </vt:variant>
      <vt:variant>
        <vt:i4>5</vt:i4>
      </vt:variant>
      <vt:variant>
        <vt:lpwstr>consultantplus://offline/ref=5F08ED85A84248D826865D64BFF8B0F0146F88EF72A1C30675287822E4FDB31ADB14F193C7F468365A3BDFs3ZEF</vt:lpwstr>
      </vt:variant>
      <vt:variant>
        <vt:lpwstr/>
      </vt:variant>
      <vt:variant>
        <vt:i4>1572959</vt:i4>
      </vt:variant>
      <vt:variant>
        <vt:i4>9</vt:i4>
      </vt:variant>
      <vt:variant>
        <vt:i4>0</vt:i4>
      </vt:variant>
      <vt:variant>
        <vt:i4>5</vt:i4>
      </vt:variant>
      <vt:variant>
        <vt:lpwstr>consultantplus://offline/ref=5F08ED85A84248D826865D64BFF8B0F0146F88EF73ABC30171287822E4FDB31ADB14F193C7F468365A3BDFs3ZDF</vt:lpwstr>
      </vt:variant>
      <vt:variant>
        <vt:lpwstr/>
      </vt:variant>
      <vt:variant>
        <vt:i4>1572879</vt:i4>
      </vt:variant>
      <vt:variant>
        <vt:i4>6</vt:i4>
      </vt:variant>
      <vt:variant>
        <vt:i4>0</vt:i4>
      </vt:variant>
      <vt:variant>
        <vt:i4>5</vt:i4>
      </vt:variant>
      <vt:variant>
        <vt:lpwstr>consultantplus://offline/ref=5F08ED85A84248D826865D64BFF8B0F0146F88EF73A0C70375287822E4FDB31ADB14F193C7F468365A3BDFs3ZDF</vt:lpwstr>
      </vt:variant>
      <vt:variant>
        <vt:lpwstr/>
      </vt:variant>
      <vt:variant>
        <vt:i4>1572957</vt:i4>
      </vt:variant>
      <vt:variant>
        <vt:i4>3</vt:i4>
      </vt:variant>
      <vt:variant>
        <vt:i4>0</vt:i4>
      </vt:variant>
      <vt:variant>
        <vt:i4>5</vt:i4>
      </vt:variant>
      <vt:variant>
        <vt:lpwstr>consultantplus://offline/ref=5F08ED85A84248D826865D64BFF8B0F0146F88EF74AAC00377287822E4FDB31ADB14F193C7F468365A3BDFs3ZEF</vt:lpwstr>
      </vt:variant>
      <vt:variant>
        <vt:lpwstr/>
      </vt:variant>
      <vt:variant>
        <vt:i4>1572952</vt:i4>
      </vt:variant>
      <vt:variant>
        <vt:i4>0</vt:i4>
      </vt:variant>
      <vt:variant>
        <vt:i4>0</vt:i4>
      </vt:variant>
      <vt:variant>
        <vt:i4>5</vt:i4>
      </vt:variant>
      <vt:variant>
        <vt:lpwstr>consultantplus://offline/ref=5F08ED85A84248D826865D64BFF8B0F0146F88EF74AAC00475287822E4FDB31ADB14F193C7F468365A3BDFs3ZEF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Цуглевич</dc:creator>
  <cp:lastModifiedBy>Цуглевич Ольга Сергеевна</cp:lastModifiedBy>
  <cp:revision>3</cp:revision>
  <cp:lastPrinted>2025-01-29T10:58:00Z</cp:lastPrinted>
  <dcterms:created xsi:type="dcterms:W3CDTF">2025-10-22T07:54:00Z</dcterms:created>
  <dcterms:modified xsi:type="dcterms:W3CDTF">2025-10-23T04:36:00Z</dcterms:modified>
</cp:coreProperties>
</file>