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A26315" w:rsidRPr="00A26315">
        <w:rPr>
          <w:b/>
        </w:rPr>
        <w:t xml:space="preserve">О внесении изменений в Положение о дополнительных гарантиях и компенсациях для работников муниципальных учреждений города </w:t>
      </w:r>
      <w:proofErr w:type="spellStart"/>
      <w:r w:rsidR="00A26315" w:rsidRPr="00A26315">
        <w:rPr>
          <w:b/>
        </w:rPr>
        <w:t>Покачи</w:t>
      </w:r>
      <w:proofErr w:type="spellEnd"/>
      <w:r w:rsidR="00A26315" w:rsidRPr="00A26315">
        <w:rPr>
          <w:b/>
        </w:rPr>
        <w:t xml:space="preserve">, лиц, замещающих муниципальные должности на постоянной основе и должности муниципальной службы в органах местного самоуправления города </w:t>
      </w:r>
      <w:proofErr w:type="spellStart"/>
      <w:r w:rsidR="00A26315" w:rsidRPr="00A26315">
        <w:rPr>
          <w:b/>
        </w:rPr>
        <w:t>Покачи</w:t>
      </w:r>
      <w:proofErr w:type="spellEnd"/>
      <w:r w:rsidR="00A26315" w:rsidRPr="00A26315">
        <w:rPr>
          <w:b/>
        </w:rPr>
        <w:t xml:space="preserve">, утвержденное решением Думы города </w:t>
      </w:r>
      <w:proofErr w:type="spellStart"/>
      <w:r w:rsidR="00A26315" w:rsidRPr="00A26315">
        <w:rPr>
          <w:b/>
        </w:rPr>
        <w:t>Покачи</w:t>
      </w:r>
      <w:proofErr w:type="spellEnd"/>
      <w:r w:rsidR="00A26315" w:rsidRPr="00A26315">
        <w:rPr>
          <w:b/>
        </w:rPr>
        <w:t xml:space="preserve"> от 12.09.2025 № 71</w:t>
      </w:r>
      <w:r w:rsidR="00D36686" w:rsidRPr="00D36686">
        <w:rPr>
          <w:b/>
        </w:rPr>
        <w:t>»</w:t>
      </w:r>
      <w:r w:rsidR="00DC43C2">
        <w:rPr>
          <w:b/>
        </w:rPr>
        <w:t xml:space="preserve"> 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>, утвержденного Приказом председателя КС</w:t>
      </w:r>
      <w:bookmarkStart w:id="0" w:name="_GoBack"/>
      <w:bookmarkEnd w:id="0"/>
      <w:r w:rsidRPr="00066F99">
        <w:t xml:space="preserve">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</w:t>
      </w:r>
      <w:proofErr w:type="gramStart"/>
      <w:r w:rsidRPr="00066F99">
        <w:t xml:space="preserve">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A26315" w:rsidRPr="00A26315">
        <w:t xml:space="preserve">О внесении изменений в Положение о дополнительных гарантиях и компенсациях для работников муниципальных учреждений города </w:t>
      </w:r>
      <w:proofErr w:type="spellStart"/>
      <w:r w:rsidR="00A26315" w:rsidRPr="00A26315">
        <w:t>Покачи</w:t>
      </w:r>
      <w:proofErr w:type="spellEnd"/>
      <w:r w:rsidR="00A26315" w:rsidRPr="00A26315">
        <w:t xml:space="preserve">, лиц, замещающих муниципальные должности на постоянной основе и должности муниципальной службы в органах местного самоуправления города </w:t>
      </w:r>
      <w:proofErr w:type="spellStart"/>
      <w:r w:rsidR="00A26315" w:rsidRPr="00A26315">
        <w:t>Покачи</w:t>
      </w:r>
      <w:proofErr w:type="spellEnd"/>
      <w:r w:rsidR="00A26315" w:rsidRPr="00A26315">
        <w:t xml:space="preserve">, утвержденное решением Думы города </w:t>
      </w:r>
      <w:proofErr w:type="spellStart"/>
      <w:r w:rsidR="00A26315" w:rsidRPr="00A26315">
        <w:t>Покачи</w:t>
      </w:r>
      <w:proofErr w:type="spellEnd"/>
      <w:r w:rsidR="00A26315" w:rsidRPr="00A26315">
        <w:t xml:space="preserve"> от 12.09.2025 № 71</w:t>
      </w:r>
      <w:r w:rsidR="00D36686">
        <w:t>»</w:t>
      </w:r>
      <w:r w:rsidRPr="00066F99">
        <w:t xml:space="preserve"> (далее – проект решения), по результатам которой</w:t>
      </w:r>
      <w:proofErr w:type="gramEnd"/>
      <w:r w:rsidRPr="00066F99">
        <w:t xml:space="preserve"> подготовлено настоящее заключение.</w:t>
      </w:r>
    </w:p>
    <w:p w:rsidR="008B0350" w:rsidRDefault="00A26315" w:rsidP="008B0350">
      <w:pPr>
        <w:spacing w:line="340" w:lineRule="exact"/>
        <w:ind w:firstLine="708"/>
        <w:jc w:val="both"/>
      </w:pPr>
      <w:r w:rsidRPr="00A26315">
        <w:t xml:space="preserve">Проект разработан во исполнение протокольного поручения Думы города </w:t>
      </w:r>
      <w:proofErr w:type="spellStart"/>
      <w:r w:rsidRPr="00A26315">
        <w:t>Покачи</w:t>
      </w:r>
      <w:proofErr w:type="spellEnd"/>
      <w:r w:rsidRPr="00A26315">
        <w:t xml:space="preserve"> 7-ого созыва (п.8.3. протокола совместного заседания постоянных комиссий Думы города </w:t>
      </w:r>
      <w:proofErr w:type="spellStart"/>
      <w:r w:rsidRPr="00A26315">
        <w:t>Покачи</w:t>
      </w:r>
      <w:proofErr w:type="spellEnd"/>
      <w:r w:rsidRPr="00A26315">
        <w:t xml:space="preserve"> седьмого созыва от 18.03.2025 №14, п. 6.4. протокола совместного заседания постоянных комиссий Думы города </w:t>
      </w:r>
      <w:proofErr w:type="spellStart"/>
      <w:r w:rsidRPr="00A26315">
        <w:t>Покачи</w:t>
      </w:r>
      <w:proofErr w:type="spellEnd"/>
      <w:r w:rsidRPr="00A26315">
        <w:t xml:space="preserve"> седьмого созыва от 16.04.2025 №15).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A26315">
        <w:rPr>
          <w:rFonts w:eastAsia="Calibri"/>
          <w:color w:val="000000" w:themeColor="text1"/>
          <w:lang w:eastAsia="en-US"/>
        </w:rPr>
        <w:t>03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A26315">
        <w:rPr>
          <w:rFonts w:eastAsia="Calibri"/>
          <w:color w:val="000000" w:themeColor="text1"/>
          <w:lang w:eastAsia="en-US"/>
        </w:rPr>
        <w:t>12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A26315">
        <w:rPr>
          <w:rFonts w:eastAsia="Calibri"/>
          <w:color w:val="000000" w:themeColor="text1"/>
          <w:lang w:eastAsia="en-US"/>
        </w:rPr>
        <w:t>62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2E9D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2797A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350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26315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2C96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43C2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3108-0B45-4EFB-863C-D3C8D31E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2026-01-30T11:36:00Z</dcterms:created>
  <dcterms:modified xsi:type="dcterms:W3CDTF">2026-01-30T11:36:00Z</dcterms:modified>
</cp:coreProperties>
</file>