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891642" w:rsidRPr="00891642">
        <w:rPr>
          <w:b/>
        </w:rPr>
        <w:t xml:space="preserve">О внесении изменений в муниципальную программу «Организация отдыха детей города </w:t>
      </w:r>
      <w:proofErr w:type="spellStart"/>
      <w:r w:rsidR="00891642" w:rsidRPr="00891642">
        <w:rPr>
          <w:b/>
        </w:rPr>
        <w:t>Покачи</w:t>
      </w:r>
      <w:proofErr w:type="spellEnd"/>
      <w:r w:rsidR="00891642" w:rsidRPr="00891642">
        <w:rPr>
          <w:b/>
        </w:rPr>
        <w:t xml:space="preserve"> в каникулярное время», утвержденную постановлением администрации города </w:t>
      </w:r>
      <w:proofErr w:type="spellStart"/>
      <w:r w:rsidR="00891642" w:rsidRPr="00891642">
        <w:rPr>
          <w:b/>
        </w:rPr>
        <w:t>Покачи</w:t>
      </w:r>
      <w:proofErr w:type="spellEnd"/>
      <w:r w:rsidR="00891642" w:rsidRPr="00891642">
        <w:rPr>
          <w:b/>
        </w:rPr>
        <w:t xml:space="preserve"> от 12.10.2018 №1007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</w:t>
      </w:r>
      <w:bookmarkStart w:id="0" w:name="_GoBack"/>
      <w:bookmarkEnd w:id="0"/>
      <w:r w:rsidRPr="003542CF">
        <w:t>и</w:t>
      </w:r>
      <w:proofErr w:type="spellEnd"/>
      <w:r w:rsidRPr="003542CF">
        <w:t xml:space="preserve"> </w:t>
      </w:r>
      <w:r w:rsidR="007F4802" w:rsidRPr="007F4802">
        <w:t>«</w:t>
      </w:r>
      <w:r w:rsidR="00891642" w:rsidRPr="00891642">
        <w:t xml:space="preserve">О внесении изменений в муниципальную программу «Организация отдыха детей города </w:t>
      </w:r>
      <w:proofErr w:type="spellStart"/>
      <w:r w:rsidR="00891642" w:rsidRPr="00891642">
        <w:t>Покачи</w:t>
      </w:r>
      <w:proofErr w:type="spellEnd"/>
      <w:r w:rsidR="00891642" w:rsidRPr="00891642">
        <w:t xml:space="preserve"> в каникулярное время», утвержденную постановлением администрации города </w:t>
      </w:r>
      <w:proofErr w:type="spellStart"/>
      <w:r w:rsidR="00891642" w:rsidRPr="00891642">
        <w:t>Покачи</w:t>
      </w:r>
      <w:proofErr w:type="spellEnd"/>
      <w:r w:rsidR="00891642" w:rsidRPr="00891642">
        <w:t xml:space="preserve"> от 12.10.2018 №1007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891642" w:rsidRDefault="00891642" w:rsidP="00891642">
      <w:pPr>
        <w:spacing w:line="340" w:lineRule="exact"/>
        <w:ind w:firstLine="709"/>
        <w:jc w:val="both"/>
      </w:pPr>
      <w:r>
        <w:t xml:space="preserve">Проектом постановления администрации города </w:t>
      </w:r>
      <w:proofErr w:type="spellStart"/>
      <w:r>
        <w:t>Покачи</w:t>
      </w:r>
      <w:proofErr w:type="spellEnd"/>
      <w:r>
        <w:t xml:space="preserve"> предлагается:</w:t>
      </w:r>
    </w:p>
    <w:p w:rsidR="00891642" w:rsidRDefault="00891642" w:rsidP="00891642">
      <w:pPr>
        <w:spacing w:line="340" w:lineRule="exact"/>
        <w:ind w:firstLine="709"/>
        <w:jc w:val="both"/>
      </w:pPr>
      <w:r>
        <w:t xml:space="preserve">- замена реквизитов, в связи с тем, что предыдущее решение Думы города </w:t>
      </w:r>
      <w:proofErr w:type="spellStart"/>
      <w:r>
        <w:t>Покачи</w:t>
      </w:r>
      <w:proofErr w:type="spellEnd"/>
      <w:r>
        <w:t xml:space="preserve"> утратило силу: «О Стратегии социально-экономического развития города </w:t>
      </w:r>
      <w:proofErr w:type="spellStart"/>
      <w:r>
        <w:t>Покачи</w:t>
      </w:r>
      <w:proofErr w:type="spellEnd"/>
      <w:r>
        <w:t xml:space="preserve"> до 2036 года с </w:t>
      </w:r>
      <w:proofErr w:type="gramStart"/>
      <w:r>
        <w:t>целевыми</w:t>
      </w:r>
      <w:proofErr w:type="gramEnd"/>
      <w:r>
        <w:t xml:space="preserve"> </w:t>
      </w:r>
      <w:proofErr w:type="spellStart"/>
      <w:r>
        <w:t>ориетирами</w:t>
      </w:r>
      <w:proofErr w:type="spellEnd"/>
      <w:r>
        <w:t xml:space="preserve"> до 2050 года, утвержденной решением Думы от 26.06.2024 №47;</w:t>
      </w:r>
    </w:p>
    <w:p w:rsidR="00891642" w:rsidRDefault="00891642" w:rsidP="00891642">
      <w:pPr>
        <w:spacing w:line="340" w:lineRule="exact"/>
        <w:ind w:firstLine="709"/>
        <w:jc w:val="both"/>
      </w:pPr>
      <w:r>
        <w:t>- в таблице 1 муниципальной программы уточнить параметры финансового обеспечения муниципальной программы;</w:t>
      </w:r>
    </w:p>
    <w:p w:rsidR="00891642" w:rsidRDefault="00891642" w:rsidP="00891642">
      <w:pPr>
        <w:spacing w:line="340" w:lineRule="exact"/>
        <w:ind w:firstLine="709"/>
        <w:jc w:val="both"/>
      </w:pPr>
      <w:r>
        <w:t>- в таблице 2 муниципальной программы уточнить распределение финансовых ресурсов муниципальной программы.</w:t>
      </w:r>
    </w:p>
    <w:p w:rsidR="00F95891" w:rsidRDefault="00F95891" w:rsidP="00891642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B2B89">
        <w:rPr>
          <w:rFonts w:eastAsia="Calibri"/>
          <w:color w:val="000000" w:themeColor="text1"/>
          <w:lang w:eastAsia="en-US"/>
        </w:rPr>
        <w:t>11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4221E">
        <w:rPr>
          <w:rFonts w:eastAsia="Calibri"/>
          <w:color w:val="000000" w:themeColor="text1"/>
          <w:lang w:eastAsia="en-US"/>
        </w:rPr>
        <w:t>3</w:t>
      </w:r>
      <w:r w:rsidR="00891642">
        <w:rPr>
          <w:rFonts w:eastAsia="Calibri"/>
          <w:color w:val="000000" w:themeColor="text1"/>
          <w:lang w:eastAsia="en-US"/>
        </w:rPr>
        <w:t>3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C7CA-D4A6-4278-9F30-5A519D64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239</cp:revision>
  <cp:lastPrinted>2018-02-19T10:38:00Z</cp:lastPrinted>
  <dcterms:created xsi:type="dcterms:W3CDTF">2023-03-16T06:20:00Z</dcterms:created>
  <dcterms:modified xsi:type="dcterms:W3CDTF">2025-03-20T06:59:00Z</dcterms:modified>
</cp:coreProperties>
</file>