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33A6" w14:textId="77777777" w:rsidR="00CE2969" w:rsidRDefault="00071441">
      <w:pPr>
        <w:jc w:val="center"/>
      </w:pPr>
      <w:r>
        <w:rPr>
          <w:noProof/>
          <w:lang w:eastAsia="ru-RU"/>
        </w:rPr>
        <w:drawing>
          <wp:inline distT="0" distB="0" distL="0" distR="0" wp14:anchorId="20DD681F" wp14:editId="68F02A07">
            <wp:extent cx="683895" cy="779145"/>
            <wp:effectExtent l="0" t="0" r="1905" b="1905"/>
            <wp:docPr id="1" name="Рисунок 1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22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838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2366" w14:textId="77777777" w:rsidR="00CE2969" w:rsidRDefault="00CE2969">
      <w:pPr>
        <w:jc w:val="center"/>
      </w:pPr>
    </w:p>
    <w:p w14:paraId="1247CD75" w14:textId="77777777" w:rsidR="00CE2969" w:rsidRDefault="00071441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>
        <w:rPr>
          <w:b/>
          <w:bCs/>
          <w:sz w:val="48"/>
        </w:rPr>
        <w:t>ДУМА ГОРОДА ПОКАЧИ</w:t>
      </w:r>
    </w:p>
    <w:p w14:paraId="67A1CD54" w14:textId="77777777" w:rsidR="00CE2969" w:rsidRDefault="00071441">
      <w:pPr>
        <w:jc w:val="center"/>
        <w:rPr>
          <w:b/>
        </w:rPr>
      </w:pPr>
      <w:r>
        <w:rPr>
          <w:b/>
        </w:rPr>
        <w:t>ХАНТЫ - МАНСИЙСКОГО АВТОНОМНОГО ОКРУГА - ЮГРЫ</w:t>
      </w:r>
    </w:p>
    <w:p w14:paraId="454F08D3" w14:textId="77777777" w:rsidR="00CE2969" w:rsidRDefault="00071441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14:paraId="0412636B" w14:textId="77777777" w:rsidR="00CE2969" w:rsidRDefault="00071441">
      <w:pPr>
        <w:tabs>
          <w:tab w:val="left" w:pos="0"/>
        </w:tabs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________________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№______</w:t>
      </w:r>
    </w:p>
    <w:p w14:paraId="507CAE67" w14:textId="77777777" w:rsidR="00CE2969" w:rsidRDefault="00CE29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</w:tblGrid>
      <w:tr w:rsidR="00CE2969" w14:paraId="3665C5F8" w14:textId="77777777" w:rsidTr="0036256C">
        <w:trPr>
          <w:trHeight w:val="434"/>
        </w:trPr>
        <w:tc>
          <w:tcPr>
            <w:tcW w:w="4600" w:type="dxa"/>
            <w:shd w:val="clear" w:color="auto" w:fill="auto"/>
          </w:tcPr>
          <w:p w14:paraId="5A3B778A" w14:textId="77777777" w:rsidR="00CE2969" w:rsidRDefault="0036256C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right="151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 внесении изменений в решение Думы города Покачи от 14.12.2023 №77 «</w:t>
            </w:r>
            <w:r w:rsidR="00071441">
              <w:rPr>
                <w:rFonts w:eastAsia="Calibri"/>
                <w:sz w:val="28"/>
                <w:szCs w:val="28"/>
                <w:lang w:eastAsia="ru-RU"/>
              </w:rPr>
              <w:t>О земельном налоге на территории города Покачи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</w:tr>
    </w:tbl>
    <w:p w14:paraId="796896F4" w14:textId="77777777" w:rsidR="00CE2969" w:rsidRDefault="00CE2969">
      <w:pPr>
        <w:ind w:firstLine="709"/>
        <w:jc w:val="both"/>
        <w:rPr>
          <w:sz w:val="28"/>
          <w:szCs w:val="28"/>
          <w:lang w:eastAsia="ru-RU"/>
        </w:rPr>
      </w:pPr>
    </w:p>
    <w:p w14:paraId="3C740301" w14:textId="77777777" w:rsidR="00CE2969" w:rsidRDefault="00CE2969">
      <w:pPr>
        <w:ind w:firstLine="709"/>
        <w:jc w:val="both"/>
        <w:rPr>
          <w:sz w:val="28"/>
          <w:szCs w:val="28"/>
          <w:lang w:eastAsia="ru-RU"/>
        </w:rPr>
      </w:pPr>
    </w:p>
    <w:p w14:paraId="49A41AA6" w14:textId="77777777" w:rsidR="00CE2969" w:rsidRDefault="001A57D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071441" w:rsidRPr="00852DFD">
        <w:rPr>
          <w:sz w:val="28"/>
          <w:szCs w:val="28"/>
          <w:lang w:eastAsia="ru-RU"/>
        </w:rPr>
        <w:t xml:space="preserve"> соответствии с пунктом 3 статьи 56, статьями 387 и 394 Налогового кодекса Российской Федерации, пунктом 2 части 1 статьи 6, пунктом 3 части 1 статьи 19 Устава города Покачи, Дума города Покачи</w:t>
      </w:r>
      <w:r w:rsidR="00071441">
        <w:rPr>
          <w:sz w:val="28"/>
          <w:szCs w:val="28"/>
          <w:lang w:eastAsia="ru-RU"/>
        </w:rPr>
        <w:t xml:space="preserve"> </w:t>
      </w:r>
    </w:p>
    <w:p w14:paraId="379F319D" w14:textId="77777777" w:rsidR="00CE2969" w:rsidRDefault="00CE2969">
      <w:pPr>
        <w:ind w:firstLine="709"/>
        <w:jc w:val="both"/>
        <w:rPr>
          <w:sz w:val="28"/>
          <w:szCs w:val="28"/>
        </w:rPr>
      </w:pPr>
    </w:p>
    <w:p w14:paraId="713F2FAB" w14:textId="77777777" w:rsidR="00CE2969" w:rsidRDefault="0007144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014B8F2" w14:textId="77777777" w:rsidR="00CE2969" w:rsidRDefault="00CE296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5607DF46" w14:textId="196549CB" w:rsidR="0036256C" w:rsidRDefault="0036256C" w:rsidP="0036256C">
      <w:pPr>
        <w:ind w:firstLine="709"/>
        <w:jc w:val="both"/>
        <w:rPr>
          <w:sz w:val="28"/>
          <w:szCs w:val="28"/>
          <w:lang w:eastAsia="ru-RU"/>
        </w:rPr>
      </w:pPr>
      <w:r w:rsidRPr="00050F69">
        <w:rPr>
          <w:sz w:val="28"/>
          <w:szCs w:val="28"/>
          <w:lang w:eastAsia="ru-RU"/>
        </w:rPr>
        <w:t xml:space="preserve">1. Внести в решение Думы города Покачи от 14.12.2023 №77 «О земельном налоге на территории города Покачи» (газета </w:t>
      </w:r>
      <w:r w:rsidR="00050F69" w:rsidRPr="00050F69">
        <w:rPr>
          <w:sz w:val="28"/>
          <w:szCs w:val="28"/>
          <w:lang w:eastAsia="ru-RU"/>
        </w:rPr>
        <w:t>«</w:t>
      </w:r>
      <w:proofErr w:type="spellStart"/>
      <w:r w:rsidR="00050F69" w:rsidRPr="00050F69">
        <w:rPr>
          <w:sz w:val="28"/>
          <w:szCs w:val="28"/>
          <w:lang w:eastAsia="ru-RU"/>
        </w:rPr>
        <w:t>Покач</w:t>
      </w:r>
      <w:r w:rsidR="005160E5">
        <w:rPr>
          <w:sz w:val="28"/>
          <w:szCs w:val="28"/>
          <w:lang w:eastAsia="ru-RU"/>
        </w:rPr>
        <w:t>ё</w:t>
      </w:r>
      <w:r w:rsidR="00050F69" w:rsidRPr="00050F69">
        <w:rPr>
          <w:sz w:val="28"/>
          <w:szCs w:val="28"/>
          <w:lang w:eastAsia="ru-RU"/>
        </w:rPr>
        <w:t>вский</w:t>
      </w:r>
      <w:proofErr w:type="spellEnd"/>
      <w:r w:rsidR="00050F69" w:rsidRPr="00050F69">
        <w:rPr>
          <w:sz w:val="28"/>
          <w:szCs w:val="28"/>
          <w:lang w:eastAsia="ru-RU"/>
        </w:rPr>
        <w:t xml:space="preserve"> вестник» от 15.12.2023 №50)</w:t>
      </w:r>
      <w:r w:rsidRPr="00050F69">
        <w:rPr>
          <w:sz w:val="28"/>
          <w:szCs w:val="28"/>
          <w:lang w:eastAsia="ru-RU"/>
        </w:rPr>
        <w:t xml:space="preserve"> следующие изменения:</w:t>
      </w:r>
    </w:p>
    <w:p w14:paraId="52008589" w14:textId="7CDB89FE" w:rsidR="00F0118A" w:rsidRDefault="00F0118A" w:rsidP="003625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подпункт 2 пункта 1 приложения 1 к решению Думы города Покачи изложить в </w:t>
      </w:r>
      <w:r w:rsidR="0045722D">
        <w:rPr>
          <w:sz w:val="28"/>
          <w:szCs w:val="28"/>
          <w:lang w:eastAsia="ru-RU"/>
        </w:rPr>
        <w:t xml:space="preserve">следующей </w:t>
      </w:r>
      <w:r>
        <w:rPr>
          <w:sz w:val="28"/>
          <w:szCs w:val="28"/>
          <w:lang w:eastAsia="ru-RU"/>
        </w:rPr>
        <w:t>редакции:</w:t>
      </w:r>
    </w:p>
    <w:p w14:paraId="790FB24E" w14:textId="3B6D5F85" w:rsidR="00F0118A" w:rsidRDefault="00F0118A" w:rsidP="003625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«2) </w:t>
      </w:r>
      <w:r w:rsidRPr="00F0118A">
        <w:rPr>
          <w:sz w:val="28"/>
          <w:szCs w:val="28"/>
          <w:lang w:eastAsia="ru-RU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proofErr w:type="gramStart"/>
      <w:r w:rsidRPr="00F0118A">
        <w:rPr>
          <w:sz w:val="28"/>
          <w:szCs w:val="28"/>
          <w:lang w:eastAsia="ru-RU"/>
        </w:rPr>
        <w:t>используемых</w:t>
      </w:r>
      <w:proofErr w:type="gramEnd"/>
      <w:r w:rsidRPr="00F0118A">
        <w:rPr>
          <w:sz w:val="28"/>
          <w:szCs w:val="28"/>
          <w:lang w:eastAsia="ru-RU"/>
        </w:rPr>
        <w:t xml:space="preserve"> в предпринимательской деятельности)</w:t>
      </w:r>
      <w:r>
        <w:rPr>
          <w:sz w:val="28"/>
          <w:szCs w:val="28"/>
          <w:lang w:eastAsia="ru-RU"/>
        </w:rPr>
        <w:t>;»;</w:t>
      </w:r>
    </w:p>
    <w:p w14:paraId="070D6596" w14:textId="7E2EB865" w:rsidR="00050F69" w:rsidRDefault="00F0118A" w:rsidP="003625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50F69">
        <w:rPr>
          <w:sz w:val="28"/>
          <w:szCs w:val="28"/>
          <w:lang w:eastAsia="ru-RU"/>
        </w:rPr>
        <w:t xml:space="preserve">) пункт 1 приложения 2 к решению Думы города Покачи дополнить подпунктом 10 </w:t>
      </w:r>
      <w:r w:rsidR="00050F69" w:rsidRPr="00050F69">
        <w:rPr>
          <w:sz w:val="28"/>
          <w:szCs w:val="28"/>
          <w:lang w:eastAsia="ru-RU"/>
        </w:rPr>
        <w:t>следующего содержания:</w:t>
      </w:r>
    </w:p>
    <w:p w14:paraId="27FEE736" w14:textId="72D87A83" w:rsidR="00050F69" w:rsidRDefault="00050F69" w:rsidP="0036256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«10)</w:t>
      </w:r>
      <w:r w:rsidR="00556296">
        <w:rPr>
          <w:sz w:val="28"/>
          <w:szCs w:val="28"/>
          <w:lang w:eastAsia="ru-RU"/>
        </w:rPr>
        <w:t xml:space="preserve"> организации, оказывающие услуги почтовой связи, </w:t>
      </w:r>
      <w:r w:rsidR="00556296" w:rsidRPr="00556296">
        <w:rPr>
          <w:sz w:val="28"/>
          <w:szCs w:val="28"/>
          <w:lang w:eastAsia="ru-RU"/>
        </w:rPr>
        <w:t xml:space="preserve">в отношении земельных участков под объектами, </w:t>
      </w:r>
      <w:r w:rsidR="00556296">
        <w:rPr>
          <w:sz w:val="28"/>
          <w:szCs w:val="28"/>
          <w:lang w:eastAsia="ru-RU"/>
        </w:rPr>
        <w:t>используем</w:t>
      </w:r>
      <w:r w:rsidR="00016170">
        <w:rPr>
          <w:sz w:val="28"/>
          <w:szCs w:val="28"/>
          <w:lang w:eastAsia="ru-RU"/>
        </w:rPr>
        <w:t>ыми</w:t>
      </w:r>
      <w:r w:rsidR="00556296">
        <w:rPr>
          <w:sz w:val="28"/>
          <w:szCs w:val="28"/>
          <w:lang w:eastAsia="ru-RU"/>
        </w:rPr>
        <w:t xml:space="preserve"> для осуществления уставной деятельности.</w:t>
      </w:r>
    </w:p>
    <w:p w14:paraId="78F8D389" w14:textId="11966FEC" w:rsidR="00556296" w:rsidRPr="005A2C0E" w:rsidRDefault="00556296" w:rsidP="0036256C">
      <w:pPr>
        <w:ind w:firstLine="709"/>
        <w:jc w:val="both"/>
        <w:rPr>
          <w:strike/>
          <w:sz w:val="28"/>
          <w:szCs w:val="28"/>
          <w:lang w:eastAsia="ru-RU"/>
        </w:rPr>
      </w:pPr>
      <w:r w:rsidRPr="00556296">
        <w:rPr>
          <w:sz w:val="28"/>
          <w:szCs w:val="28"/>
          <w:lang w:eastAsia="ru-RU"/>
        </w:rPr>
        <w:t xml:space="preserve">Налоговая льгота, установленная настоящим подпунктом, </w:t>
      </w:r>
      <w:r w:rsidR="00A6337B">
        <w:rPr>
          <w:sz w:val="28"/>
          <w:szCs w:val="28"/>
          <w:lang w:eastAsia="ru-RU"/>
        </w:rPr>
        <w:t>действует до 31.12.2028</w:t>
      </w:r>
      <w:r w:rsidR="005160E5">
        <w:rPr>
          <w:sz w:val="28"/>
          <w:szCs w:val="28"/>
          <w:lang w:eastAsia="ru-RU"/>
        </w:rPr>
        <w:t xml:space="preserve"> года</w:t>
      </w:r>
      <w:r w:rsidR="00A6337B">
        <w:rPr>
          <w:sz w:val="28"/>
          <w:szCs w:val="28"/>
          <w:lang w:eastAsia="ru-RU"/>
        </w:rPr>
        <w:t xml:space="preserve"> </w:t>
      </w:r>
      <w:r w:rsidR="00A6337B" w:rsidRPr="00B70761">
        <w:rPr>
          <w:sz w:val="28"/>
          <w:szCs w:val="28"/>
          <w:lang w:eastAsia="ru-RU"/>
        </w:rPr>
        <w:t>включительно</w:t>
      </w:r>
      <w:proofErr w:type="gramStart"/>
      <w:r w:rsidRPr="00B70761">
        <w:rPr>
          <w:sz w:val="28"/>
          <w:szCs w:val="28"/>
          <w:lang w:eastAsia="ru-RU"/>
        </w:rPr>
        <w:t>.</w:t>
      </w:r>
      <w:r w:rsidR="004C5EAE" w:rsidRPr="00B70761">
        <w:rPr>
          <w:sz w:val="28"/>
          <w:szCs w:val="28"/>
          <w:lang w:eastAsia="ru-RU"/>
        </w:rPr>
        <w:t>».</w:t>
      </w:r>
      <w:proofErr w:type="gramEnd"/>
    </w:p>
    <w:p w14:paraId="7CD83590" w14:textId="77777777" w:rsidR="00CE2969" w:rsidRDefault="004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071441">
        <w:rPr>
          <w:sz w:val="28"/>
          <w:szCs w:val="28"/>
          <w:lang w:eastAsia="ru-RU"/>
        </w:rPr>
        <w:t xml:space="preserve">. Поручить администрации города Покачи направить настоящее решение в территориальный налоговый орган в соответствии со </w:t>
      </w:r>
      <w:r w:rsidR="00071441">
        <w:rPr>
          <w:color w:val="000000" w:themeColor="text1"/>
          <w:sz w:val="28"/>
          <w:szCs w:val="28"/>
          <w:lang w:eastAsia="ru-RU"/>
        </w:rPr>
        <w:t xml:space="preserve">статьей 16 </w:t>
      </w:r>
      <w:r w:rsidR="00071441">
        <w:rPr>
          <w:sz w:val="28"/>
          <w:szCs w:val="28"/>
          <w:lang w:eastAsia="ru-RU"/>
        </w:rPr>
        <w:t>Налогового кодекса Российской Федерации.</w:t>
      </w:r>
    </w:p>
    <w:p w14:paraId="0D8BCCD4" w14:textId="5350652F" w:rsidR="00CE2969" w:rsidRDefault="004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71441">
        <w:rPr>
          <w:sz w:val="28"/>
          <w:szCs w:val="28"/>
          <w:lang w:eastAsia="ru-RU"/>
        </w:rPr>
        <w:t>.</w:t>
      </w:r>
      <w:r w:rsidR="00071441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возникшие с 01.01.2024</w:t>
      </w:r>
      <w:bookmarkStart w:id="0" w:name="_GoBack"/>
      <w:bookmarkEnd w:id="0"/>
      <w:r w:rsidR="005160E5">
        <w:rPr>
          <w:sz w:val="28"/>
          <w:szCs w:val="28"/>
        </w:rPr>
        <w:t xml:space="preserve"> года</w:t>
      </w:r>
      <w:r w:rsidR="00071441">
        <w:rPr>
          <w:sz w:val="28"/>
          <w:szCs w:val="28"/>
        </w:rPr>
        <w:t>.</w:t>
      </w:r>
    </w:p>
    <w:p w14:paraId="473D89B4" w14:textId="77777777" w:rsidR="00CE2969" w:rsidRDefault="004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71441">
        <w:rPr>
          <w:sz w:val="28"/>
          <w:szCs w:val="28"/>
          <w:lang w:eastAsia="ru-RU"/>
        </w:rPr>
        <w:t xml:space="preserve">. </w:t>
      </w:r>
      <w:r w:rsidR="00071441">
        <w:rPr>
          <w:sz w:val="28"/>
          <w:szCs w:val="28"/>
        </w:rPr>
        <w:t xml:space="preserve">Опубликовать настоящее решение в газете «Покачёвский вестник». </w:t>
      </w:r>
    </w:p>
    <w:p w14:paraId="1ED88A12" w14:textId="0555D118" w:rsidR="00CE2969" w:rsidRDefault="004C5EA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71441">
        <w:rPr>
          <w:sz w:val="28"/>
          <w:szCs w:val="28"/>
          <w:lang w:eastAsia="ru-RU"/>
        </w:rPr>
        <w:t xml:space="preserve">. </w:t>
      </w:r>
      <w:proofErr w:type="gramStart"/>
      <w:r w:rsidR="00071441">
        <w:rPr>
          <w:sz w:val="28"/>
          <w:szCs w:val="28"/>
        </w:rPr>
        <w:t>Контроль за</w:t>
      </w:r>
      <w:proofErr w:type="gramEnd"/>
      <w:r w:rsidR="00071441">
        <w:rPr>
          <w:sz w:val="28"/>
          <w:szCs w:val="28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</w:t>
      </w:r>
      <w:r w:rsidR="00071441">
        <w:rPr>
          <w:color w:val="000000" w:themeColor="text1"/>
          <w:sz w:val="28"/>
          <w:szCs w:val="28"/>
        </w:rPr>
        <w:t>(</w:t>
      </w:r>
      <w:r w:rsidR="00071441">
        <w:rPr>
          <w:bCs/>
          <w:color w:val="000000" w:themeColor="text1"/>
          <w:sz w:val="28"/>
          <w:szCs w:val="28"/>
        </w:rPr>
        <w:t>председатель Медведев</w:t>
      </w:r>
      <w:r w:rsidR="00384C06" w:rsidRPr="00384C06">
        <w:rPr>
          <w:bCs/>
          <w:color w:val="000000" w:themeColor="text1"/>
          <w:sz w:val="28"/>
          <w:szCs w:val="28"/>
        </w:rPr>
        <w:t xml:space="preserve"> </w:t>
      </w:r>
      <w:r w:rsidR="00384C06">
        <w:rPr>
          <w:bCs/>
          <w:color w:val="000000" w:themeColor="text1"/>
          <w:sz w:val="28"/>
          <w:szCs w:val="28"/>
        </w:rPr>
        <w:t>Ю.И.</w:t>
      </w:r>
      <w:r w:rsidR="00071441">
        <w:rPr>
          <w:bCs/>
          <w:color w:val="000000" w:themeColor="text1"/>
          <w:sz w:val="28"/>
          <w:szCs w:val="28"/>
        </w:rPr>
        <w:t>)</w:t>
      </w:r>
      <w:r w:rsidR="00071441">
        <w:rPr>
          <w:color w:val="000000" w:themeColor="text1"/>
          <w:sz w:val="28"/>
          <w:szCs w:val="28"/>
        </w:rPr>
        <w:t>.</w:t>
      </w:r>
    </w:p>
    <w:p w14:paraId="7435998C" w14:textId="77777777" w:rsidR="00CE2969" w:rsidRPr="005C791B" w:rsidRDefault="00CE296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75074DD" w14:textId="77777777" w:rsidR="00CE2969" w:rsidRPr="005C791B" w:rsidRDefault="00CE2969">
      <w:pPr>
        <w:tabs>
          <w:tab w:val="left" w:pos="993"/>
          <w:tab w:val="left" w:pos="6804"/>
        </w:tabs>
        <w:ind w:firstLine="709"/>
        <w:rPr>
          <w:b/>
          <w:sz w:val="28"/>
          <w:szCs w:val="28"/>
        </w:rPr>
      </w:pPr>
    </w:p>
    <w:p w14:paraId="74A0166D" w14:textId="77777777" w:rsidR="00CE2969" w:rsidRPr="005C791B" w:rsidRDefault="00CE2969">
      <w:pPr>
        <w:tabs>
          <w:tab w:val="left" w:pos="993"/>
          <w:tab w:val="left" w:pos="6804"/>
        </w:tabs>
        <w:ind w:firstLine="709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96"/>
        <w:gridCol w:w="4768"/>
      </w:tblGrid>
      <w:tr w:rsidR="00CE2969" w14:paraId="6704B88E" w14:textId="77777777">
        <w:trPr>
          <w:trHeight w:val="172"/>
        </w:trPr>
        <w:tc>
          <w:tcPr>
            <w:tcW w:w="4696" w:type="dxa"/>
            <w:shd w:val="clear" w:color="auto" w:fill="auto"/>
          </w:tcPr>
          <w:p w14:paraId="3C895320" w14:textId="77777777" w:rsidR="00CE2969" w:rsidRDefault="00071441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Покачи</w:t>
            </w:r>
          </w:p>
        </w:tc>
        <w:tc>
          <w:tcPr>
            <w:tcW w:w="4768" w:type="dxa"/>
            <w:shd w:val="clear" w:color="auto" w:fill="auto"/>
          </w:tcPr>
          <w:p w14:paraId="7B46D274" w14:textId="77777777" w:rsidR="00CE2969" w:rsidRDefault="00071441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Покачи</w:t>
            </w:r>
          </w:p>
        </w:tc>
      </w:tr>
      <w:tr w:rsidR="00CE2969" w14:paraId="22953E27" w14:textId="77777777">
        <w:trPr>
          <w:trHeight w:val="178"/>
        </w:trPr>
        <w:tc>
          <w:tcPr>
            <w:tcW w:w="4696" w:type="dxa"/>
            <w:shd w:val="clear" w:color="auto" w:fill="auto"/>
          </w:tcPr>
          <w:p w14:paraId="3B2908B6" w14:textId="77777777" w:rsidR="00CE2969" w:rsidRDefault="00071441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В.Л. Таненков</w:t>
            </w:r>
          </w:p>
        </w:tc>
        <w:tc>
          <w:tcPr>
            <w:tcW w:w="4768" w:type="dxa"/>
            <w:shd w:val="clear" w:color="auto" w:fill="auto"/>
          </w:tcPr>
          <w:p w14:paraId="304001E3" w14:textId="77777777" w:rsidR="00CE2969" w:rsidRDefault="00071441">
            <w:pPr>
              <w:spacing w:line="320" w:lineRule="exac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А.С. Руденко</w:t>
            </w:r>
          </w:p>
        </w:tc>
      </w:tr>
      <w:tr w:rsidR="00CE2969" w14:paraId="200A3BD5" w14:textId="77777777">
        <w:trPr>
          <w:trHeight w:val="401"/>
        </w:trPr>
        <w:tc>
          <w:tcPr>
            <w:tcW w:w="4696" w:type="dxa"/>
            <w:shd w:val="clear" w:color="auto" w:fill="auto"/>
          </w:tcPr>
          <w:p w14:paraId="527E2C18" w14:textId="77777777" w:rsidR="00CE2969" w:rsidRDefault="000714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768" w:type="dxa"/>
            <w:shd w:val="clear" w:color="auto" w:fill="auto"/>
          </w:tcPr>
          <w:p w14:paraId="4D6E6AF6" w14:textId="77777777" w:rsidR="00CE2969" w:rsidRDefault="0007144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14:paraId="43A61366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554312A9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092FB8BC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06CEC7E3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45D6FCCC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63ACF3D3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7D12DE0F" w14:textId="77777777" w:rsidR="00CE2969" w:rsidRDefault="00CE2969">
      <w:pPr>
        <w:pStyle w:val="ConsPlusNonformat"/>
        <w:rPr>
          <w:rFonts w:ascii="Times New Roman" w:hAnsi="Times New Roman"/>
        </w:rPr>
      </w:pPr>
    </w:p>
    <w:p w14:paraId="57DDE1AE" w14:textId="77777777" w:rsidR="00CE2969" w:rsidRDefault="00071441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Принято Думой города Покачи</w:t>
      </w:r>
    </w:p>
    <w:p w14:paraId="7627B057" w14:textId="77777777" w:rsidR="00CE2969" w:rsidRDefault="00071441">
      <w:pPr>
        <w:pStyle w:val="ConsPlusNormal"/>
        <w:ind w:firstLine="0"/>
      </w:pPr>
      <w:r>
        <w:t>____________________</w:t>
      </w:r>
    </w:p>
    <w:p w14:paraId="6BA4FB87" w14:textId="77777777" w:rsidR="00CE2969" w:rsidRDefault="00071441">
      <w:pPr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14:paraId="3352690C" w14:textId="77777777" w:rsidR="00CE2969" w:rsidRDefault="00CE2969">
      <w:pPr>
        <w:rPr>
          <w:sz w:val="20"/>
          <w:szCs w:val="20"/>
        </w:rPr>
      </w:pPr>
    </w:p>
    <w:p w14:paraId="7B94C6B3" w14:textId="77777777" w:rsidR="00CE2969" w:rsidRDefault="00CE2969">
      <w:pPr>
        <w:rPr>
          <w:sz w:val="20"/>
          <w:szCs w:val="20"/>
        </w:rPr>
      </w:pPr>
    </w:p>
    <w:p w14:paraId="1597BCF6" w14:textId="77777777" w:rsidR="00CE2969" w:rsidRDefault="00CE2969">
      <w:pPr>
        <w:rPr>
          <w:sz w:val="20"/>
          <w:szCs w:val="20"/>
        </w:rPr>
      </w:pPr>
    </w:p>
    <w:p w14:paraId="7938EDA0" w14:textId="77777777" w:rsidR="00CE2969" w:rsidRDefault="00CE2969">
      <w:pPr>
        <w:rPr>
          <w:sz w:val="20"/>
          <w:szCs w:val="20"/>
        </w:rPr>
      </w:pPr>
    </w:p>
    <w:p w14:paraId="1800FF2D" w14:textId="77777777" w:rsidR="00CE2969" w:rsidRDefault="00CE2969">
      <w:pPr>
        <w:rPr>
          <w:sz w:val="20"/>
          <w:szCs w:val="20"/>
        </w:rPr>
      </w:pPr>
    </w:p>
    <w:p w14:paraId="794A121F" w14:textId="77777777" w:rsidR="001A101A" w:rsidRDefault="001A101A" w:rsidP="00852DFD">
      <w:pPr>
        <w:ind w:left="5672"/>
      </w:pPr>
    </w:p>
    <w:p w14:paraId="29A638FB" w14:textId="77777777" w:rsidR="001A101A" w:rsidRDefault="001A101A" w:rsidP="00852DFD">
      <w:pPr>
        <w:ind w:left="5672"/>
      </w:pPr>
    </w:p>
    <w:p w14:paraId="68E4C9A0" w14:textId="77777777" w:rsidR="001A101A" w:rsidRDefault="001A101A" w:rsidP="00852DFD">
      <w:pPr>
        <w:ind w:left="5672"/>
      </w:pPr>
    </w:p>
    <w:p w14:paraId="2C17F42A" w14:textId="77777777" w:rsidR="001A101A" w:rsidRDefault="001A101A" w:rsidP="00852DFD">
      <w:pPr>
        <w:ind w:left="5672"/>
      </w:pPr>
    </w:p>
    <w:p w14:paraId="2DFEBE75" w14:textId="77777777" w:rsidR="00CE2969" w:rsidRDefault="00CE2969" w:rsidP="00852DFD">
      <w:pPr>
        <w:rPr>
          <w:sz w:val="20"/>
          <w:szCs w:val="20"/>
        </w:rPr>
      </w:pPr>
    </w:p>
    <w:sectPr w:rsidR="00CE2969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284" w:right="567" w:bottom="1134" w:left="1985" w:header="301" w:footer="84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814B7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C34E7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4DEA" w14:textId="77777777" w:rsidR="00FE4F4B" w:rsidRDefault="00FE4F4B">
      <w:r>
        <w:separator/>
      </w:r>
    </w:p>
  </w:endnote>
  <w:endnote w:type="continuationSeparator" w:id="0">
    <w:p w14:paraId="0A52B176" w14:textId="77777777" w:rsidR="00FE4F4B" w:rsidRDefault="00F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CC12" w14:textId="77777777" w:rsidR="005A2C0E" w:rsidRDefault="005A2C0E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198D2" w14:textId="77777777" w:rsidR="00FE4F4B" w:rsidRDefault="00FE4F4B">
      <w:r>
        <w:separator/>
      </w:r>
    </w:p>
  </w:footnote>
  <w:footnote w:type="continuationSeparator" w:id="0">
    <w:p w14:paraId="63ED7DEA" w14:textId="77777777" w:rsidR="00FE4F4B" w:rsidRDefault="00F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7DA0" w14:textId="77777777" w:rsidR="005A2C0E" w:rsidRDefault="005A2C0E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5160E5">
      <w:rPr>
        <w:noProof/>
      </w:rPr>
      <w:t>2</w:t>
    </w:r>
    <w:r>
      <w:fldChar w:fldCharType="end"/>
    </w:r>
  </w:p>
  <w:p w14:paraId="5FE93B9E" w14:textId="77777777" w:rsidR="005A2C0E" w:rsidRDefault="005A2C0E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7EF6" w14:textId="77777777" w:rsidR="005A2C0E" w:rsidRDefault="005A2C0E">
    <w:pPr>
      <w:jc w:val="right"/>
      <w:rPr>
        <w:i/>
        <w:sz w:val="22"/>
        <w:szCs w:val="22"/>
        <w:lang w:eastAsia="ru-RU"/>
      </w:rPr>
    </w:pPr>
    <w:r>
      <w:rPr>
        <w:i/>
        <w:sz w:val="22"/>
        <w:szCs w:val="22"/>
        <w:lang w:eastAsia="ru-RU"/>
      </w:rPr>
      <w:t xml:space="preserve">Проект решения Думы города Покачи </w:t>
    </w:r>
  </w:p>
  <w:p w14:paraId="73A25BA3" w14:textId="77777777" w:rsidR="005A2C0E" w:rsidRDefault="005A2C0E">
    <w:pPr>
      <w:pStyle w:val="aff"/>
      <w:jc w:val="right"/>
    </w:pPr>
    <w:r>
      <w:rPr>
        <w:i/>
        <w:sz w:val="22"/>
        <w:szCs w:val="22"/>
        <w:lang w:eastAsia="ru-RU"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61"/>
    <w:multiLevelType w:val="hybridMultilevel"/>
    <w:tmpl w:val="8350FB4E"/>
    <w:lvl w:ilvl="0" w:tplc="6F3A66DA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 w:tplc="31F8851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F1C71A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7A23F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C62061A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C6EDC4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17F2004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30429BB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DDAA406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151CC"/>
    <w:multiLevelType w:val="hybridMultilevel"/>
    <w:tmpl w:val="A10E0442"/>
    <w:lvl w:ilvl="0" w:tplc="C3AC3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B090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FE87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D347E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6074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0B008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416B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3C266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86C9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1E7EDA"/>
    <w:multiLevelType w:val="hybridMultilevel"/>
    <w:tmpl w:val="89F29C42"/>
    <w:lvl w:ilvl="0" w:tplc="1B5AC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A88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6EFF1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63877C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EAD8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6A0151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9F8591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070471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838620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D656BA"/>
    <w:multiLevelType w:val="hybridMultilevel"/>
    <w:tmpl w:val="ABDED1C8"/>
    <w:lvl w:ilvl="0" w:tplc="A0BE01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8736BC4E">
      <w:start w:val="1"/>
      <w:numFmt w:val="lowerLetter"/>
      <w:lvlText w:val="%2."/>
      <w:lvlJc w:val="left"/>
      <w:pPr>
        <w:ind w:left="1789" w:hanging="360"/>
      </w:pPr>
    </w:lvl>
    <w:lvl w:ilvl="2" w:tplc="A99C4F5A">
      <w:start w:val="1"/>
      <w:numFmt w:val="lowerRoman"/>
      <w:lvlText w:val="%3."/>
      <w:lvlJc w:val="right"/>
      <w:pPr>
        <w:ind w:left="2509" w:hanging="180"/>
      </w:pPr>
    </w:lvl>
    <w:lvl w:ilvl="3" w:tplc="A142E9B8">
      <w:start w:val="1"/>
      <w:numFmt w:val="decimal"/>
      <w:lvlText w:val="%4."/>
      <w:lvlJc w:val="left"/>
      <w:pPr>
        <w:ind w:left="3229" w:hanging="360"/>
      </w:pPr>
    </w:lvl>
    <w:lvl w:ilvl="4" w:tplc="D3DAD464">
      <w:start w:val="1"/>
      <w:numFmt w:val="lowerLetter"/>
      <w:lvlText w:val="%5."/>
      <w:lvlJc w:val="left"/>
      <w:pPr>
        <w:ind w:left="3949" w:hanging="360"/>
      </w:pPr>
    </w:lvl>
    <w:lvl w:ilvl="5" w:tplc="7AF20F4E">
      <w:start w:val="1"/>
      <w:numFmt w:val="lowerRoman"/>
      <w:lvlText w:val="%6."/>
      <w:lvlJc w:val="right"/>
      <w:pPr>
        <w:ind w:left="4669" w:hanging="180"/>
      </w:pPr>
    </w:lvl>
    <w:lvl w:ilvl="6" w:tplc="929AA6D6">
      <w:start w:val="1"/>
      <w:numFmt w:val="decimal"/>
      <w:lvlText w:val="%7."/>
      <w:lvlJc w:val="left"/>
      <w:pPr>
        <w:ind w:left="5389" w:hanging="360"/>
      </w:pPr>
    </w:lvl>
    <w:lvl w:ilvl="7" w:tplc="E3EA099E">
      <w:start w:val="1"/>
      <w:numFmt w:val="lowerLetter"/>
      <w:lvlText w:val="%8."/>
      <w:lvlJc w:val="left"/>
      <w:pPr>
        <w:ind w:left="6109" w:hanging="360"/>
      </w:pPr>
    </w:lvl>
    <w:lvl w:ilvl="8" w:tplc="3564B2F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F7C5C"/>
    <w:multiLevelType w:val="hybridMultilevel"/>
    <w:tmpl w:val="3BE08BBE"/>
    <w:lvl w:ilvl="0" w:tplc="8166A7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6D28E40">
      <w:start w:val="1"/>
      <w:numFmt w:val="lowerLetter"/>
      <w:lvlText w:val="%2."/>
      <w:lvlJc w:val="left"/>
      <w:pPr>
        <w:ind w:left="1648" w:hanging="360"/>
      </w:pPr>
    </w:lvl>
    <w:lvl w:ilvl="2" w:tplc="C7DE10A8">
      <w:start w:val="1"/>
      <w:numFmt w:val="lowerRoman"/>
      <w:lvlText w:val="%3."/>
      <w:lvlJc w:val="right"/>
      <w:pPr>
        <w:ind w:left="2368" w:hanging="180"/>
      </w:pPr>
    </w:lvl>
    <w:lvl w:ilvl="3" w:tplc="3E6AC630">
      <w:start w:val="1"/>
      <w:numFmt w:val="decimal"/>
      <w:lvlText w:val="%4."/>
      <w:lvlJc w:val="left"/>
      <w:pPr>
        <w:ind w:left="3088" w:hanging="360"/>
      </w:pPr>
    </w:lvl>
    <w:lvl w:ilvl="4" w:tplc="A30A2484">
      <w:start w:val="1"/>
      <w:numFmt w:val="lowerLetter"/>
      <w:lvlText w:val="%5."/>
      <w:lvlJc w:val="left"/>
      <w:pPr>
        <w:ind w:left="3808" w:hanging="360"/>
      </w:pPr>
    </w:lvl>
    <w:lvl w:ilvl="5" w:tplc="53FC6F22">
      <w:start w:val="1"/>
      <w:numFmt w:val="lowerRoman"/>
      <w:lvlText w:val="%6."/>
      <w:lvlJc w:val="right"/>
      <w:pPr>
        <w:ind w:left="4528" w:hanging="180"/>
      </w:pPr>
    </w:lvl>
    <w:lvl w:ilvl="6" w:tplc="0504B596">
      <w:start w:val="1"/>
      <w:numFmt w:val="decimal"/>
      <w:lvlText w:val="%7."/>
      <w:lvlJc w:val="left"/>
      <w:pPr>
        <w:ind w:left="5248" w:hanging="360"/>
      </w:pPr>
    </w:lvl>
    <w:lvl w:ilvl="7" w:tplc="B8F6685C">
      <w:start w:val="1"/>
      <w:numFmt w:val="lowerLetter"/>
      <w:lvlText w:val="%8."/>
      <w:lvlJc w:val="left"/>
      <w:pPr>
        <w:ind w:left="5968" w:hanging="360"/>
      </w:pPr>
    </w:lvl>
    <w:lvl w:ilvl="8" w:tplc="F1CA6A5C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354DB1"/>
    <w:multiLevelType w:val="hybridMultilevel"/>
    <w:tmpl w:val="A8044486"/>
    <w:lvl w:ilvl="0" w:tplc="2C7A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2A484E">
      <w:start w:val="1"/>
      <w:numFmt w:val="lowerLetter"/>
      <w:lvlText w:val="%2."/>
      <w:lvlJc w:val="left"/>
      <w:pPr>
        <w:ind w:left="1789" w:hanging="360"/>
      </w:pPr>
    </w:lvl>
    <w:lvl w:ilvl="2" w:tplc="669E295C">
      <w:start w:val="1"/>
      <w:numFmt w:val="lowerRoman"/>
      <w:lvlText w:val="%3."/>
      <w:lvlJc w:val="right"/>
      <w:pPr>
        <w:ind w:left="2509" w:hanging="180"/>
      </w:pPr>
    </w:lvl>
    <w:lvl w:ilvl="3" w:tplc="04E8961C">
      <w:start w:val="1"/>
      <w:numFmt w:val="decimal"/>
      <w:lvlText w:val="%4."/>
      <w:lvlJc w:val="left"/>
      <w:pPr>
        <w:ind w:left="3229" w:hanging="360"/>
      </w:pPr>
    </w:lvl>
    <w:lvl w:ilvl="4" w:tplc="13D05458">
      <w:start w:val="1"/>
      <w:numFmt w:val="lowerLetter"/>
      <w:lvlText w:val="%5."/>
      <w:lvlJc w:val="left"/>
      <w:pPr>
        <w:ind w:left="3949" w:hanging="360"/>
      </w:pPr>
    </w:lvl>
    <w:lvl w:ilvl="5" w:tplc="0F860CFA">
      <w:start w:val="1"/>
      <w:numFmt w:val="lowerRoman"/>
      <w:lvlText w:val="%6."/>
      <w:lvlJc w:val="right"/>
      <w:pPr>
        <w:ind w:left="4669" w:hanging="180"/>
      </w:pPr>
    </w:lvl>
    <w:lvl w:ilvl="6" w:tplc="152ED2A2">
      <w:start w:val="1"/>
      <w:numFmt w:val="decimal"/>
      <w:lvlText w:val="%7."/>
      <w:lvlJc w:val="left"/>
      <w:pPr>
        <w:ind w:left="5389" w:hanging="360"/>
      </w:pPr>
    </w:lvl>
    <w:lvl w:ilvl="7" w:tplc="3B0217CA">
      <w:start w:val="1"/>
      <w:numFmt w:val="lowerLetter"/>
      <w:lvlText w:val="%8."/>
      <w:lvlJc w:val="left"/>
      <w:pPr>
        <w:ind w:left="6109" w:hanging="360"/>
      </w:pPr>
    </w:lvl>
    <w:lvl w:ilvl="8" w:tplc="F1363C8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462A4"/>
    <w:multiLevelType w:val="hybridMultilevel"/>
    <w:tmpl w:val="F960593E"/>
    <w:lvl w:ilvl="0" w:tplc="154EC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5E6C16A">
      <w:start w:val="1"/>
      <w:numFmt w:val="lowerLetter"/>
      <w:lvlText w:val="%2."/>
      <w:lvlJc w:val="left"/>
      <w:pPr>
        <w:ind w:left="1931" w:hanging="360"/>
      </w:pPr>
    </w:lvl>
    <w:lvl w:ilvl="2" w:tplc="9A844384">
      <w:start w:val="1"/>
      <w:numFmt w:val="lowerRoman"/>
      <w:lvlText w:val="%3."/>
      <w:lvlJc w:val="right"/>
      <w:pPr>
        <w:ind w:left="2651" w:hanging="180"/>
      </w:pPr>
    </w:lvl>
    <w:lvl w:ilvl="3" w:tplc="716A6BF2">
      <w:start w:val="1"/>
      <w:numFmt w:val="decimal"/>
      <w:lvlText w:val="%4."/>
      <w:lvlJc w:val="left"/>
      <w:pPr>
        <w:ind w:left="3371" w:hanging="360"/>
      </w:pPr>
    </w:lvl>
    <w:lvl w:ilvl="4" w:tplc="A8FEA8BC">
      <w:start w:val="1"/>
      <w:numFmt w:val="lowerLetter"/>
      <w:lvlText w:val="%5."/>
      <w:lvlJc w:val="left"/>
      <w:pPr>
        <w:ind w:left="4091" w:hanging="360"/>
      </w:pPr>
    </w:lvl>
    <w:lvl w:ilvl="5" w:tplc="9F6A19A0">
      <w:start w:val="1"/>
      <w:numFmt w:val="lowerRoman"/>
      <w:lvlText w:val="%6."/>
      <w:lvlJc w:val="right"/>
      <w:pPr>
        <w:ind w:left="4811" w:hanging="180"/>
      </w:pPr>
    </w:lvl>
    <w:lvl w:ilvl="6" w:tplc="6AB4F050">
      <w:start w:val="1"/>
      <w:numFmt w:val="decimal"/>
      <w:lvlText w:val="%7."/>
      <w:lvlJc w:val="left"/>
      <w:pPr>
        <w:ind w:left="5531" w:hanging="360"/>
      </w:pPr>
    </w:lvl>
    <w:lvl w:ilvl="7" w:tplc="C1242CD2">
      <w:start w:val="1"/>
      <w:numFmt w:val="lowerLetter"/>
      <w:lvlText w:val="%8."/>
      <w:lvlJc w:val="left"/>
      <w:pPr>
        <w:ind w:left="6251" w:hanging="360"/>
      </w:pPr>
    </w:lvl>
    <w:lvl w:ilvl="8" w:tplc="C67C224E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DC4036"/>
    <w:multiLevelType w:val="hybridMultilevel"/>
    <w:tmpl w:val="14C88318"/>
    <w:lvl w:ilvl="0" w:tplc="AAEC8F88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EB4435DE">
      <w:start w:val="1"/>
      <w:numFmt w:val="lowerLetter"/>
      <w:lvlText w:val="%2."/>
      <w:lvlJc w:val="left"/>
      <w:pPr>
        <w:ind w:left="1620" w:hanging="360"/>
      </w:pPr>
    </w:lvl>
    <w:lvl w:ilvl="2" w:tplc="F66C5284">
      <w:start w:val="1"/>
      <w:numFmt w:val="lowerRoman"/>
      <w:lvlText w:val="%3."/>
      <w:lvlJc w:val="right"/>
      <w:pPr>
        <w:ind w:left="2340" w:hanging="180"/>
      </w:pPr>
    </w:lvl>
    <w:lvl w:ilvl="3" w:tplc="0E6A356E">
      <w:start w:val="1"/>
      <w:numFmt w:val="decimal"/>
      <w:lvlText w:val="%4."/>
      <w:lvlJc w:val="left"/>
      <w:pPr>
        <w:ind w:left="3060" w:hanging="360"/>
      </w:pPr>
    </w:lvl>
    <w:lvl w:ilvl="4" w:tplc="24960442">
      <w:start w:val="1"/>
      <w:numFmt w:val="lowerLetter"/>
      <w:lvlText w:val="%5."/>
      <w:lvlJc w:val="left"/>
      <w:pPr>
        <w:ind w:left="3780" w:hanging="360"/>
      </w:pPr>
    </w:lvl>
    <w:lvl w:ilvl="5" w:tplc="A8A65844">
      <w:start w:val="1"/>
      <w:numFmt w:val="lowerRoman"/>
      <w:lvlText w:val="%6."/>
      <w:lvlJc w:val="right"/>
      <w:pPr>
        <w:ind w:left="4500" w:hanging="180"/>
      </w:pPr>
    </w:lvl>
    <w:lvl w:ilvl="6" w:tplc="BAF281AA">
      <w:start w:val="1"/>
      <w:numFmt w:val="decimal"/>
      <w:lvlText w:val="%7."/>
      <w:lvlJc w:val="left"/>
      <w:pPr>
        <w:ind w:left="5220" w:hanging="360"/>
      </w:pPr>
    </w:lvl>
    <w:lvl w:ilvl="7" w:tplc="D5EC77B0">
      <w:start w:val="1"/>
      <w:numFmt w:val="lowerLetter"/>
      <w:lvlText w:val="%8."/>
      <w:lvlJc w:val="left"/>
      <w:pPr>
        <w:ind w:left="5940" w:hanging="360"/>
      </w:pPr>
    </w:lvl>
    <w:lvl w:ilvl="8" w:tplc="33B2B282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B86B78"/>
    <w:multiLevelType w:val="hybridMultilevel"/>
    <w:tmpl w:val="60841F3A"/>
    <w:lvl w:ilvl="0" w:tplc="7D943EAE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18500B74">
      <w:start w:val="1"/>
      <w:numFmt w:val="lowerLetter"/>
      <w:lvlText w:val="%2."/>
      <w:lvlJc w:val="left"/>
      <w:pPr>
        <w:ind w:left="4058" w:hanging="360"/>
      </w:pPr>
    </w:lvl>
    <w:lvl w:ilvl="2" w:tplc="C24A422C">
      <w:start w:val="1"/>
      <w:numFmt w:val="lowerRoman"/>
      <w:lvlText w:val="%3."/>
      <w:lvlJc w:val="right"/>
      <w:pPr>
        <w:ind w:left="4778" w:hanging="180"/>
      </w:pPr>
    </w:lvl>
    <w:lvl w:ilvl="3" w:tplc="00480848">
      <w:start w:val="1"/>
      <w:numFmt w:val="decimal"/>
      <w:lvlText w:val="%4."/>
      <w:lvlJc w:val="left"/>
      <w:pPr>
        <w:ind w:left="5498" w:hanging="360"/>
      </w:pPr>
    </w:lvl>
    <w:lvl w:ilvl="4" w:tplc="F95CF1A2">
      <w:start w:val="1"/>
      <w:numFmt w:val="lowerLetter"/>
      <w:lvlText w:val="%5."/>
      <w:lvlJc w:val="left"/>
      <w:pPr>
        <w:ind w:left="6218" w:hanging="360"/>
      </w:pPr>
    </w:lvl>
    <w:lvl w:ilvl="5" w:tplc="6BD40304">
      <w:start w:val="1"/>
      <w:numFmt w:val="lowerRoman"/>
      <w:lvlText w:val="%6."/>
      <w:lvlJc w:val="right"/>
      <w:pPr>
        <w:ind w:left="6938" w:hanging="180"/>
      </w:pPr>
    </w:lvl>
    <w:lvl w:ilvl="6" w:tplc="2D6CDF90">
      <w:start w:val="1"/>
      <w:numFmt w:val="decimal"/>
      <w:lvlText w:val="%7."/>
      <w:lvlJc w:val="left"/>
      <w:pPr>
        <w:ind w:left="7658" w:hanging="360"/>
      </w:pPr>
    </w:lvl>
    <w:lvl w:ilvl="7" w:tplc="191E1A4C">
      <w:start w:val="1"/>
      <w:numFmt w:val="lowerLetter"/>
      <w:lvlText w:val="%8."/>
      <w:lvlJc w:val="left"/>
      <w:pPr>
        <w:ind w:left="8378" w:hanging="360"/>
      </w:pPr>
    </w:lvl>
    <w:lvl w:ilvl="8" w:tplc="39B421BC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яева Екатерина Владимировна">
    <w15:presenceInfo w15:providerId="AD" w15:userId="S-1-5-21-1935655697-562591055-725345543-2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69"/>
    <w:rsid w:val="00016170"/>
    <w:rsid w:val="00050F69"/>
    <w:rsid w:val="00071441"/>
    <w:rsid w:val="001967BF"/>
    <w:rsid w:val="001A101A"/>
    <w:rsid w:val="001A57DD"/>
    <w:rsid w:val="001B0FD2"/>
    <w:rsid w:val="00282B37"/>
    <w:rsid w:val="0036256C"/>
    <w:rsid w:val="00384C06"/>
    <w:rsid w:val="003D0760"/>
    <w:rsid w:val="0045722D"/>
    <w:rsid w:val="004C5EAE"/>
    <w:rsid w:val="005160E5"/>
    <w:rsid w:val="00556296"/>
    <w:rsid w:val="005A2C0E"/>
    <w:rsid w:val="005C791B"/>
    <w:rsid w:val="00852DFD"/>
    <w:rsid w:val="008E7EE9"/>
    <w:rsid w:val="00A6337B"/>
    <w:rsid w:val="00B70761"/>
    <w:rsid w:val="00CD5827"/>
    <w:rsid w:val="00CE2969"/>
    <w:rsid w:val="00D22B9C"/>
    <w:rsid w:val="00E41071"/>
    <w:rsid w:val="00F0118A"/>
    <w:rsid w:val="00F40AFE"/>
    <w:rsid w:val="00FB1A72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3">
    <w:name w:val="Основной шрифт абзаца4"/>
  </w:style>
  <w:style w:type="character" w:customStyle="1" w:styleId="33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3">
    <w:name w:val="Основной шрифт абзаца1"/>
  </w:style>
  <w:style w:type="character" w:styleId="af2">
    <w:name w:val="page number"/>
    <w:basedOn w:val="13"/>
    <w:semiHidden/>
  </w:style>
  <w:style w:type="character" w:customStyle="1" w:styleId="af3">
    <w:name w:val="Символ нумерации"/>
  </w:style>
  <w:style w:type="character" w:customStyle="1" w:styleId="53">
    <w:name w:val="Основной шрифт абзаца5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ascii="Arial" w:hAnsi="Arial" w:cs="Tahom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5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5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f5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afc">
    <w:name w:val="Содержимое фрейма"/>
    <w:basedOn w:val="af5"/>
  </w:style>
  <w:style w:type="paragraph" w:styleId="afd">
    <w:name w:val="No Spacing"/>
    <w:uiPriority w:val="1"/>
    <w:qFormat/>
    <w:rPr>
      <w:sz w:val="24"/>
      <w:szCs w:val="24"/>
      <w:lang w:eastAsia="ar-SA"/>
    </w:rPr>
  </w:style>
  <w:style w:type="table" w:styleId="af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  <w:lang w:eastAsia="ar-SA"/>
    </w:rPr>
  </w:style>
  <w:style w:type="character" w:customStyle="1" w:styleId="af8">
    <w:name w:val="Нижний колонтитул Знак"/>
    <w:link w:val="af7"/>
    <w:uiPriority w:val="99"/>
    <w:rPr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f3">
    <w:name w:val="Hyperlink"/>
    <w:uiPriority w:val="99"/>
    <w:semiHidden/>
    <w:unhideWhenUsed/>
    <w:rPr>
      <w:color w:val="0000FF"/>
      <w:u w:val="single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  <w:style w:type="character" w:customStyle="1" w:styleId="20">
    <w:name w:val="Заголовок 2 Знак"/>
    <w:link w:val="2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3">
    <w:name w:val="Основной шрифт абзаца4"/>
  </w:style>
  <w:style w:type="character" w:customStyle="1" w:styleId="33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3">
    <w:name w:val="Основной шрифт абзаца1"/>
  </w:style>
  <w:style w:type="character" w:styleId="af2">
    <w:name w:val="page number"/>
    <w:basedOn w:val="13"/>
    <w:semiHidden/>
  </w:style>
  <w:style w:type="character" w:customStyle="1" w:styleId="af3">
    <w:name w:val="Символ нумерации"/>
  </w:style>
  <w:style w:type="character" w:customStyle="1" w:styleId="53">
    <w:name w:val="Основной шрифт абзаца5"/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ascii="Arial" w:hAnsi="Arial" w:cs="Tahom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5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5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врезки"/>
    <w:basedOn w:val="af5"/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afc">
    <w:name w:val="Содержимое фрейма"/>
    <w:basedOn w:val="af5"/>
  </w:style>
  <w:style w:type="paragraph" w:styleId="afd">
    <w:name w:val="No Spacing"/>
    <w:uiPriority w:val="1"/>
    <w:qFormat/>
    <w:rPr>
      <w:sz w:val="24"/>
      <w:szCs w:val="24"/>
      <w:lang w:eastAsia="ar-SA"/>
    </w:rPr>
  </w:style>
  <w:style w:type="table" w:styleId="af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  <w:lang w:eastAsia="ar-SA"/>
    </w:rPr>
  </w:style>
  <w:style w:type="character" w:customStyle="1" w:styleId="af8">
    <w:name w:val="Нижний колонтитул Знак"/>
    <w:link w:val="af7"/>
    <w:uiPriority w:val="99"/>
    <w:rPr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f3">
    <w:name w:val="Hyperlink"/>
    <w:uiPriority w:val="99"/>
    <w:semiHidden/>
    <w:unhideWhenUsed/>
    <w:rPr>
      <w:color w:val="0000FF"/>
      <w:u w:val="single"/>
    </w:rPr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Pr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  <w:lang w:eastAsia="ar-SA"/>
    </w:rPr>
  </w:style>
  <w:style w:type="character" w:customStyle="1" w:styleId="20">
    <w:name w:val="Заголовок 2 Знак"/>
    <w:link w:val="2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14D9-AE07-4E62-A1DE-2EA568E3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Ступницкая Виктория Викторовна</cp:lastModifiedBy>
  <cp:revision>20</cp:revision>
  <dcterms:created xsi:type="dcterms:W3CDTF">2023-11-02T06:45:00Z</dcterms:created>
  <dcterms:modified xsi:type="dcterms:W3CDTF">2024-03-14T04:27:00Z</dcterms:modified>
</cp:coreProperties>
</file>