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1E" w:rsidRDefault="00245995">
      <w:pPr>
        <w:jc w:val="right"/>
        <w:rPr>
          <w:i/>
          <w:iCs/>
        </w:rPr>
      </w:pPr>
      <w:r>
        <w:rPr>
          <w:i/>
          <w:iCs/>
        </w:rPr>
        <w:t xml:space="preserve">Проект решения Думы города </w:t>
      </w:r>
      <w:proofErr w:type="spellStart"/>
      <w:r>
        <w:rPr>
          <w:i/>
          <w:iCs/>
        </w:rPr>
        <w:t>Покачи</w:t>
      </w:r>
      <w:proofErr w:type="spellEnd"/>
    </w:p>
    <w:p w:rsidR="002B521E" w:rsidRDefault="00245995">
      <w:pPr>
        <w:jc w:val="right"/>
        <w:rPr>
          <w:i/>
          <w:iCs/>
        </w:rPr>
      </w:pPr>
      <w:r>
        <w:rPr>
          <w:i/>
          <w:iCs/>
        </w:rPr>
        <w:t xml:space="preserve">вносится главой города </w:t>
      </w:r>
      <w:proofErr w:type="spellStart"/>
      <w:r>
        <w:rPr>
          <w:i/>
          <w:iCs/>
        </w:rPr>
        <w:t>Покачи</w:t>
      </w:r>
      <w:proofErr w:type="spellEnd"/>
    </w:p>
    <w:p w:rsidR="002B521E" w:rsidRDefault="00245995">
      <w:pPr>
        <w:pStyle w:val="a4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95325" cy="75142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7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59.17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B521E" w:rsidRDefault="002B521E">
      <w:pPr>
        <w:jc w:val="center"/>
        <w:rPr>
          <w:shd w:val="clear" w:color="auto" w:fill="AECF00"/>
        </w:rPr>
      </w:pPr>
    </w:p>
    <w:p w:rsidR="002B521E" w:rsidRDefault="0024599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2B521E" w:rsidRDefault="0024599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2B521E" w:rsidRDefault="002B521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2B521E" w:rsidRDefault="0024599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B521E" w:rsidRDefault="00245995">
      <w:pPr>
        <w:pStyle w:val="5"/>
        <w:spacing w:before="0" w:after="0"/>
        <w:jc w:val="both"/>
        <w:rPr>
          <w:i w:val="0"/>
          <w:sz w:val="28"/>
          <w:szCs w:val="28"/>
        </w:rPr>
      </w:pPr>
      <w:proofErr w:type="spellStart"/>
      <w:proofErr w:type="gramStart"/>
      <w:r>
        <w:rPr>
          <w:i w:val="0"/>
          <w:sz w:val="28"/>
          <w:szCs w:val="28"/>
        </w:rPr>
        <w:t>от</w:t>
      </w:r>
      <w:proofErr w:type="spellEnd"/>
      <w:proofErr w:type="gramEnd"/>
      <w:r>
        <w:rPr>
          <w:i w:val="0"/>
          <w:sz w:val="28"/>
          <w:szCs w:val="28"/>
        </w:rPr>
        <w:t xml:space="preserve"> _____________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№ _____</w:t>
      </w:r>
    </w:p>
    <w:p w:rsidR="002B521E" w:rsidRDefault="002B521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B521E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521E" w:rsidRDefault="002459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Положении</w:t>
            </w:r>
            <w:proofErr w:type="gramEnd"/>
            <w:r>
              <w:rPr>
                <w:b/>
                <w:sz w:val="28"/>
                <w:szCs w:val="28"/>
              </w:rPr>
              <w:t xml:space="preserve"> о бюджетном устройстве и бюджетном процессе в городе </w:t>
            </w:r>
            <w:proofErr w:type="spellStart"/>
            <w:r>
              <w:rPr>
                <w:b/>
                <w:sz w:val="28"/>
                <w:szCs w:val="28"/>
              </w:rPr>
              <w:t>Покачи</w:t>
            </w:r>
            <w:proofErr w:type="spellEnd"/>
          </w:p>
        </w:tc>
      </w:tr>
    </w:tbl>
    <w:p w:rsidR="002B521E" w:rsidRDefault="002B521E">
      <w:pPr>
        <w:jc w:val="both"/>
        <w:rPr>
          <w:sz w:val="28"/>
          <w:szCs w:val="28"/>
        </w:rPr>
      </w:pPr>
    </w:p>
    <w:p w:rsidR="002B521E" w:rsidRDefault="002B521E">
      <w:pPr>
        <w:ind w:firstLine="709"/>
        <w:jc w:val="both"/>
        <w:rPr>
          <w:sz w:val="28"/>
          <w:szCs w:val="28"/>
        </w:rPr>
      </w:pP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Думы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» в соответствии с абзацем третьим </w:t>
      </w:r>
      <w:hyperlink r:id="rId11" w:history="1">
        <w:r>
          <w:rPr>
            <w:sz w:val="28"/>
            <w:szCs w:val="28"/>
          </w:rPr>
          <w:t>части 2 статьи 169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частью 3 статьи 184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частью 1 статьи 184.1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4" w:history="1">
        <w:r>
          <w:rPr>
            <w:sz w:val="28"/>
            <w:szCs w:val="28"/>
          </w:rPr>
          <w:t>частью 2 статьи 40</w:t>
        </w:r>
      </w:hyperlink>
      <w:r>
        <w:rPr>
          <w:sz w:val="28"/>
          <w:szCs w:val="28"/>
        </w:rPr>
        <w:t xml:space="preserve"> Устава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, Дума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>:</w:t>
      </w:r>
    </w:p>
    <w:p w:rsidR="002B521E" w:rsidRDefault="002B521E">
      <w:pPr>
        <w:ind w:firstLine="709"/>
        <w:jc w:val="both"/>
        <w:rPr>
          <w:sz w:val="28"/>
          <w:szCs w:val="28"/>
        </w:rPr>
      </w:pPr>
    </w:p>
    <w:p w:rsidR="002B521E" w:rsidRDefault="00245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B521E" w:rsidRDefault="002B521E">
      <w:pPr>
        <w:tabs>
          <w:tab w:val="left" w:pos="851"/>
          <w:tab w:val="left" w:pos="1418"/>
        </w:tabs>
        <w:jc w:val="both"/>
        <w:rPr>
          <w:sz w:val="28"/>
          <w:szCs w:val="28"/>
          <w:highlight w:val="yellow"/>
        </w:rPr>
      </w:pP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бюджетном устройстве и бюджетном процессе в городе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согласно </w:t>
      </w:r>
      <w:r>
        <w:rPr>
          <w:sz w:val="28"/>
          <w:szCs w:val="28"/>
          <w:lang w:eastAsia="ru-RU"/>
        </w:rPr>
        <w:t>приложению к настоящему решению.</w:t>
      </w: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следующие решения Думы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>:</w:t>
      </w:r>
    </w:p>
    <w:p w:rsidR="002B521E" w:rsidRDefault="0024599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ru-RU"/>
        </w:rPr>
        <w:t xml:space="preserve">от 01.11.2017 №92 «О </w:t>
      </w:r>
      <w:proofErr w:type="gramStart"/>
      <w:r>
        <w:rPr>
          <w:sz w:val="28"/>
          <w:szCs w:val="28"/>
          <w:lang w:eastAsia="ru-RU"/>
        </w:rPr>
        <w:t>Положении</w:t>
      </w:r>
      <w:proofErr w:type="gramEnd"/>
      <w:r>
        <w:rPr>
          <w:sz w:val="28"/>
          <w:szCs w:val="28"/>
          <w:lang w:eastAsia="ru-RU"/>
        </w:rPr>
        <w:t xml:space="preserve"> о бюджетном устройстве и бюджетном процессе в городе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>» (газета «</w:t>
      </w:r>
      <w:proofErr w:type="spellStart"/>
      <w:r>
        <w:rPr>
          <w:sz w:val="28"/>
          <w:szCs w:val="28"/>
          <w:lang w:eastAsia="ru-RU"/>
        </w:rPr>
        <w:t>Покачевский</w:t>
      </w:r>
      <w:proofErr w:type="spellEnd"/>
      <w:r>
        <w:rPr>
          <w:sz w:val="28"/>
          <w:szCs w:val="28"/>
          <w:lang w:eastAsia="ru-RU"/>
        </w:rPr>
        <w:t xml:space="preserve"> вестник» от 03.11.2017 № 44);</w:t>
      </w:r>
    </w:p>
    <w:p w:rsidR="002B521E" w:rsidRDefault="0024599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от 28.11.2019 №85 «О внесении изменений в Положение о бюджетном устройстве и бюджетном процессе в городе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, утвержденное решением Думы города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 от 01.11.2017 №92» (газета «</w:t>
      </w:r>
      <w:proofErr w:type="spellStart"/>
      <w:r>
        <w:rPr>
          <w:sz w:val="28"/>
          <w:szCs w:val="28"/>
          <w:lang w:eastAsia="ru-RU"/>
        </w:rPr>
        <w:t>Покачевский</w:t>
      </w:r>
      <w:proofErr w:type="spellEnd"/>
      <w:r>
        <w:rPr>
          <w:sz w:val="28"/>
          <w:szCs w:val="28"/>
          <w:lang w:eastAsia="ru-RU"/>
        </w:rPr>
        <w:t xml:space="preserve"> вестник» от 06.12.2019 №48);</w:t>
      </w:r>
    </w:p>
    <w:p w:rsidR="002B521E" w:rsidRDefault="0024599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от 24.09.2021 №49 «О внесении изменений в Положение о бюджетном устройстве и бюджетном процессе в городе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, утвержденное решением Думы города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 от 01.11.2017 №92» (газета «</w:t>
      </w:r>
      <w:proofErr w:type="spellStart"/>
      <w:r>
        <w:rPr>
          <w:sz w:val="28"/>
          <w:szCs w:val="28"/>
          <w:lang w:eastAsia="ru-RU"/>
        </w:rPr>
        <w:t>Покачевский</w:t>
      </w:r>
      <w:proofErr w:type="spellEnd"/>
      <w:r>
        <w:rPr>
          <w:sz w:val="28"/>
          <w:szCs w:val="28"/>
          <w:lang w:eastAsia="ru-RU"/>
        </w:rPr>
        <w:t xml:space="preserve"> вестник» от 01.10.2021 №38);</w:t>
      </w:r>
    </w:p>
    <w:p w:rsidR="002B521E" w:rsidRDefault="0024599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от 24.11.2021 №78 «О внесении изменений в Положение о бюджетном устройстве и бюджетном процессе в городе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, утвержденное решением Думы города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 от 01.11.2017 №92» (газета «</w:t>
      </w:r>
      <w:proofErr w:type="spellStart"/>
      <w:r>
        <w:rPr>
          <w:sz w:val="28"/>
          <w:szCs w:val="28"/>
          <w:lang w:eastAsia="ru-RU"/>
        </w:rPr>
        <w:t>Покачевский</w:t>
      </w:r>
      <w:proofErr w:type="spellEnd"/>
      <w:r>
        <w:rPr>
          <w:sz w:val="28"/>
          <w:szCs w:val="28"/>
          <w:lang w:eastAsia="ru-RU"/>
        </w:rPr>
        <w:t xml:space="preserve"> вестник» от 26.11.2021 №46);</w:t>
      </w:r>
    </w:p>
    <w:p w:rsidR="002B521E" w:rsidRDefault="0024599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от 02.10.2023 №51 «О внесении изменений в Положение о бюджетном устройстве и бюджетном процессе в городе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lastRenderedPageBreak/>
        <w:t xml:space="preserve">утвержденное решением Думы города </w:t>
      </w:r>
      <w:proofErr w:type="spellStart"/>
      <w:r>
        <w:rPr>
          <w:sz w:val="28"/>
          <w:szCs w:val="28"/>
          <w:lang w:eastAsia="ru-RU"/>
        </w:rPr>
        <w:t>Покачи</w:t>
      </w:r>
      <w:proofErr w:type="spellEnd"/>
      <w:r>
        <w:rPr>
          <w:sz w:val="28"/>
          <w:szCs w:val="28"/>
          <w:lang w:eastAsia="ru-RU"/>
        </w:rPr>
        <w:t xml:space="preserve"> от 01.11.2017 №92» (газета «</w:t>
      </w:r>
      <w:proofErr w:type="spellStart"/>
      <w:r>
        <w:rPr>
          <w:sz w:val="28"/>
          <w:szCs w:val="28"/>
          <w:lang w:eastAsia="ru-RU"/>
        </w:rPr>
        <w:t>Покачевский</w:t>
      </w:r>
      <w:proofErr w:type="spellEnd"/>
      <w:r>
        <w:rPr>
          <w:sz w:val="28"/>
          <w:szCs w:val="28"/>
          <w:lang w:eastAsia="ru-RU"/>
        </w:rPr>
        <w:t xml:space="preserve"> вестник» от 06.10.2023 №40).</w:t>
      </w: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сетевом издании «</w:t>
      </w:r>
      <w:proofErr w:type="spellStart"/>
      <w:r>
        <w:rPr>
          <w:sz w:val="28"/>
          <w:szCs w:val="28"/>
        </w:rPr>
        <w:t>ПокачиИнформ</w:t>
      </w:r>
      <w:proofErr w:type="spellEnd"/>
      <w:r>
        <w:rPr>
          <w:sz w:val="28"/>
          <w:szCs w:val="28"/>
        </w:rPr>
        <w:t>» (http://vgazetepv.ru/).</w:t>
      </w:r>
    </w:p>
    <w:p w:rsidR="002B521E" w:rsidRDefault="0024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Думы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седьмого созыва по бюджету, налогам, финансовым вопросам и соблюдению законности (председатель Ю.И. Медведев).</w:t>
      </w:r>
    </w:p>
    <w:p w:rsidR="002B521E" w:rsidRDefault="002B521E">
      <w:pPr>
        <w:tabs>
          <w:tab w:val="left" w:pos="1134"/>
        </w:tabs>
        <w:jc w:val="both"/>
        <w:rPr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784"/>
      </w:tblGrid>
      <w:tr w:rsidR="002B521E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521E" w:rsidRDefault="002459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города </w:t>
            </w:r>
            <w:proofErr w:type="spellStart"/>
            <w:r>
              <w:rPr>
                <w:b/>
                <w:sz w:val="28"/>
                <w:szCs w:val="28"/>
              </w:rPr>
              <w:t>Покачи</w:t>
            </w:r>
            <w:proofErr w:type="spellEnd"/>
          </w:p>
          <w:p w:rsidR="002B521E" w:rsidRDefault="002459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В.Л. </w:t>
            </w:r>
            <w:proofErr w:type="spellStart"/>
            <w:r>
              <w:rPr>
                <w:b/>
                <w:sz w:val="28"/>
                <w:szCs w:val="28"/>
              </w:rPr>
              <w:t>Таненков</w:t>
            </w:r>
            <w:proofErr w:type="spellEnd"/>
          </w:p>
          <w:p w:rsidR="002B521E" w:rsidRDefault="002B521E">
            <w:pPr>
              <w:rPr>
                <w:sz w:val="28"/>
                <w:szCs w:val="28"/>
                <w:lang w:eastAsia="ru-RU"/>
              </w:rPr>
            </w:pPr>
          </w:p>
          <w:p w:rsidR="002B521E" w:rsidRDefault="0024599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521E" w:rsidRDefault="00245995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Председатель Думы города 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Покачи</w:t>
            </w:r>
            <w:proofErr w:type="spellEnd"/>
          </w:p>
          <w:p w:rsidR="002B521E" w:rsidRDefault="00245995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А.С. Руденко</w:t>
            </w:r>
          </w:p>
          <w:p w:rsidR="002B521E" w:rsidRDefault="002B521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2B521E" w:rsidRDefault="002459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45995">
      <w:pPr>
        <w:tabs>
          <w:tab w:val="left" w:pos="6937"/>
        </w:tabs>
        <w:rPr>
          <w:sz w:val="20"/>
          <w:szCs w:val="20"/>
        </w:rPr>
      </w:pPr>
      <w:r>
        <w:rPr>
          <w:sz w:val="20"/>
          <w:szCs w:val="20"/>
        </w:rPr>
        <w:t xml:space="preserve">Принято Думой города </w:t>
      </w:r>
      <w:proofErr w:type="spellStart"/>
      <w:r>
        <w:rPr>
          <w:sz w:val="20"/>
          <w:szCs w:val="20"/>
        </w:rPr>
        <w:t>Покачи</w:t>
      </w:r>
      <w:proofErr w:type="spellEnd"/>
    </w:p>
    <w:p w:rsidR="002B521E" w:rsidRDefault="00245995">
      <w:pPr>
        <w:tabs>
          <w:tab w:val="left" w:pos="6937"/>
        </w:tabs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2B521E" w:rsidRDefault="00245995">
      <w:pPr>
        <w:tabs>
          <w:tab w:val="left" w:pos="693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(число, месяц, год)</w:t>
      </w: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B521E">
      <w:pPr>
        <w:tabs>
          <w:tab w:val="left" w:pos="6937"/>
        </w:tabs>
        <w:rPr>
          <w:b/>
          <w:sz w:val="28"/>
          <w:szCs w:val="28"/>
        </w:rPr>
      </w:pPr>
    </w:p>
    <w:p w:rsidR="002B521E" w:rsidRDefault="00245995">
      <w:pPr>
        <w:tabs>
          <w:tab w:val="left" w:pos="6937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521E" w:rsidRDefault="00245995">
      <w:pPr>
        <w:tabs>
          <w:tab w:val="left" w:pos="6937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</w:t>
      </w:r>
      <w:proofErr w:type="spellStart"/>
      <w:r>
        <w:rPr>
          <w:sz w:val="28"/>
          <w:szCs w:val="28"/>
        </w:rPr>
        <w:t>Покачи</w:t>
      </w:r>
      <w:proofErr w:type="spellEnd"/>
    </w:p>
    <w:p w:rsidR="002B521E" w:rsidRDefault="00245995">
      <w:pPr>
        <w:tabs>
          <w:tab w:val="left" w:pos="6937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________________ №_______</w:t>
      </w:r>
    </w:p>
    <w:p w:rsidR="002B521E" w:rsidRDefault="002B521E">
      <w:pPr>
        <w:tabs>
          <w:tab w:val="left" w:pos="6937"/>
        </w:tabs>
        <w:jc w:val="right"/>
        <w:rPr>
          <w:sz w:val="28"/>
          <w:szCs w:val="28"/>
        </w:rPr>
      </w:pPr>
    </w:p>
    <w:p w:rsidR="002B521E" w:rsidRDefault="002B521E">
      <w:pPr>
        <w:tabs>
          <w:tab w:val="left" w:pos="6937"/>
        </w:tabs>
        <w:jc w:val="right"/>
        <w:rPr>
          <w:sz w:val="28"/>
          <w:szCs w:val="28"/>
        </w:rPr>
      </w:pPr>
    </w:p>
    <w:p w:rsidR="002B521E" w:rsidRDefault="002B521E">
      <w:pPr>
        <w:tabs>
          <w:tab w:val="left" w:pos="6937"/>
        </w:tabs>
        <w:jc w:val="right"/>
        <w:rPr>
          <w:sz w:val="28"/>
          <w:szCs w:val="28"/>
        </w:rPr>
      </w:pPr>
    </w:p>
    <w:p w:rsidR="002B521E" w:rsidRDefault="00245995">
      <w:pPr>
        <w:tabs>
          <w:tab w:val="left" w:pos="6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B521E" w:rsidRDefault="00245995">
      <w:pPr>
        <w:tabs>
          <w:tab w:val="left" w:pos="6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бюджетном устройстве и бюджетном процессе в городе </w:t>
      </w:r>
      <w:proofErr w:type="spellStart"/>
      <w:r>
        <w:rPr>
          <w:b/>
          <w:sz w:val="28"/>
          <w:szCs w:val="28"/>
        </w:rPr>
        <w:t>Покачи</w:t>
      </w:r>
      <w:proofErr w:type="spellEnd"/>
    </w:p>
    <w:p w:rsidR="002B521E" w:rsidRDefault="002B521E">
      <w:pPr>
        <w:tabs>
          <w:tab w:val="left" w:pos="6937"/>
        </w:tabs>
        <w:jc w:val="center"/>
        <w:rPr>
          <w:b/>
          <w:sz w:val="28"/>
          <w:szCs w:val="28"/>
        </w:rPr>
      </w:pPr>
    </w:p>
    <w:p w:rsidR="002B521E" w:rsidRDefault="00245995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Статья 1.</w:t>
      </w:r>
      <w:r>
        <w:rPr>
          <w:b/>
          <w:bCs/>
          <w:sz w:val="28"/>
          <w:szCs w:val="28"/>
          <w:lang w:eastAsia="ru-RU"/>
        </w:rPr>
        <w:t xml:space="preserve"> Общие положения</w:t>
      </w:r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Default="00245995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Настоящее положение о бюджетном устройстве и бюджетном процессе в городе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(далее - Положение) разработано в соответствии с Бюджетным кодексом Российской Федерации, в целях регулирования бюджетных правоотношений, возникающих при составлении и рассмотрении, утверждении и исполнении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, осуществлении муниципального финансового контроля, составлении отчета об исполнении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, его внешней проверки, рассмотрении и утверждении годового отчета об исполнении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77548F" w:rsidRDefault="0077548F" w:rsidP="0077548F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7548F">
        <w:rPr>
          <w:bCs/>
          <w:sz w:val="28"/>
          <w:szCs w:val="28"/>
          <w:lang w:eastAsia="ru-RU"/>
        </w:rPr>
        <w:t xml:space="preserve">Понятия и термины, применяемые в настоящем Положении, используются в значениях, определенных Бюджетным </w:t>
      </w:r>
      <w:hyperlink r:id="rId15" w:history="1">
        <w:r w:rsidRPr="0077548F">
          <w:rPr>
            <w:bCs/>
            <w:sz w:val="28"/>
            <w:szCs w:val="28"/>
            <w:lang w:eastAsia="ru-RU"/>
          </w:rPr>
          <w:t>кодексом</w:t>
        </w:r>
      </w:hyperlink>
      <w:r w:rsidRPr="0077548F">
        <w:rPr>
          <w:bCs/>
          <w:sz w:val="28"/>
          <w:szCs w:val="28"/>
          <w:lang w:eastAsia="ru-RU"/>
        </w:rPr>
        <w:t xml:space="preserve"> Российской Федерации и другими федеральными законами, регулирующими бюджетные правоотношения. </w:t>
      </w:r>
    </w:p>
    <w:p w:rsidR="0077548F" w:rsidRPr="0077548F" w:rsidRDefault="0077548F" w:rsidP="0077548F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77548F">
        <w:rPr>
          <w:bCs/>
          <w:sz w:val="28"/>
          <w:szCs w:val="28"/>
          <w:lang w:eastAsia="ru-RU"/>
        </w:rPr>
        <w:t>Словосочетания «местный бюджет</w:t>
      </w:r>
      <w:r>
        <w:rPr>
          <w:bCs/>
          <w:sz w:val="28"/>
          <w:szCs w:val="28"/>
          <w:lang w:eastAsia="ru-RU"/>
        </w:rPr>
        <w:t>», «бюджет города», «</w:t>
      </w:r>
      <w:r w:rsidRPr="0077548F">
        <w:rPr>
          <w:bCs/>
          <w:sz w:val="28"/>
          <w:szCs w:val="28"/>
          <w:lang w:eastAsia="ru-RU"/>
        </w:rPr>
        <w:t xml:space="preserve">бюджет муниципального образования городской округ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 w:rsidRPr="0077548F">
        <w:rPr>
          <w:bCs/>
          <w:sz w:val="28"/>
          <w:szCs w:val="28"/>
          <w:lang w:eastAsia="ru-RU"/>
        </w:rPr>
        <w:t xml:space="preserve"> Ханты-Мансий</w:t>
      </w:r>
      <w:r>
        <w:rPr>
          <w:bCs/>
          <w:sz w:val="28"/>
          <w:szCs w:val="28"/>
          <w:lang w:eastAsia="ru-RU"/>
        </w:rPr>
        <w:t>ского автономного округа – Югры»</w:t>
      </w:r>
      <w:r w:rsidRPr="0077548F">
        <w:rPr>
          <w:bCs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t>«</w:t>
      </w:r>
      <w:r w:rsidRPr="0077548F">
        <w:rPr>
          <w:bCs/>
          <w:sz w:val="28"/>
          <w:szCs w:val="28"/>
          <w:lang w:eastAsia="ru-RU"/>
        </w:rPr>
        <w:t xml:space="preserve">бюджет городского округа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», «бюджет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»</w:t>
      </w:r>
      <w:r w:rsidRPr="0077548F">
        <w:rPr>
          <w:bCs/>
          <w:sz w:val="28"/>
          <w:szCs w:val="28"/>
          <w:lang w:eastAsia="ru-RU"/>
        </w:rPr>
        <w:t xml:space="preserve"> я</w:t>
      </w:r>
      <w:r w:rsidRPr="0077548F">
        <w:rPr>
          <w:sz w:val="28"/>
          <w:szCs w:val="28"/>
          <w:lang w:eastAsia="zh-CN"/>
        </w:rPr>
        <w:t xml:space="preserve">вляются тождественными, то есть применяются в одном значении при осуществлении бюджетного процесса в городском округе </w:t>
      </w:r>
      <w:proofErr w:type="spellStart"/>
      <w:r>
        <w:rPr>
          <w:sz w:val="28"/>
          <w:szCs w:val="28"/>
          <w:lang w:eastAsia="zh-CN"/>
        </w:rPr>
        <w:t>Покачи</w:t>
      </w:r>
      <w:proofErr w:type="spellEnd"/>
      <w:r w:rsidRPr="0077548F">
        <w:rPr>
          <w:sz w:val="28"/>
          <w:szCs w:val="28"/>
          <w:lang w:eastAsia="zh-CN"/>
        </w:rPr>
        <w:t xml:space="preserve"> Ханты-Мансийского автономного округа - Югры.</w:t>
      </w:r>
    </w:p>
    <w:p w:rsidR="002B521E" w:rsidRDefault="00245995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Проект решения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 бюджете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и на плановый период составляется и утверждается сроком на три года (очередной финансовый год и плановый период).</w:t>
      </w:r>
    </w:p>
    <w:p w:rsidR="002B521E" w:rsidRDefault="00245995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Внесение проекта решения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 бюджете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и на плановый период (далее - проект решения о бюджете или Проект бюджета)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осуществляется главой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Составление проекта решения о бюджете - исключительная прерогатива администрации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. Непосредственное составление проекта решения о бюджете осуществляет финансовый орган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, полномочия которого осуществляет комитет финансов администрации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(далее - комитет финансов).</w:t>
      </w:r>
    </w:p>
    <w:p w:rsidR="002B521E" w:rsidRDefault="00245995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Исполнение местного бюджета обеспечивается администрацией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. Организация исполнения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возлагается на комитет финансов.</w:t>
      </w:r>
    </w:p>
    <w:p w:rsidR="0077548F" w:rsidRDefault="00245995" w:rsidP="0077548F">
      <w:pPr>
        <w:numPr>
          <w:ilvl w:val="0"/>
          <w:numId w:val="1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Составление проекта решения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 внесении изменений в бюджет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текущий год и на плановый период (далее - проект о внесении изменений в бюджет) - это действия структурных подразделений администрации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, предшествующие внесению соответствующего проекта решения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. Непосредственное составление проекта о внесении изменений в бюджет осуществляет комитет финансов. Внесение проекта о внесении изменений в бюджет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осуществляется главой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77548F" w:rsidRDefault="0077548F" w:rsidP="006815E4">
      <w:pPr>
        <w:jc w:val="both"/>
        <w:outlineLvl w:val="0"/>
        <w:rPr>
          <w:bCs/>
          <w:sz w:val="28"/>
          <w:szCs w:val="28"/>
          <w:lang w:eastAsia="ru-RU"/>
        </w:rPr>
      </w:pPr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815E4" w:rsidRDefault="002422D1" w:rsidP="006815E4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 w:rsidRPr="002422D1">
        <w:rPr>
          <w:bCs/>
          <w:sz w:val="28"/>
          <w:szCs w:val="28"/>
          <w:lang w:eastAsia="ru-RU"/>
        </w:rPr>
        <w:t>Статья 2</w:t>
      </w:r>
      <w:r>
        <w:rPr>
          <w:b/>
          <w:bCs/>
          <w:sz w:val="28"/>
          <w:szCs w:val="28"/>
          <w:lang w:eastAsia="ru-RU"/>
        </w:rPr>
        <w:t>. Участники бюджетного процесса</w:t>
      </w:r>
    </w:p>
    <w:p w:rsidR="006815E4" w:rsidRPr="006815E4" w:rsidRDefault="006815E4" w:rsidP="006815E4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 xml:space="preserve">1. Участниками бюджетного процесса на территории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 xml:space="preserve"> являются:</w:t>
      </w:r>
    </w:p>
    <w:p w:rsidR="006815E4" w:rsidRPr="006815E4" w:rsidRDefault="00D46907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г</w:t>
      </w:r>
      <w:r w:rsidR="006815E4" w:rsidRPr="006815E4">
        <w:rPr>
          <w:bCs/>
          <w:sz w:val="28"/>
          <w:szCs w:val="28"/>
          <w:lang w:eastAsia="ru-RU"/>
        </w:rPr>
        <w:t>лава города</w:t>
      </w:r>
      <w:r w:rsidR="001E601D">
        <w:rPr>
          <w:bCs/>
          <w:sz w:val="28"/>
          <w:szCs w:val="28"/>
          <w:lang w:eastAsia="ru-RU"/>
        </w:rPr>
        <w:t xml:space="preserve">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="006815E4"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2) Дума города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D46907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3) а</w:t>
      </w:r>
      <w:r w:rsidR="006815E4" w:rsidRPr="006815E4">
        <w:rPr>
          <w:bCs/>
          <w:sz w:val="28"/>
          <w:szCs w:val="28"/>
          <w:lang w:eastAsia="ru-RU"/>
        </w:rPr>
        <w:t>дминистрация города</w:t>
      </w:r>
      <w:r w:rsidR="006815E4">
        <w:rPr>
          <w:bCs/>
          <w:sz w:val="28"/>
          <w:szCs w:val="28"/>
          <w:lang w:eastAsia="ru-RU"/>
        </w:rPr>
        <w:t xml:space="preserve"> </w:t>
      </w:r>
      <w:proofErr w:type="spellStart"/>
      <w:r w:rsidR="006815E4">
        <w:rPr>
          <w:bCs/>
          <w:sz w:val="28"/>
          <w:szCs w:val="28"/>
          <w:lang w:eastAsia="ru-RU"/>
        </w:rPr>
        <w:t>Покачи</w:t>
      </w:r>
      <w:proofErr w:type="spellEnd"/>
      <w:r w:rsidR="006815E4" w:rsidRPr="006815E4">
        <w:rPr>
          <w:bCs/>
          <w:sz w:val="28"/>
          <w:szCs w:val="28"/>
          <w:lang w:eastAsia="ru-RU"/>
        </w:rPr>
        <w:t>;</w:t>
      </w:r>
    </w:p>
    <w:p w:rsid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4) Контрольно-счетная палата города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 w:rsidR="002D73E8">
        <w:rPr>
          <w:bCs/>
          <w:sz w:val="28"/>
          <w:szCs w:val="28"/>
          <w:lang w:eastAsia="ru-RU"/>
        </w:rPr>
        <w:t xml:space="preserve"> (далее – КСП)</w:t>
      </w:r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5) главные распорядители бюджетных средств</w:t>
      </w:r>
      <w:r>
        <w:rPr>
          <w:bCs/>
          <w:sz w:val="28"/>
          <w:szCs w:val="28"/>
          <w:lang w:eastAsia="ru-RU"/>
        </w:rPr>
        <w:t xml:space="preserve"> и распорядители бюджетных средств</w:t>
      </w:r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6) главные администраторы доходов бюджета города</w:t>
      </w:r>
      <w:r w:rsidR="001E601D">
        <w:rPr>
          <w:bCs/>
          <w:sz w:val="28"/>
          <w:szCs w:val="28"/>
          <w:lang w:eastAsia="ru-RU"/>
        </w:rPr>
        <w:t xml:space="preserve">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7) администраторы доходов бюджета города</w:t>
      </w:r>
      <w:r w:rsidR="001E601D">
        <w:rPr>
          <w:bCs/>
          <w:sz w:val="28"/>
          <w:szCs w:val="28"/>
          <w:lang w:eastAsia="ru-RU"/>
        </w:rPr>
        <w:t xml:space="preserve">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 xml:space="preserve">8) главные администраторы </w:t>
      </w:r>
      <w:proofErr w:type="gramStart"/>
      <w:r w:rsidRPr="006815E4">
        <w:rPr>
          <w:bCs/>
          <w:sz w:val="28"/>
          <w:szCs w:val="28"/>
          <w:lang w:eastAsia="ru-RU"/>
        </w:rPr>
        <w:t>источников финансирования дефицита бюджета города</w:t>
      </w:r>
      <w:proofErr w:type="gramEnd"/>
      <w:r w:rsidR="001E601D">
        <w:rPr>
          <w:bCs/>
          <w:sz w:val="28"/>
          <w:szCs w:val="28"/>
          <w:lang w:eastAsia="ru-RU"/>
        </w:rPr>
        <w:t xml:space="preserve">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;</w:t>
      </w:r>
    </w:p>
    <w:p w:rsidR="006815E4" w:rsidRPr="006815E4" w:rsidRDefault="006815E4" w:rsidP="006815E4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 xml:space="preserve">9) администраторы </w:t>
      </w:r>
      <w:proofErr w:type="gramStart"/>
      <w:r w:rsidRPr="006815E4">
        <w:rPr>
          <w:bCs/>
          <w:sz w:val="28"/>
          <w:szCs w:val="28"/>
          <w:lang w:eastAsia="ru-RU"/>
        </w:rPr>
        <w:t>источников финансирования дефицита бюджета города</w:t>
      </w:r>
      <w:proofErr w:type="gramEnd"/>
      <w:r w:rsidR="001E601D">
        <w:rPr>
          <w:bCs/>
          <w:sz w:val="28"/>
          <w:szCs w:val="28"/>
          <w:lang w:eastAsia="ru-RU"/>
        </w:rPr>
        <w:t xml:space="preserve">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;</w:t>
      </w:r>
    </w:p>
    <w:p w:rsidR="006815E4" w:rsidRDefault="006815E4" w:rsidP="006815E4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>10) получатели бюджетных средств</w:t>
      </w:r>
      <w:r w:rsidR="001E601D">
        <w:rPr>
          <w:bCs/>
          <w:sz w:val="28"/>
          <w:szCs w:val="28"/>
          <w:lang w:eastAsia="ru-RU"/>
        </w:rPr>
        <w:t xml:space="preserve"> города </w:t>
      </w:r>
      <w:proofErr w:type="spellStart"/>
      <w:r w:rsidR="001E601D">
        <w:rPr>
          <w:bCs/>
          <w:sz w:val="28"/>
          <w:szCs w:val="28"/>
          <w:lang w:eastAsia="ru-RU"/>
        </w:rPr>
        <w:t>Покачи</w:t>
      </w:r>
      <w:proofErr w:type="spellEnd"/>
      <w:r w:rsidRPr="006815E4">
        <w:rPr>
          <w:bCs/>
          <w:sz w:val="28"/>
          <w:szCs w:val="28"/>
          <w:lang w:eastAsia="ru-RU"/>
        </w:rPr>
        <w:t>.</w:t>
      </w:r>
    </w:p>
    <w:p w:rsidR="001F2B4D" w:rsidRDefault="006815E4" w:rsidP="006815E4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6815E4">
        <w:rPr>
          <w:bCs/>
          <w:sz w:val="28"/>
          <w:szCs w:val="28"/>
          <w:lang w:eastAsia="ru-RU"/>
        </w:rPr>
        <w:t xml:space="preserve">2. Участники бюджетного процесса вправе осуществлять бюджетные полномочия, установленные Бюджетным </w:t>
      </w:r>
      <w:hyperlink r:id="rId16" w:history="1">
        <w:r w:rsidRPr="006815E4">
          <w:rPr>
            <w:bCs/>
            <w:sz w:val="28"/>
            <w:szCs w:val="28"/>
            <w:lang w:eastAsia="ru-RU"/>
          </w:rPr>
          <w:t>кодексом</w:t>
        </w:r>
      </w:hyperlink>
      <w:r w:rsidRPr="006815E4">
        <w:rPr>
          <w:bCs/>
          <w:sz w:val="28"/>
          <w:szCs w:val="28"/>
          <w:lang w:eastAsia="ru-RU"/>
        </w:rPr>
        <w:t xml:space="preserve"> Российской Федерации, </w:t>
      </w:r>
      <w:r w:rsidR="001F2B4D">
        <w:rPr>
          <w:bCs/>
          <w:sz w:val="28"/>
          <w:szCs w:val="28"/>
          <w:lang w:eastAsia="ru-RU"/>
        </w:rPr>
        <w:t xml:space="preserve">Уставом города </w:t>
      </w:r>
      <w:proofErr w:type="spellStart"/>
      <w:r w:rsidR="001F2B4D">
        <w:rPr>
          <w:bCs/>
          <w:sz w:val="28"/>
          <w:szCs w:val="28"/>
          <w:lang w:eastAsia="ru-RU"/>
        </w:rPr>
        <w:t>Покачи</w:t>
      </w:r>
      <w:proofErr w:type="spellEnd"/>
      <w:r w:rsidR="001F2B4D">
        <w:rPr>
          <w:bCs/>
          <w:sz w:val="28"/>
          <w:szCs w:val="28"/>
          <w:lang w:eastAsia="ru-RU"/>
        </w:rPr>
        <w:t xml:space="preserve"> и </w:t>
      </w:r>
      <w:r w:rsidR="001F2B4D" w:rsidRPr="0077548F">
        <w:rPr>
          <w:bCs/>
          <w:sz w:val="28"/>
          <w:szCs w:val="28"/>
          <w:lang w:eastAsia="ru-RU"/>
        </w:rPr>
        <w:t xml:space="preserve">другими </w:t>
      </w:r>
      <w:r w:rsidR="001F2B4D">
        <w:rPr>
          <w:bCs/>
          <w:sz w:val="28"/>
          <w:szCs w:val="28"/>
          <w:lang w:eastAsia="ru-RU"/>
        </w:rPr>
        <w:t>нормативными правовыми актами действующего законодательства</w:t>
      </w:r>
      <w:r w:rsidR="001F2B4D" w:rsidRPr="0077548F">
        <w:rPr>
          <w:bCs/>
          <w:sz w:val="28"/>
          <w:szCs w:val="28"/>
          <w:lang w:eastAsia="ru-RU"/>
        </w:rPr>
        <w:t>, регулирующими бюджетные правоотношения</w:t>
      </w:r>
      <w:r w:rsidR="001F2B4D">
        <w:rPr>
          <w:bCs/>
          <w:sz w:val="28"/>
          <w:szCs w:val="28"/>
          <w:lang w:eastAsia="ru-RU"/>
        </w:rPr>
        <w:t>.</w:t>
      </w:r>
    </w:p>
    <w:p w:rsidR="001F2B4D" w:rsidRDefault="001F2B4D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</w:p>
    <w:p w:rsidR="002B521E" w:rsidRDefault="00245995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Статья </w:t>
      </w:r>
      <w:r w:rsidR="001F2B4D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 xml:space="preserve"> Порядок внесения проекта решения о бюджете на рассмотрение и утверждение в Думу города </w:t>
      </w:r>
      <w:proofErr w:type="spellStart"/>
      <w:r>
        <w:rPr>
          <w:b/>
          <w:bCs/>
          <w:sz w:val="28"/>
          <w:szCs w:val="28"/>
          <w:lang w:eastAsia="ru-RU"/>
        </w:rPr>
        <w:t>Покачи</w:t>
      </w:r>
      <w:proofErr w:type="spellEnd"/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Default="00245995">
      <w:pPr>
        <w:numPr>
          <w:ilvl w:val="0"/>
          <w:numId w:val="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Проект решения о бюджете вносится администрацией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не позднее 1 ноября текущего года для осуществления следующих процедур:</w:t>
      </w:r>
    </w:p>
    <w:p w:rsidR="002B521E" w:rsidRDefault="0024599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1) проведение правовой, антикоррупционной и независимой антикоррупционной экспертиз; </w:t>
      </w:r>
    </w:p>
    <w:p w:rsidR="002B521E" w:rsidRDefault="0024599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2) рассмотрения постоянными комиссиями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D73E8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3</w:t>
      </w:r>
      <w:r w:rsidR="00245995">
        <w:rPr>
          <w:bCs/>
          <w:sz w:val="28"/>
          <w:szCs w:val="28"/>
          <w:lang w:eastAsia="ru-RU"/>
        </w:rPr>
        <w:t>) проведения публичных слушаний;</w:t>
      </w:r>
    </w:p>
    <w:p w:rsidR="002B521E" w:rsidRDefault="002D73E8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245995">
        <w:rPr>
          <w:bCs/>
          <w:sz w:val="28"/>
          <w:szCs w:val="28"/>
          <w:lang w:eastAsia="ru-RU"/>
        </w:rPr>
        <w:t xml:space="preserve">) утверждения бюджета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 на очередной финансовый год и на плановый период. </w:t>
      </w:r>
    </w:p>
    <w:p w:rsidR="002B521E" w:rsidRDefault="00245995">
      <w:pPr>
        <w:numPr>
          <w:ilvl w:val="0"/>
          <w:numId w:val="2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Текстовая часть и приложения к проекту решения о бюджете должны содержать следующие показатели: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основные характеристики бюджета, к которым относятся общий объем доходов бюджета (в том числе без учета утвержденного объема безвозмездных поступлений и (или) поступлений налоговых доходов по дополнительным нормативам отчислений), общий объем расходов, дефицит (профицит) бюджета, верхний предел муниципального внутреннего долга, предельный объем муниципального долга 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доходов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по видам (группам, подгруппам, статьям, элементам дохода, аналитической группе подвида доходов, относящимся к доходам бюджетов) классификации доходов (приложение к решению «Доходы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доходов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по видам (группам, подгруппам, статьям, элементам дохода, аналитической группе подвида доходов, относящимся к доходам бюджетов) классификации доходов (приложение к решению «Доходы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перечень главных администраторов доходов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случаях, предусмотренных </w:t>
      </w:r>
      <w:hyperlink r:id="rId17" w:history="1">
        <w:r>
          <w:rPr>
            <w:bCs/>
            <w:sz w:val="28"/>
            <w:szCs w:val="28"/>
            <w:lang w:eastAsia="ru-RU"/>
          </w:rPr>
          <w:t>статьей 160.1</w:t>
        </w:r>
      </w:hyperlink>
      <w:r>
        <w:rPr>
          <w:bCs/>
          <w:sz w:val="28"/>
          <w:szCs w:val="28"/>
          <w:lang w:eastAsia="ru-RU"/>
        </w:rPr>
        <w:t xml:space="preserve"> Бюджетного кодекса Российской Федерации (приложение к решению «Главные администраторы доходов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перечень главных </w:t>
      </w:r>
      <w:proofErr w:type="gramStart"/>
      <w:r>
        <w:rPr>
          <w:bCs/>
          <w:sz w:val="28"/>
          <w:szCs w:val="28"/>
          <w:lang w:eastAsia="ru-RU"/>
        </w:rPr>
        <w:t>администраторов источников финансирования дефицита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случаях, предусмотренных </w:t>
      </w:r>
      <w:hyperlink r:id="rId18" w:history="1">
        <w:r>
          <w:rPr>
            <w:bCs/>
            <w:sz w:val="28"/>
            <w:szCs w:val="28"/>
            <w:lang w:eastAsia="ru-RU"/>
          </w:rPr>
          <w:t>статьей 160.2</w:t>
        </w:r>
      </w:hyperlink>
      <w:r>
        <w:rPr>
          <w:bCs/>
          <w:sz w:val="28"/>
          <w:szCs w:val="28"/>
          <w:lang w:eastAsia="ru-RU"/>
        </w:rPr>
        <w:t xml:space="preserve"> Бюджетного кодекса Российской Федерации (приложение к решению «Главные администраторы источников финансирования дефицита бюджета»);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(приложение к решению «Распределение бюджетных ассигнований по разделам, подразделам, целевым статьям, группам видов расходов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  <w:proofErr w:type="gramEnd"/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bCs/>
          <w:sz w:val="28"/>
          <w:szCs w:val="28"/>
          <w:lang w:eastAsia="ru-RU"/>
        </w:rPr>
        <w:t>расходов классификации расходов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(приложение к решению «Распределение бюджетных ассигнований по разделам, подразделам, целевым статьям, </w:t>
      </w:r>
      <w:r>
        <w:rPr>
          <w:bCs/>
          <w:sz w:val="28"/>
          <w:szCs w:val="28"/>
          <w:lang w:eastAsia="ru-RU"/>
        </w:rPr>
        <w:lastRenderedPageBreak/>
        <w:t xml:space="preserve">группам видов расходов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bCs/>
          <w:sz w:val="28"/>
          <w:szCs w:val="28"/>
          <w:lang w:eastAsia="ru-RU"/>
        </w:rPr>
        <w:t>расходов классификации расходов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(приложение к решению «Распределение бюджетных ассигнований по целевым статьям, группам видов расходов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bCs/>
          <w:sz w:val="28"/>
          <w:szCs w:val="28"/>
          <w:lang w:eastAsia="ru-RU"/>
        </w:rPr>
        <w:t>расходов классификации расходов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(приложение к решению «Распределение бюджетных ассигнований по целевым статьям, группам видов расходов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(приложение к решению «Распределение бюджетных ассигнований по разделам и подразделам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(приложение к решению «Распределение бюджетных ассигнований по разделам и подразделам классификации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ведомственная структура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на очередной финансовый год (приложение к решению «Ведомственная структура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ведомственная структура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bCs/>
          <w:sz w:val="28"/>
          <w:szCs w:val="28"/>
          <w:lang w:eastAsia="ru-RU"/>
        </w:rPr>
        <w:t>расходов классификации расходов бюджета города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(приложение к решению «Ведомственная структура расходов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000D5" w:rsidRDefault="00245995" w:rsidP="002000D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общий объем бюджетных ассигнований в размерах:</w:t>
      </w:r>
    </w:p>
    <w:p w:rsidR="002000D5" w:rsidRDefault="002000D5" w:rsidP="002000D5">
      <w:pPr>
        <w:ind w:firstLine="851"/>
        <w:jc w:val="both"/>
        <w:outlineLvl w:val="0"/>
        <w:rPr>
          <w:bCs/>
          <w:sz w:val="28"/>
          <w:szCs w:val="28"/>
          <w:lang w:eastAsia="ru-RU"/>
        </w:rPr>
      </w:pPr>
      <w:r w:rsidRPr="002000D5">
        <w:rPr>
          <w:bCs/>
          <w:sz w:val="28"/>
          <w:szCs w:val="28"/>
          <w:lang w:eastAsia="ru-RU"/>
        </w:rPr>
        <w:t xml:space="preserve">а) </w:t>
      </w:r>
      <w:r w:rsidR="00245995" w:rsidRPr="002000D5">
        <w:rPr>
          <w:bCs/>
          <w:sz w:val="28"/>
          <w:szCs w:val="28"/>
          <w:lang w:eastAsia="ru-RU"/>
        </w:rPr>
        <w:t xml:space="preserve">направляемых на исполнение публичных нормативных обязательств на очередной финансовый год (текстовая часть решения, </w:t>
      </w:r>
      <w:r w:rsidR="00245995" w:rsidRPr="002000D5">
        <w:rPr>
          <w:bCs/>
          <w:sz w:val="28"/>
          <w:szCs w:val="28"/>
          <w:lang w:eastAsia="ru-RU"/>
        </w:rPr>
        <w:lastRenderedPageBreak/>
        <w:t>приложение к решению «Публичные нормативные обязательства на очередной финансовый год»);</w:t>
      </w:r>
    </w:p>
    <w:p w:rsidR="002000D5" w:rsidRDefault="002000D5" w:rsidP="002000D5">
      <w:pPr>
        <w:ind w:firstLine="851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б) </w:t>
      </w:r>
      <w:r w:rsidR="00245995">
        <w:rPr>
          <w:bCs/>
          <w:sz w:val="28"/>
          <w:szCs w:val="28"/>
          <w:lang w:eastAsia="ru-RU"/>
        </w:rPr>
        <w:t>направляемых на исполнение публичных нормативных обязательств на плановый период (текстовая часть решения, приложение к решению «Публичные нормативные обязательства на плановый период»);</w:t>
      </w:r>
    </w:p>
    <w:p w:rsidR="002B521E" w:rsidRDefault="002000D5" w:rsidP="002000D5">
      <w:pPr>
        <w:ind w:firstLine="851"/>
        <w:jc w:val="both"/>
        <w:outlineLvl w:val="0"/>
        <w:rPr>
          <w:bCs/>
          <w:sz w:val="28"/>
          <w:szCs w:val="28"/>
          <w:lang w:eastAsia="ru-RU"/>
        </w:rPr>
      </w:pPr>
      <w:r w:rsidRPr="00B91B84">
        <w:rPr>
          <w:bCs/>
          <w:sz w:val="28"/>
          <w:szCs w:val="28"/>
          <w:lang w:eastAsia="ru-RU"/>
        </w:rPr>
        <w:t>в)</w:t>
      </w:r>
      <w:r w:rsidR="00394B6A" w:rsidRPr="00B91B84">
        <w:rPr>
          <w:bCs/>
          <w:sz w:val="28"/>
          <w:szCs w:val="28"/>
          <w:lang w:eastAsia="ru-RU"/>
        </w:rPr>
        <w:t xml:space="preserve"> </w:t>
      </w:r>
      <w:proofErr w:type="gramStart"/>
      <w:r w:rsidR="00394B6A" w:rsidRPr="00B91B84">
        <w:rPr>
          <w:bCs/>
          <w:sz w:val="28"/>
          <w:szCs w:val="28"/>
          <w:lang w:eastAsia="ru-RU"/>
        </w:rPr>
        <w:t>направл</w:t>
      </w:r>
      <w:r w:rsidR="00B91B84" w:rsidRPr="00B91B84">
        <w:rPr>
          <w:bCs/>
          <w:sz w:val="28"/>
          <w:szCs w:val="28"/>
          <w:lang w:eastAsia="ru-RU"/>
        </w:rPr>
        <w:t>яемых</w:t>
      </w:r>
      <w:proofErr w:type="gramEnd"/>
      <w:r w:rsidR="00394B6A" w:rsidRPr="00B91B84">
        <w:rPr>
          <w:bCs/>
          <w:sz w:val="28"/>
          <w:szCs w:val="28"/>
          <w:lang w:eastAsia="ru-RU"/>
        </w:rPr>
        <w:t xml:space="preserve"> на форми</w:t>
      </w:r>
      <w:r w:rsidR="00B91B84" w:rsidRPr="00B91B84">
        <w:rPr>
          <w:bCs/>
          <w:sz w:val="28"/>
          <w:szCs w:val="28"/>
          <w:lang w:eastAsia="ru-RU"/>
        </w:rPr>
        <w:t>рование</w:t>
      </w:r>
      <w:r w:rsidRPr="00B91B84">
        <w:rPr>
          <w:bCs/>
          <w:sz w:val="28"/>
          <w:szCs w:val="28"/>
          <w:lang w:eastAsia="ru-RU"/>
        </w:rPr>
        <w:t xml:space="preserve"> </w:t>
      </w:r>
      <w:r w:rsidR="00245995" w:rsidRPr="00B91B84">
        <w:rPr>
          <w:bCs/>
          <w:sz w:val="28"/>
          <w:szCs w:val="28"/>
          <w:lang w:eastAsia="ru-RU"/>
        </w:rPr>
        <w:t xml:space="preserve">муниципального дорожного фонда города </w:t>
      </w:r>
      <w:proofErr w:type="spellStart"/>
      <w:r w:rsidR="00245995" w:rsidRPr="00B91B84">
        <w:rPr>
          <w:bCs/>
          <w:sz w:val="28"/>
          <w:szCs w:val="28"/>
          <w:lang w:eastAsia="ru-RU"/>
        </w:rPr>
        <w:t>Покачи</w:t>
      </w:r>
      <w:proofErr w:type="spellEnd"/>
      <w:r w:rsidR="00245995" w:rsidRPr="00B91B84">
        <w:rPr>
          <w:bCs/>
          <w:sz w:val="28"/>
          <w:szCs w:val="28"/>
          <w:lang w:eastAsia="ru-RU"/>
        </w:rPr>
        <w:t xml:space="preserve"> (текстовая часть решения);</w:t>
      </w:r>
    </w:p>
    <w:p w:rsidR="002B521E" w:rsidRDefault="00245995" w:rsidP="003E0179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Российской Федерации в очередном финансовом году (приложение к решению «Объем межбюджетных трансфертов, получаемых из других бюджетов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Российской Федерации на плановый период (приложение к решению «Объем межбюджетных трансфертов, получаемых из других бюджетов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источники финансирования дефицита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 (приложение к решению «Источники финансирования дефицита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источники финансирования дефицита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 (приложение к решению «Источники финансирования дефицита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 (приложение к решению «Структура муниципального долга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верхний предел муниципального внутреннего долга по состоянию на 1 января года, следующего за каждым годом планового периода, с указанием, в том числе, верхнего предела долга по муниципальным гарантиям (приложение к решению «Структура муниципального долга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случаи, порядок и размеры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объем таких субсидий в очередном финансовом году и в плановом периоде 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перечень муниципальных программ с указанием планируемых размеров финансирования на очередной финансовый год (приложение к решению «Объемы финансирования программ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перечень муниципальных программ с указанием планируемых размеров финансирования на плановый период (приложение к решению «Объемы финансирования программ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программа муниципальных внутренних заимствований, предусмотренных на очередной финансовый год (приложение к решению «Программа муниципальных внутренних заимствований на очередной финансовый год»);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программа муниципальных внутренних заимствований, предусмотренных на плановый период (приложение к решению «Программа муниципальных внутренних заимствований на плановый период»);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программа предоставления муниципальных гарантий на очередной финансовый год и плановый период (приложение к решению «Программа предоставления муниципальных гарантий на очередной финансовый год и плановый период»);</w:t>
      </w:r>
    </w:p>
    <w:p w:rsidR="002B521E" w:rsidRPr="00466B35" w:rsidRDefault="003F268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466B35">
        <w:rPr>
          <w:bCs/>
          <w:sz w:val="28"/>
          <w:szCs w:val="28"/>
          <w:lang w:eastAsia="ru-RU"/>
        </w:rPr>
        <w:t>порядок</w:t>
      </w:r>
      <w:r w:rsidR="00245995" w:rsidRPr="00466B35">
        <w:rPr>
          <w:bCs/>
          <w:sz w:val="28"/>
          <w:szCs w:val="28"/>
          <w:lang w:eastAsia="ru-RU"/>
        </w:rPr>
        <w:t xml:space="preserve"> использовани</w:t>
      </w:r>
      <w:r w:rsidRPr="00466B35">
        <w:rPr>
          <w:bCs/>
          <w:sz w:val="28"/>
          <w:szCs w:val="28"/>
          <w:lang w:eastAsia="ru-RU"/>
        </w:rPr>
        <w:t>я</w:t>
      </w:r>
      <w:r w:rsidR="00245995" w:rsidRPr="00466B35">
        <w:rPr>
          <w:bCs/>
          <w:sz w:val="28"/>
          <w:szCs w:val="28"/>
          <w:lang w:eastAsia="ru-RU"/>
        </w:rPr>
        <w:t xml:space="preserve"> остатков средств местного бюджета на нача</w:t>
      </w:r>
      <w:r w:rsidRPr="00466B35">
        <w:rPr>
          <w:bCs/>
          <w:sz w:val="28"/>
          <w:szCs w:val="28"/>
          <w:lang w:eastAsia="ru-RU"/>
        </w:rPr>
        <w:t xml:space="preserve">ло очередного финансового года </w:t>
      </w:r>
      <w:r w:rsidR="00245995" w:rsidRPr="00466B35">
        <w:rPr>
          <w:bCs/>
          <w:sz w:val="28"/>
          <w:szCs w:val="28"/>
          <w:lang w:eastAsia="ru-RU"/>
        </w:rPr>
        <w:t>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определение уполномоченного органа по информационному взаимодействию с органами федерального казначейства 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определение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(или) в сводной бюджетной росписи 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определение статей расходов, подлежащих финансированию в первоочередном порядке, в случае неисполнения доходной части бюджета (текстовая часть решения);</w:t>
      </w:r>
    </w:p>
    <w:p w:rsidR="002B521E" w:rsidRDefault="00245995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объем условно утверждаемых расходов, не распределенных в плановом периоде в соответствии с классификацией расходов бюджетов;</w:t>
      </w:r>
    </w:p>
    <w:p w:rsidR="002B521E" w:rsidRDefault="00245995" w:rsidP="00C0351A">
      <w:pPr>
        <w:numPr>
          <w:ilvl w:val="1"/>
          <w:numId w:val="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дополнительные основания </w:t>
      </w:r>
      <w:proofErr w:type="gramStart"/>
      <w:r>
        <w:rPr>
          <w:bCs/>
          <w:sz w:val="28"/>
          <w:szCs w:val="28"/>
          <w:lang w:eastAsia="ru-RU"/>
        </w:rPr>
        <w:t>для внесения изменений в сводную бюджетную роспись без внесения изменений в решение о бюджете</w:t>
      </w:r>
      <w:proofErr w:type="gramEnd"/>
      <w:r>
        <w:rPr>
          <w:bCs/>
          <w:sz w:val="28"/>
          <w:szCs w:val="28"/>
          <w:lang w:eastAsia="ru-RU"/>
        </w:rPr>
        <w:t xml:space="preserve"> в соответствии с решениями </w:t>
      </w:r>
      <w:r w:rsidR="00C0351A">
        <w:rPr>
          <w:bCs/>
          <w:sz w:val="28"/>
          <w:szCs w:val="28"/>
          <w:lang w:eastAsia="ru-RU"/>
        </w:rPr>
        <w:t xml:space="preserve">руководителя </w:t>
      </w:r>
      <w:r w:rsidR="00C0351A" w:rsidRPr="00C0351A">
        <w:rPr>
          <w:bCs/>
          <w:sz w:val="28"/>
          <w:szCs w:val="28"/>
          <w:lang w:eastAsia="ru-RU"/>
        </w:rPr>
        <w:t>финансового органа</w:t>
      </w:r>
      <w:r w:rsidRPr="00C0351A">
        <w:rPr>
          <w:bCs/>
          <w:sz w:val="28"/>
          <w:szCs w:val="28"/>
          <w:lang w:eastAsia="ru-RU"/>
        </w:rPr>
        <w:t xml:space="preserve">. </w:t>
      </w:r>
    </w:p>
    <w:p w:rsidR="002B521E" w:rsidRDefault="00245995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Одновременно с проектом решения о бюджете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представляются: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основные направления бюджетной, налоговой и долговой политики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предварительные итоги социально-экономического развития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 истекший период текущего финансового года и ожидаемые итоги социально-экономического развития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 текущий финансовый год, прогноз социально-экономического развития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пояснительная записка к Проекту бюджета;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реестр расходных обязательств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, финансирование которых предполагается в очередном финансовом году и в плановом периоде;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оценка ожидаемого исполнения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текущем финансовом году;</w:t>
      </w:r>
    </w:p>
    <w:p w:rsidR="002B521E" w:rsidRPr="00245995" w:rsidRDefault="00245995" w:rsidP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245995">
        <w:rPr>
          <w:bCs/>
          <w:sz w:val="28"/>
          <w:szCs w:val="28"/>
          <w:lang w:eastAsia="ru-RU"/>
        </w:rPr>
        <w:t xml:space="preserve">предложенные Думой города </w:t>
      </w:r>
      <w:proofErr w:type="spellStart"/>
      <w:r w:rsidRPr="00245995">
        <w:rPr>
          <w:bCs/>
          <w:sz w:val="28"/>
          <w:szCs w:val="28"/>
          <w:lang w:eastAsia="ru-RU"/>
        </w:rPr>
        <w:t>Покачи</w:t>
      </w:r>
      <w:proofErr w:type="spellEnd"/>
      <w:r w:rsidRPr="00245995">
        <w:rPr>
          <w:bCs/>
          <w:sz w:val="28"/>
          <w:szCs w:val="28"/>
          <w:lang w:eastAsia="ru-RU"/>
        </w:rPr>
        <w:t xml:space="preserve">, </w:t>
      </w:r>
      <w:r w:rsidR="00790D52">
        <w:rPr>
          <w:bCs/>
          <w:sz w:val="28"/>
          <w:szCs w:val="28"/>
          <w:lang w:eastAsia="ru-RU"/>
        </w:rPr>
        <w:t>КСП</w:t>
      </w:r>
      <w:r w:rsidRPr="00245995">
        <w:rPr>
          <w:bCs/>
          <w:sz w:val="28"/>
          <w:szCs w:val="28"/>
          <w:lang w:eastAsia="ru-RU"/>
        </w:rPr>
        <w:t xml:space="preserve"> проекты бюджетных смет данных органов, представляемые в случае возникновения разногласий с финансовым органом города </w:t>
      </w:r>
      <w:proofErr w:type="spellStart"/>
      <w:r w:rsidRPr="00245995">
        <w:rPr>
          <w:bCs/>
          <w:sz w:val="28"/>
          <w:szCs w:val="28"/>
          <w:lang w:eastAsia="ru-RU"/>
        </w:rPr>
        <w:t>Покачи</w:t>
      </w:r>
      <w:proofErr w:type="spellEnd"/>
      <w:r w:rsidRPr="00245995">
        <w:rPr>
          <w:bCs/>
          <w:sz w:val="28"/>
          <w:szCs w:val="28"/>
          <w:lang w:eastAsia="ru-RU"/>
        </w:rPr>
        <w:t xml:space="preserve"> в отношении указанных бюджетных смет;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перечень муниципальных программ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, отраженных в проекте решения о бюджете, с приложением паспортов муниципальных программ;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перечень мероприятий, требующих капитальных вложений в очередном финансовом году;</w:t>
      </w:r>
    </w:p>
    <w:p w:rsidR="002B521E" w:rsidRDefault="0024599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реестр источников доходов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790D52" w:rsidRDefault="00245995" w:rsidP="00466B35">
      <w:pPr>
        <w:numPr>
          <w:ilvl w:val="1"/>
          <w:numId w:val="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информация об объемах бюджетных ассигнований, направляемых на поддержку семьи и детей (в разрезе источников финансового обеспечения).</w:t>
      </w:r>
    </w:p>
    <w:p w:rsidR="002B521E" w:rsidRDefault="00245995" w:rsidP="00466B35">
      <w:pPr>
        <w:ind w:firstLine="709"/>
        <w:jc w:val="both"/>
        <w:outlineLvl w:val="0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4. В течение одного </w:t>
      </w:r>
      <w:proofErr w:type="gramStart"/>
      <w:r>
        <w:rPr>
          <w:bCs/>
          <w:sz w:val="28"/>
          <w:szCs w:val="28"/>
          <w:lang w:eastAsia="ru-RU"/>
        </w:rPr>
        <w:t xml:space="preserve">рабочего дня, следующего за днем внесения Проекта бюджета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принимается</w:t>
      </w:r>
      <w:proofErr w:type="gramEnd"/>
      <w:r>
        <w:rPr>
          <w:bCs/>
          <w:sz w:val="28"/>
          <w:szCs w:val="28"/>
          <w:lang w:eastAsia="ru-RU"/>
        </w:rPr>
        <w:t xml:space="preserve"> распоряжение председателя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 принятии к рассмотрению Думой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Проекта бюджета</w:t>
      </w:r>
      <w:r w:rsidR="00DE7CFA">
        <w:rPr>
          <w:bCs/>
          <w:sz w:val="28"/>
          <w:szCs w:val="28"/>
          <w:lang w:eastAsia="ru-RU"/>
        </w:rPr>
        <w:t xml:space="preserve"> и направляется главе города </w:t>
      </w:r>
      <w:proofErr w:type="spellStart"/>
      <w:r w:rsidR="00DE7CFA"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  <w:r>
        <w:rPr>
          <w:bCs/>
          <w:color w:val="C00000"/>
          <w:sz w:val="28"/>
          <w:szCs w:val="28"/>
          <w:lang w:eastAsia="ru-RU"/>
        </w:rPr>
        <w:t xml:space="preserve"> </w:t>
      </w:r>
    </w:p>
    <w:p w:rsidR="00455659" w:rsidRDefault="00793EEC" w:rsidP="00466B3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245995">
        <w:rPr>
          <w:bCs/>
          <w:sz w:val="28"/>
          <w:szCs w:val="28"/>
          <w:lang w:eastAsia="ru-RU"/>
        </w:rPr>
        <w:t xml:space="preserve">. В течение одного рабочего дня, следующего за днем принятия распоряжения о принятии к рассмотрению Думой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 Проекта бюджета: </w:t>
      </w:r>
    </w:p>
    <w:p w:rsidR="00793EEC" w:rsidRDefault="00245995" w:rsidP="00466B3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1) аппарат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Проект бюджета направляет депутатам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- для внесения предложений и замечаний</w:t>
      </w:r>
      <w:r w:rsidR="00793EEC">
        <w:rPr>
          <w:bCs/>
          <w:sz w:val="28"/>
          <w:szCs w:val="28"/>
          <w:lang w:eastAsia="ru-RU"/>
        </w:rPr>
        <w:t>;</w:t>
      </w:r>
    </w:p>
    <w:p w:rsidR="002B521E" w:rsidRDefault="00245995" w:rsidP="00466B3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2) администрация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одновременно направляет в электронной форме </w:t>
      </w:r>
      <w:r>
        <w:rPr>
          <w:sz w:val="28"/>
          <w:szCs w:val="28"/>
          <w:lang w:eastAsia="ru-RU"/>
        </w:rPr>
        <w:t xml:space="preserve">при организации информационного взаимодействия </w:t>
      </w:r>
      <w:r>
        <w:rPr>
          <w:bCs/>
          <w:sz w:val="28"/>
          <w:szCs w:val="28"/>
          <w:lang w:eastAsia="ru-RU"/>
        </w:rPr>
        <w:t xml:space="preserve">в  </w:t>
      </w:r>
      <w:r w:rsidR="00793EEC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- для проведения экспертизы.</w:t>
      </w:r>
    </w:p>
    <w:p w:rsidR="00455659" w:rsidRDefault="00793EEC" w:rsidP="00466B3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="00245995">
        <w:rPr>
          <w:bCs/>
          <w:sz w:val="28"/>
          <w:szCs w:val="28"/>
          <w:lang w:eastAsia="ru-RU"/>
        </w:rPr>
        <w:t xml:space="preserve">. Аппарат Думы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 проводит экспертизу Проекта бюджета в течение десяти рабочих дней, следующих за датой принятия распоряжения о принятии к рассмотрению Проекта бюджета Думой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. </w:t>
      </w:r>
    </w:p>
    <w:p w:rsidR="002B521E" w:rsidRDefault="00793EEC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="00245995">
        <w:rPr>
          <w:bCs/>
          <w:sz w:val="28"/>
          <w:szCs w:val="28"/>
          <w:lang w:eastAsia="ru-RU"/>
        </w:rPr>
        <w:t xml:space="preserve">. Депутаты Думы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 рассматривают Проект бюджета в течение десяти рабочих дней. Замечания и предложения, при их наличии, направляю</w:t>
      </w:r>
      <w:bookmarkStart w:id="0" w:name="_GoBack"/>
      <w:bookmarkEnd w:id="0"/>
      <w:r w:rsidR="00245995">
        <w:rPr>
          <w:bCs/>
          <w:sz w:val="28"/>
          <w:szCs w:val="28"/>
          <w:lang w:eastAsia="ru-RU"/>
        </w:rPr>
        <w:t xml:space="preserve">тся для обобщения в аппарат Думы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. </w:t>
      </w:r>
    </w:p>
    <w:p w:rsidR="002B521E" w:rsidRPr="004E5F72" w:rsidRDefault="00793EEC">
      <w:pPr>
        <w:ind w:firstLine="709"/>
        <w:jc w:val="both"/>
        <w:outlineLvl w:val="0"/>
        <w:rPr>
          <w:bCs/>
          <w:sz w:val="28"/>
          <w:szCs w:val="28"/>
        </w:rPr>
      </w:pPr>
      <w:r w:rsidRPr="004E5F72">
        <w:rPr>
          <w:bCs/>
          <w:sz w:val="28"/>
          <w:szCs w:val="28"/>
          <w:lang w:eastAsia="ru-RU"/>
        </w:rPr>
        <w:t>8</w:t>
      </w:r>
      <w:r w:rsidR="00245995" w:rsidRPr="004E5F72">
        <w:rPr>
          <w:bCs/>
          <w:sz w:val="28"/>
          <w:szCs w:val="28"/>
          <w:lang w:eastAsia="ru-RU"/>
        </w:rPr>
        <w:t xml:space="preserve">. </w:t>
      </w:r>
      <w:r w:rsidRPr="004E5F72">
        <w:rPr>
          <w:bCs/>
          <w:sz w:val="28"/>
          <w:szCs w:val="28"/>
          <w:lang w:eastAsia="ru-RU"/>
        </w:rPr>
        <w:t>КСП</w:t>
      </w:r>
      <w:r w:rsidR="00245995" w:rsidRPr="004E5F72">
        <w:rPr>
          <w:bCs/>
          <w:sz w:val="28"/>
          <w:szCs w:val="28"/>
          <w:lang w:eastAsia="ru-RU"/>
        </w:rPr>
        <w:t xml:space="preserve"> проводит экспертизу Проекта бюджета в течение десяти рабочих дней. </w:t>
      </w:r>
    </w:p>
    <w:p w:rsidR="002B521E" w:rsidRPr="00773D7A" w:rsidRDefault="00793EEC">
      <w:pPr>
        <w:ind w:firstLine="709"/>
        <w:jc w:val="both"/>
        <w:outlineLvl w:val="0"/>
        <w:rPr>
          <w:bCs/>
          <w:strike/>
          <w:sz w:val="28"/>
          <w:szCs w:val="28"/>
          <w:lang w:eastAsia="ru-RU"/>
        </w:rPr>
      </w:pPr>
      <w:r w:rsidRPr="00773D7A">
        <w:rPr>
          <w:bCs/>
          <w:sz w:val="28"/>
          <w:szCs w:val="28"/>
          <w:lang w:eastAsia="ru-RU"/>
        </w:rPr>
        <w:t>9</w:t>
      </w:r>
      <w:r w:rsidR="00245995" w:rsidRPr="00773D7A">
        <w:rPr>
          <w:bCs/>
          <w:sz w:val="28"/>
          <w:szCs w:val="28"/>
          <w:lang w:eastAsia="ru-RU"/>
        </w:rPr>
        <w:t>. Предложения и замечания к Проекту бюджета, при их наличии, должны соответствовать следующим требованиям:</w:t>
      </w:r>
    </w:p>
    <w:p w:rsidR="002B521E" w:rsidRPr="00773D7A" w:rsidRDefault="00245995">
      <w:pPr>
        <w:numPr>
          <w:ilvl w:val="1"/>
          <w:numId w:val="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73D7A">
        <w:rPr>
          <w:bCs/>
          <w:sz w:val="28"/>
          <w:szCs w:val="28"/>
          <w:lang w:eastAsia="ru-RU"/>
        </w:rPr>
        <w:t>выноситься в отношении основных характеристик и (или) иных показателей, содержащихся в составе Проекта бюджета;</w:t>
      </w:r>
    </w:p>
    <w:p w:rsidR="002B521E" w:rsidRPr="00773D7A" w:rsidRDefault="00245995">
      <w:pPr>
        <w:numPr>
          <w:ilvl w:val="1"/>
          <w:numId w:val="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 w:rsidRPr="00773D7A">
        <w:rPr>
          <w:bCs/>
          <w:sz w:val="28"/>
          <w:szCs w:val="28"/>
          <w:lang w:eastAsia="ru-RU"/>
        </w:rPr>
        <w:lastRenderedPageBreak/>
        <w:t>содержать ссылку на норму Проекта бюджета (статья, пункт, подпункт, абзац, приложение, номер), в отношении которой имеются предложения, замечания;</w:t>
      </w:r>
      <w:proofErr w:type="gramEnd"/>
    </w:p>
    <w:p w:rsidR="002B521E" w:rsidRPr="00773D7A" w:rsidRDefault="00245995">
      <w:pPr>
        <w:numPr>
          <w:ilvl w:val="1"/>
          <w:numId w:val="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73D7A">
        <w:rPr>
          <w:bCs/>
          <w:sz w:val="28"/>
          <w:szCs w:val="28"/>
          <w:lang w:eastAsia="ru-RU"/>
        </w:rPr>
        <w:t xml:space="preserve">содержать уточненную новую редакцию текста, нормы и (или) показателя, </w:t>
      </w:r>
      <w:proofErr w:type="gramStart"/>
      <w:r w:rsidRPr="00773D7A">
        <w:rPr>
          <w:bCs/>
          <w:sz w:val="28"/>
          <w:szCs w:val="28"/>
          <w:lang w:eastAsia="ru-RU"/>
        </w:rPr>
        <w:t>предлагаемых</w:t>
      </w:r>
      <w:proofErr w:type="gramEnd"/>
      <w:r w:rsidRPr="00773D7A">
        <w:rPr>
          <w:bCs/>
          <w:sz w:val="28"/>
          <w:szCs w:val="28"/>
          <w:lang w:eastAsia="ru-RU"/>
        </w:rPr>
        <w:t xml:space="preserve"> для уточнения в Проекте бюджета;</w:t>
      </w:r>
    </w:p>
    <w:p w:rsidR="002B521E" w:rsidRPr="00773D7A" w:rsidRDefault="00245995">
      <w:pPr>
        <w:numPr>
          <w:ilvl w:val="1"/>
          <w:numId w:val="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73D7A">
        <w:rPr>
          <w:bCs/>
          <w:sz w:val="28"/>
          <w:szCs w:val="28"/>
          <w:lang w:eastAsia="ru-RU"/>
        </w:rPr>
        <w:t>содержать обоснования, по которым требуется внесение изменений, уточнений в Проект бюджета;</w:t>
      </w:r>
    </w:p>
    <w:p w:rsidR="002B521E" w:rsidRPr="00773D7A" w:rsidRDefault="00245995">
      <w:pPr>
        <w:numPr>
          <w:ilvl w:val="1"/>
          <w:numId w:val="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73D7A">
        <w:rPr>
          <w:bCs/>
          <w:sz w:val="28"/>
          <w:szCs w:val="28"/>
          <w:lang w:eastAsia="ru-RU"/>
        </w:rPr>
        <w:t xml:space="preserve">содержать принципы и исходные данные, применяемые лицом и (или) органом, внесшим предложения и (или) замечания, по которым производился расчет показателя, если предложения и (или) замечания влекут изменение </w:t>
      </w:r>
      <w:r w:rsidR="00793EEC" w:rsidRPr="00773D7A">
        <w:rPr>
          <w:bCs/>
          <w:sz w:val="28"/>
          <w:szCs w:val="28"/>
          <w:lang w:eastAsia="ru-RU"/>
        </w:rPr>
        <w:t>финансовых</w:t>
      </w:r>
      <w:r w:rsidRPr="00773D7A">
        <w:rPr>
          <w:bCs/>
          <w:sz w:val="28"/>
          <w:szCs w:val="28"/>
          <w:lang w:eastAsia="ru-RU"/>
        </w:rPr>
        <w:t xml:space="preserve"> показателей.</w:t>
      </w:r>
    </w:p>
    <w:p w:rsidR="002B521E" w:rsidRDefault="0024599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793EEC">
        <w:rPr>
          <w:bCs/>
          <w:sz w:val="28"/>
          <w:szCs w:val="28"/>
          <w:lang w:eastAsia="ru-RU"/>
        </w:rPr>
        <w:t>0</w:t>
      </w:r>
      <w:r>
        <w:rPr>
          <w:bCs/>
          <w:sz w:val="28"/>
          <w:szCs w:val="28"/>
          <w:lang w:eastAsia="ru-RU"/>
        </w:rPr>
        <w:t xml:space="preserve">. </w:t>
      </w:r>
      <w:proofErr w:type="gramStart"/>
      <w:r>
        <w:rPr>
          <w:bCs/>
          <w:sz w:val="28"/>
          <w:szCs w:val="28"/>
          <w:lang w:eastAsia="ru-RU"/>
        </w:rPr>
        <w:t>Проект бюджета</w:t>
      </w:r>
      <w:r w:rsidR="00793EEC">
        <w:rPr>
          <w:bCs/>
          <w:sz w:val="28"/>
          <w:szCs w:val="28"/>
          <w:lang w:eastAsia="ru-RU"/>
        </w:rPr>
        <w:t xml:space="preserve"> согласованный в </w:t>
      </w:r>
      <w:r w:rsidR="00EA7EA8">
        <w:rPr>
          <w:bCs/>
          <w:sz w:val="28"/>
          <w:szCs w:val="28"/>
          <w:lang w:eastAsia="ru-RU"/>
        </w:rPr>
        <w:t>соответствии с частями 6 – 9 настоящей статьи</w:t>
      </w:r>
      <w:r>
        <w:rPr>
          <w:bCs/>
          <w:sz w:val="28"/>
          <w:szCs w:val="28"/>
          <w:lang w:eastAsia="ru-RU"/>
        </w:rPr>
        <w:t xml:space="preserve">, результаты правовой и антикоррупционной экспертиз, поступившие предложения и замечания депутатов Думы, заключение по результатам проведенной экспертизы аппарата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, </w:t>
      </w:r>
      <w:r w:rsidR="00793EEC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рассматриваются на заседании постоянных комиссий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, на котором принимается решение</w:t>
      </w:r>
      <w:r w:rsidR="00EA7EA8">
        <w:rPr>
          <w:bCs/>
          <w:sz w:val="28"/>
          <w:szCs w:val="28"/>
          <w:lang w:eastAsia="ru-RU"/>
        </w:rPr>
        <w:t xml:space="preserve"> комиссии с таблицей поправок содержащая </w:t>
      </w:r>
      <w:r>
        <w:rPr>
          <w:bCs/>
          <w:sz w:val="28"/>
          <w:szCs w:val="28"/>
          <w:lang w:eastAsia="ru-RU"/>
        </w:rPr>
        <w:t xml:space="preserve"> экономическ</w:t>
      </w:r>
      <w:r w:rsidR="00EA7EA8">
        <w:rPr>
          <w:bCs/>
          <w:sz w:val="28"/>
          <w:szCs w:val="28"/>
          <w:lang w:eastAsia="ru-RU"/>
        </w:rPr>
        <w:t xml:space="preserve">ое </w:t>
      </w:r>
      <w:r>
        <w:rPr>
          <w:bCs/>
          <w:sz w:val="28"/>
          <w:szCs w:val="28"/>
          <w:lang w:eastAsia="ru-RU"/>
        </w:rPr>
        <w:t>и (или) правов</w:t>
      </w:r>
      <w:r w:rsidR="00EA7EA8">
        <w:rPr>
          <w:bCs/>
          <w:sz w:val="28"/>
          <w:szCs w:val="28"/>
          <w:lang w:eastAsia="ru-RU"/>
        </w:rPr>
        <w:t>ое</w:t>
      </w:r>
      <w:r>
        <w:rPr>
          <w:bCs/>
          <w:sz w:val="28"/>
          <w:szCs w:val="28"/>
          <w:lang w:eastAsia="ru-RU"/>
        </w:rPr>
        <w:t xml:space="preserve"> обоснования по каждой поправке. </w:t>
      </w:r>
      <w:proofErr w:type="gramEnd"/>
    </w:p>
    <w:p w:rsidR="002B521E" w:rsidRDefault="005043EE">
      <w:pPr>
        <w:ind w:firstLine="709"/>
        <w:jc w:val="both"/>
        <w:outlineLvl w:val="0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  <w:lang w:eastAsia="ru-RU"/>
        </w:rPr>
        <w:t>11</w:t>
      </w:r>
      <w:r w:rsidR="00245995">
        <w:rPr>
          <w:bCs/>
          <w:sz w:val="28"/>
          <w:szCs w:val="28"/>
          <w:lang w:eastAsia="ru-RU"/>
        </w:rPr>
        <w:t xml:space="preserve">. </w:t>
      </w:r>
      <w:r w:rsidR="00583001">
        <w:rPr>
          <w:bCs/>
          <w:sz w:val="28"/>
          <w:szCs w:val="28"/>
          <w:lang w:eastAsia="ru-RU"/>
        </w:rPr>
        <w:t>Т</w:t>
      </w:r>
      <w:r w:rsidR="00245995">
        <w:rPr>
          <w:bCs/>
          <w:sz w:val="28"/>
          <w:szCs w:val="28"/>
          <w:lang w:eastAsia="ru-RU"/>
        </w:rPr>
        <w:t xml:space="preserve">аблица поправок, с приложением экономического и (или) правового обоснования по каждой поправке, направляется главе города </w:t>
      </w:r>
      <w:proofErr w:type="spellStart"/>
      <w:r w:rsidR="00245995">
        <w:rPr>
          <w:bCs/>
          <w:sz w:val="28"/>
          <w:szCs w:val="28"/>
          <w:lang w:eastAsia="ru-RU"/>
        </w:rPr>
        <w:t>Покачи</w:t>
      </w:r>
      <w:proofErr w:type="spellEnd"/>
      <w:r w:rsidR="00245995">
        <w:rPr>
          <w:bCs/>
          <w:sz w:val="28"/>
          <w:szCs w:val="28"/>
          <w:lang w:eastAsia="ru-RU"/>
        </w:rPr>
        <w:t xml:space="preserve"> в течение рабочего дня, следующего за днем </w:t>
      </w:r>
      <w:proofErr w:type="gramStart"/>
      <w:r w:rsidR="00245995">
        <w:rPr>
          <w:bCs/>
          <w:sz w:val="28"/>
          <w:szCs w:val="28"/>
          <w:lang w:eastAsia="ru-RU"/>
        </w:rPr>
        <w:t xml:space="preserve">проведения заседания постоянных </w:t>
      </w:r>
      <w:r w:rsidR="00245995" w:rsidRPr="00B91B84">
        <w:rPr>
          <w:bCs/>
          <w:sz w:val="28"/>
          <w:szCs w:val="28"/>
          <w:lang w:eastAsia="ru-RU"/>
        </w:rPr>
        <w:t>комиссий</w:t>
      </w:r>
      <w:r w:rsidR="00394B6A" w:rsidRPr="00B91B84">
        <w:rPr>
          <w:bCs/>
          <w:sz w:val="28"/>
          <w:szCs w:val="28"/>
          <w:lang w:eastAsia="ru-RU"/>
        </w:rPr>
        <w:t xml:space="preserve"> Думы города</w:t>
      </w:r>
      <w:proofErr w:type="gramEnd"/>
      <w:r w:rsidR="00394B6A" w:rsidRPr="00B91B84">
        <w:rPr>
          <w:bCs/>
          <w:sz w:val="28"/>
          <w:szCs w:val="28"/>
          <w:lang w:eastAsia="ru-RU"/>
        </w:rPr>
        <w:t xml:space="preserve"> </w:t>
      </w:r>
      <w:proofErr w:type="spellStart"/>
      <w:r w:rsidR="00394B6A" w:rsidRPr="00B91B84">
        <w:rPr>
          <w:bCs/>
          <w:sz w:val="28"/>
          <w:szCs w:val="28"/>
          <w:lang w:eastAsia="ru-RU"/>
        </w:rPr>
        <w:t>Покачи</w:t>
      </w:r>
      <w:proofErr w:type="spellEnd"/>
      <w:r w:rsidR="00245995" w:rsidRPr="00B91B84">
        <w:rPr>
          <w:bCs/>
          <w:sz w:val="28"/>
          <w:szCs w:val="28"/>
          <w:lang w:eastAsia="ru-RU"/>
        </w:rPr>
        <w:t>, на котором</w:t>
      </w:r>
      <w:r w:rsidR="00245995">
        <w:rPr>
          <w:bCs/>
          <w:sz w:val="28"/>
          <w:szCs w:val="28"/>
          <w:lang w:eastAsia="ru-RU"/>
        </w:rPr>
        <w:t xml:space="preserve"> было принято решение.</w:t>
      </w:r>
    </w:p>
    <w:p w:rsidR="001E601D" w:rsidRPr="00021103" w:rsidRDefault="005043EE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12</w:t>
      </w:r>
      <w:r w:rsidR="00245995" w:rsidRPr="00021103">
        <w:rPr>
          <w:bCs/>
          <w:sz w:val="28"/>
          <w:szCs w:val="28"/>
          <w:lang w:eastAsia="ru-RU"/>
        </w:rPr>
        <w:t xml:space="preserve">. В течение </w:t>
      </w:r>
      <w:proofErr w:type="gramStart"/>
      <w:r w:rsidR="00245995" w:rsidRPr="00021103">
        <w:rPr>
          <w:bCs/>
          <w:sz w:val="28"/>
          <w:szCs w:val="28"/>
          <w:lang w:eastAsia="ru-RU"/>
        </w:rPr>
        <w:t xml:space="preserve">дня, следующего за днем получения таблицы поправок глава города </w:t>
      </w:r>
      <w:proofErr w:type="spellStart"/>
      <w:r w:rsidR="00245995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245995" w:rsidRPr="00021103">
        <w:rPr>
          <w:bCs/>
          <w:sz w:val="28"/>
          <w:szCs w:val="28"/>
          <w:lang w:eastAsia="ru-RU"/>
        </w:rPr>
        <w:t xml:space="preserve"> рассматривает</w:t>
      </w:r>
      <w:proofErr w:type="gramEnd"/>
      <w:r w:rsidR="001E601D" w:rsidRPr="00021103">
        <w:rPr>
          <w:bCs/>
          <w:sz w:val="28"/>
          <w:szCs w:val="28"/>
          <w:lang w:eastAsia="ru-RU"/>
        </w:rPr>
        <w:t xml:space="preserve"> таблицу поправок:</w:t>
      </w:r>
    </w:p>
    <w:p w:rsidR="001E601D" w:rsidRPr="00021103" w:rsidRDefault="001E601D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021103">
        <w:rPr>
          <w:bCs/>
          <w:sz w:val="28"/>
          <w:szCs w:val="28"/>
          <w:lang w:eastAsia="ru-RU"/>
        </w:rPr>
        <w:t>1)</w:t>
      </w:r>
      <w:r w:rsidR="0067799E" w:rsidRPr="00021103">
        <w:rPr>
          <w:bCs/>
          <w:sz w:val="28"/>
          <w:szCs w:val="28"/>
          <w:lang w:eastAsia="ru-RU"/>
        </w:rPr>
        <w:t xml:space="preserve"> </w:t>
      </w:r>
      <w:r w:rsidRPr="00021103">
        <w:rPr>
          <w:bCs/>
          <w:sz w:val="28"/>
          <w:szCs w:val="28"/>
          <w:lang w:eastAsia="ru-RU"/>
        </w:rPr>
        <w:t>в случае согласия с поправками</w:t>
      </w:r>
      <w:r w:rsidR="0067799E" w:rsidRPr="00021103">
        <w:rPr>
          <w:bCs/>
          <w:sz w:val="28"/>
          <w:szCs w:val="28"/>
          <w:lang w:eastAsia="ru-RU"/>
        </w:rPr>
        <w:t xml:space="preserve"> в течение </w:t>
      </w:r>
      <w:proofErr w:type="gramStart"/>
      <w:r w:rsidR="0067799E" w:rsidRPr="00021103">
        <w:rPr>
          <w:bCs/>
          <w:sz w:val="28"/>
          <w:szCs w:val="28"/>
          <w:lang w:eastAsia="ru-RU"/>
        </w:rPr>
        <w:t xml:space="preserve">дня, следующего за днем получения таблицы поправок глава города </w:t>
      </w:r>
      <w:proofErr w:type="spellStart"/>
      <w:r w:rsidR="0067799E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67799E" w:rsidRPr="00021103">
        <w:rPr>
          <w:bCs/>
          <w:sz w:val="28"/>
          <w:szCs w:val="28"/>
          <w:lang w:eastAsia="ru-RU"/>
        </w:rPr>
        <w:t xml:space="preserve"> вносит</w:t>
      </w:r>
      <w:proofErr w:type="gramEnd"/>
      <w:r w:rsidR="0067799E" w:rsidRPr="00021103">
        <w:rPr>
          <w:bCs/>
          <w:sz w:val="28"/>
          <w:szCs w:val="28"/>
          <w:lang w:eastAsia="ru-RU"/>
        </w:rPr>
        <w:t xml:space="preserve"> изменения в Проект бюджета и направляет в Думу города </w:t>
      </w:r>
      <w:proofErr w:type="spellStart"/>
      <w:r w:rsidR="0067799E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67799E" w:rsidRPr="00021103">
        <w:rPr>
          <w:bCs/>
          <w:sz w:val="28"/>
          <w:szCs w:val="28"/>
          <w:lang w:eastAsia="ru-RU"/>
        </w:rPr>
        <w:t xml:space="preserve"> Проект б</w:t>
      </w:r>
      <w:r w:rsidR="005E4F38">
        <w:rPr>
          <w:bCs/>
          <w:sz w:val="28"/>
          <w:szCs w:val="28"/>
          <w:lang w:eastAsia="ru-RU"/>
        </w:rPr>
        <w:t xml:space="preserve">юджета </w:t>
      </w:r>
      <w:r w:rsidR="00583001">
        <w:rPr>
          <w:bCs/>
          <w:sz w:val="28"/>
          <w:szCs w:val="28"/>
          <w:lang w:eastAsia="ru-RU"/>
        </w:rPr>
        <w:t>с учетом таблицы поправок</w:t>
      </w:r>
      <w:r w:rsidR="005E4F38">
        <w:rPr>
          <w:bCs/>
          <w:sz w:val="28"/>
          <w:szCs w:val="28"/>
          <w:lang w:eastAsia="ru-RU"/>
        </w:rPr>
        <w:t>;</w:t>
      </w:r>
    </w:p>
    <w:p w:rsidR="0067799E" w:rsidRPr="00021103" w:rsidRDefault="001E601D" w:rsidP="0067799E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021103">
        <w:rPr>
          <w:bCs/>
          <w:sz w:val="28"/>
          <w:szCs w:val="28"/>
          <w:lang w:eastAsia="ru-RU"/>
        </w:rPr>
        <w:t xml:space="preserve">2) в случае несогласия по поправкам и (или) одной из поправок, инициирует повторное их обсуждение с депутатами Думы города </w:t>
      </w:r>
      <w:proofErr w:type="spellStart"/>
      <w:r w:rsidRPr="00021103">
        <w:rPr>
          <w:bCs/>
          <w:sz w:val="28"/>
          <w:szCs w:val="28"/>
          <w:lang w:eastAsia="ru-RU"/>
        </w:rPr>
        <w:t>Покачи</w:t>
      </w:r>
      <w:proofErr w:type="spellEnd"/>
      <w:r w:rsidRPr="00021103">
        <w:rPr>
          <w:bCs/>
          <w:sz w:val="28"/>
          <w:szCs w:val="28"/>
          <w:lang w:eastAsia="ru-RU"/>
        </w:rPr>
        <w:t>. По резуль</w:t>
      </w:r>
      <w:r w:rsidR="0067799E" w:rsidRPr="00021103">
        <w:rPr>
          <w:bCs/>
          <w:sz w:val="28"/>
          <w:szCs w:val="28"/>
          <w:lang w:eastAsia="ru-RU"/>
        </w:rPr>
        <w:t xml:space="preserve">татам повторного рассмотрения Думой города </w:t>
      </w:r>
      <w:proofErr w:type="spellStart"/>
      <w:r w:rsidR="0067799E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67799E" w:rsidRPr="00021103">
        <w:rPr>
          <w:bCs/>
          <w:sz w:val="28"/>
          <w:szCs w:val="28"/>
          <w:lang w:eastAsia="ru-RU"/>
        </w:rPr>
        <w:t xml:space="preserve"> ф</w:t>
      </w:r>
      <w:r w:rsidRPr="00021103">
        <w:rPr>
          <w:bCs/>
          <w:sz w:val="28"/>
          <w:szCs w:val="28"/>
          <w:lang w:eastAsia="ru-RU"/>
        </w:rPr>
        <w:t>о</w:t>
      </w:r>
      <w:r w:rsidR="00021103">
        <w:rPr>
          <w:bCs/>
          <w:sz w:val="28"/>
          <w:szCs w:val="28"/>
          <w:lang w:eastAsia="ru-RU"/>
        </w:rPr>
        <w:t>р</w:t>
      </w:r>
      <w:r w:rsidRPr="00021103">
        <w:rPr>
          <w:bCs/>
          <w:sz w:val="28"/>
          <w:szCs w:val="28"/>
          <w:lang w:eastAsia="ru-RU"/>
        </w:rPr>
        <w:t>мируется окончательная таблица поправок</w:t>
      </w:r>
      <w:r w:rsidR="0067799E" w:rsidRPr="00021103">
        <w:rPr>
          <w:bCs/>
          <w:sz w:val="28"/>
          <w:szCs w:val="28"/>
          <w:lang w:eastAsia="ru-RU"/>
        </w:rPr>
        <w:t xml:space="preserve">, и в течение </w:t>
      </w:r>
      <w:proofErr w:type="gramStart"/>
      <w:r w:rsidR="0067799E" w:rsidRPr="00021103">
        <w:rPr>
          <w:bCs/>
          <w:sz w:val="28"/>
          <w:szCs w:val="28"/>
          <w:lang w:eastAsia="ru-RU"/>
        </w:rPr>
        <w:t xml:space="preserve">дня, следующего за днем получения окончательной таблицы поправок глава города </w:t>
      </w:r>
      <w:proofErr w:type="spellStart"/>
      <w:r w:rsidR="0067799E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67799E" w:rsidRPr="00021103">
        <w:rPr>
          <w:bCs/>
          <w:sz w:val="28"/>
          <w:szCs w:val="28"/>
          <w:lang w:eastAsia="ru-RU"/>
        </w:rPr>
        <w:t xml:space="preserve"> вносит</w:t>
      </w:r>
      <w:proofErr w:type="gramEnd"/>
      <w:r w:rsidR="0067799E" w:rsidRPr="00021103">
        <w:rPr>
          <w:bCs/>
          <w:sz w:val="28"/>
          <w:szCs w:val="28"/>
          <w:lang w:eastAsia="ru-RU"/>
        </w:rPr>
        <w:t xml:space="preserve"> изменения в Проект бюджета и направляет в Думу города </w:t>
      </w:r>
      <w:proofErr w:type="spellStart"/>
      <w:r w:rsidR="0067799E" w:rsidRPr="00021103">
        <w:rPr>
          <w:bCs/>
          <w:sz w:val="28"/>
          <w:szCs w:val="28"/>
          <w:lang w:eastAsia="ru-RU"/>
        </w:rPr>
        <w:t>Покачи</w:t>
      </w:r>
      <w:proofErr w:type="spellEnd"/>
      <w:r w:rsidR="0067799E" w:rsidRPr="00021103">
        <w:rPr>
          <w:bCs/>
          <w:sz w:val="28"/>
          <w:szCs w:val="28"/>
          <w:lang w:eastAsia="ru-RU"/>
        </w:rPr>
        <w:t xml:space="preserve"> Проект бюджета в окончательной редакции.</w:t>
      </w:r>
    </w:p>
    <w:p w:rsidR="002B521E" w:rsidRDefault="002000D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5043EE">
        <w:rPr>
          <w:bCs/>
          <w:sz w:val="28"/>
          <w:szCs w:val="28"/>
          <w:lang w:eastAsia="ru-RU"/>
        </w:rPr>
        <w:t>3</w:t>
      </w:r>
      <w:r w:rsidR="00F72007">
        <w:rPr>
          <w:bCs/>
          <w:sz w:val="28"/>
          <w:szCs w:val="28"/>
          <w:lang w:eastAsia="ru-RU"/>
        </w:rPr>
        <w:t xml:space="preserve">. Глава города </w:t>
      </w:r>
      <w:proofErr w:type="spellStart"/>
      <w:r w:rsidR="00F72007">
        <w:rPr>
          <w:bCs/>
          <w:sz w:val="28"/>
          <w:szCs w:val="28"/>
          <w:lang w:eastAsia="ru-RU"/>
        </w:rPr>
        <w:t>Покачи</w:t>
      </w:r>
      <w:proofErr w:type="spellEnd"/>
      <w:r w:rsidR="00F72007">
        <w:rPr>
          <w:bCs/>
          <w:sz w:val="28"/>
          <w:szCs w:val="28"/>
          <w:lang w:eastAsia="ru-RU"/>
        </w:rPr>
        <w:t xml:space="preserve"> направляет Проект бюджета </w:t>
      </w:r>
      <w:r w:rsidR="00A169B0">
        <w:rPr>
          <w:bCs/>
          <w:sz w:val="28"/>
          <w:szCs w:val="28"/>
          <w:lang w:eastAsia="ru-RU"/>
        </w:rPr>
        <w:t xml:space="preserve">в прокуратуру </w:t>
      </w:r>
      <w:proofErr w:type="spellStart"/>
      <w:r w:rsidR="00A169B0">
        <w:rPr>
          <w:bCs/>
          <w:sz w:val="28"/>
          <w:szCs w:val="28"/>
          <w:lang w:eastAsia="ru-RU"/>
        </w:rPr>
        <w:t>Нижневартовского</w:t>
      </w:r>
      <w:proofErr w:type="spellEnd"/>
      <w:r w:rsidR="00A169B0">
        <w:rPr>
          <w:bCs/>
          <w:sz w:val="28"/>
          <w:szCs w:val="28"/>
          <w:lang w:eastAsia="ru-RU"/>
        </w:rPr>
        <w:t xml:space="preserve"> района.</w:t>
      </w:r>
    </w:p>
    <w:p w:rsidR="00215216" w:rsidRDefault="005043EE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14</w:t>
      </w:r>
      <w:r w:rsidR="00811569">
        <w:rPr>
          <w:bCs/>
          <w:sz w:val="28"/>
          <w:szCs w:val="28"/>
          <w:lang w:eastAsia="ru-RU"/>
        </w:rPr>
        <w:t xml:space="preserve">. </w:t>
      </w:r>
      <w:r w:rsidR="00C428C8">
        <w:rPr>
          <w:bCs/>
          <w:sz w:val="28"/>
          <w:szCs w:val="28"/>
          <w:lang w:eastAsia="ru-RU"/>
        </w:rPr>
        <w:t xml:space="preserve">Проект бюджета вносится в Думу города </w:t>
      </w:r>
      <w:proofErr w:type="spellStart"/>
      <w:r w:rsidR="00C428C8">
        <w:rPr>
          <w:bCs/>
          <w:sz w:val="28"/>
          <w:szCs w:val="28"/>
          <w:lang w:eastAsia="ru-RU"/>
        </w:rPr>
        <w:t>Покачи</w:t>
      </w:r>
      <w:proofErr w:type="spellEnd"/>
      <w:r w:rsidR="00C428C8">
        <w:rPr>
          <w:bCs/>
          <w:sz w:val="28"/>
          <w:szCs w:val="28"/>
          <w:lang w:eastAsia="ru-RU"/>
        </w:rPr>
        <w:t xml:space="preserve"> </w:t>
      </w:r>
      <w:r w:rsidR="00A26232">
        <w:rPr>
          <w:bCs/>
          <w:sz w:val="28"/>
          <w:szCs w:val="28"/>
          <w:lang w:eastAsia="ru-RU"/>
        </w:rPr>
        <w:t xml:space="preserve">для утверждения </w:t>
      </w:r>
      <w:r w:rsidR="00C428C8">
        <w:rPr>
          <w:bCs/>
          <w:sz w:val="28"/>
          <w:szCs w:val="28"/>
          <w:lang w:eastAsia="ru-RU"/>
        </w:rPr>
        <w:t xml:space="preserve">после </w:t>
      </w:r>
      <w:r w:rsidR="00215216">
        <w:rPr>
          <w:bCs/>
          <w:sz w:val="28"/>
          <w:szCs w:val="28"/>
          <w:lang w:eastAsia="ru-RU"/>
        </w:rPr>
        <w:t>проведения всех соответ</w:t>
      </w:r>
      <w:r w:rsidR="00A26232">
        <w:rPr>
          <w:bCs/>
          <w:sz w:val="28"/>
          <w:szCs w:val="28"/>
          <w:lang w:eastAsia="ru-RU"/>
        </w:rPr>
        <w:t>ствующих экспертиз установленных</w:t>
      </w:r>
      <w:r w:rsidR="00215216">
        <w:rPr>
          <w:bCs/>
          <w:sz w:val="28"/>
          <w:szCs w:val="28"/>
          <w:lang w:eastAsia="ru-RU"/>
        </w:rPr>
        <w:t xml:space="preserve"> настоящей </w:t>
      </w:r>
      <w:r w:rsidR="00314202">
        <w:rPr>
          <w:bCs/>
          <w:sz w:val="28"/>
          <w:szCs w:val="28"/>
          <w:lang w:eastAsia="ru-RU"/>
        </w:rPr>
        <w:t xml:space="preserve">статьей </w:t>
      </w:r>
      <w:r w:rsidR="00215216">
        <w:rPr>
          <w:bCs/>
          <w:sz w:val="28"/>
          <w:szCs w:val="28"/>
          <w:lang w:eastAsia="ru-RU"/>
        </w:rPr>
        <w:t>и итогов проведения публичных слушаний.</w:t>
      </w:r>
    </w:p>
    <w:p w:rsidR="002B521E" w:rsidRDefault="005043EE" w:rsidP="00215216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15</w:t>
      </w:r>
      <w:r w:rsidR="00215216">
        <w:rPr>
          <w:bCs/>
          <w:sz w:val="28"/>
          <w:szCs w:val="28"/>
          <w:lang w:eastAsia="ru-RU"/>
        </w:rPr>
        <w:t xml:space="preserve">. </w:t>
      </w:r>
      <w:r w:rsidR="00811569">
        <w:rPr>
          <w:bCs/>
          <w:sz w:val="28"/>
          <w:szCs w:val="28"/>
          <w:lang w:eastAsia="ru-RU"/>
        </w:rPr>
        <w:t xml:space="preserve">Дума города </w:t>
      </w:r>
      <w:proofErr w:type="spellStart"/>
      <w:r w:rsidR="00811569">
        <w:rPr>
          <w:bCs/>
          <w:sz w:val="28"/>
          <w:szCs w:val="28"/>
          <w:lang w:eastAsia="ru-RU"/>
        </w:rPr>
        <w:t>Покачи</w:t>
      </w:r>
      <w:proofErr w:type="spellEnd"/>
      <w:r w:rsidR="00811569">
        <w:rPr>
          <w:bCs/>
          <w:sz w:val="28"/>
          <w:szCs w:val="28"/>
          <w:lang w:eastAsia="ru-RU"/>
        </w:rPr>
        <w:t xml:space="preserve"> утверждает </w:t>
      </w:r>
      <w:r>
        <w:rPr>
          <w:bCs/>
          <w:sz w:val="28"/>
          <w:szCs w:val="28"/>
          <w:lang w:eastAsia="ru-RU"/>
        </w:rPr>
        <w:t xml:space="preserve">в одном чтении </w:t>
      </w:r>
      <w:r w:rsidR="00811569">
        <w:rPr>
          <w:bCs/>
          <w:sz w:val="28"/>
          <w:szCs w:val="28"/>
          <w:lang w:eastAsia="ru-RU"/>
        </w:rPr>
        <w:t xml:space="preserve">решение Думы города </w:t>
      </w:r>
      <w:proofErr w:type="spellStart"/>
      <w:r w:rsidR="00811569">
        <w:rPr>
          <w:bCs/>
          <w:sz w:val="28"/>
          <w:szCs w:val="28"/>
          <w:lang w:eastAsia="ru-RU"/>
        </w:rPr>
        <w:t>Покачи</w:t>
      </w:r>
      <w:proofErr w:type="spellEnd"/>
      <w:r w:rsidR="00811569">
        <w:rPr>
          <w:bCs/>
          <w:sz w:val="28"/>
          <w:szCs w:val="28"/>
          <w:lang w:eastAsia="ru-RU"/>
        </w:rPr>
        <w:t xml:space="preserve"> о бюджете города </w:t>
      </w:r>
      <w:proofErr w:type="spellStart"/>
      <w:r w:rsidR="00811569">
        <w:rPr>
          <w:bCs/>
          <w:sz w:val="28"/>
          <w:szCs w:val="28"/>
          <w:lang w:eastAsia="ru-RU"/>
        </w:rPr>
        <w:t>Покачи</w:t>
      </w:r>
      <w:proofErr w:type="spellEnd"/>
      <w:r w:rsidR="00811569">
        <w:rPr>
          <w:bCs/>
          <w:sz w:val="28"/>
          <w:szCs w:val="28"/>
          <w:lang w:eastAsia="ru-RU"/>
        </w:rPr>
        <w:t xml:space="preserve"> на очередной финансовый год и плановый период не позднее 15 декабря текущего финансового года.</w:t>
      </w:r>
    </w:p>
    <w:p w:rsidR="002B521E" w:rsidRDefault="002B521E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</w:p>
    <w:p w:rsidR="002B521E" w:rsidRDefault="009527C4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Статья 4</w:t>
      </w:r>
      <w:r w:rsidR="00245995">
        <w:rPr>
          <w:bCs/>
          <w:sz w:val="28"/>
          <w:szCs w:val="28"/>
          <w:lang w:eastAsia="ru-RU"/>
        </w:rPr>
        <w:t>.</w:t>
      </w:r>
      <w:r w:rsidR="00245995">
        <w:rPr>
          <w:b/>
          <w:bCs/>
          <w:sz w:val="28"/>
          <w:szCs w:val="28"/>
          <w:lang w:eastAsia="ru-RU"/>
        </w:rPr>
        <w:t xml:space="preserve"> П</w:t>
      </w:r>
      <w:r w:rsidR="005043EE">
        <w:rPr>
          <w:b/>
          <w:bCs/>
          <w:sz w:val="28"/>
          <w:szCs w:val="28"/>
          <w:lang w:eastAsia="ru-RU"/>
        </w:rPr>
        <w:t>орядок внесения</w:t>
      </w:r>
      <w:r w:rsidR="00245995">
        <w:rPr>
          <w:b/>
          <w:bCs/>
          <w:sz w:val="28"/>
          <w:szCs w:val="28"/>
          <w:lang w:eastAsia="ru-RU"/>
        </w:rPr>
        <w:t xml:space="preserve"> изменений в бюджет</w:t>
      </w:r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5043EE" w:rsidRPr="00BB1C65" w:rsidRDefault="00BF54AF" w:rsidP="00BB1C65">
      <w:pPr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BB1C65">
        <w:rPr>
          <w:bCs/>
          <w:sz w:val="28"/>
          <w:szCs w:val="28"/>
          <w:lang w:eastAsia="ru-RU"/>
        </w:rPr>
        <w:t xml:space="preserve">Администрация города </w:t>
      </w:r>
      <w:proofErr w:type="spellStart"/>
      <w:r w:rsidR="00BB1C65" w:rsidRPr="00BB1C65">
        <w:rPr>
          <w:bCs/>
          <w:sz w:val="28"/>
          <w:szCs w:val="28"/>
          <w:lang w:eastAsia="ru-RU"/>
        </w:rPr>
        <w:t>Покачи</w:t>
      </w:r>
      <w:proofErr w:type="spellEnd"/>
      <w:r w:rsidR="00BB1C65" w:rsidRPr="00BB1C65">
        <w:rPr>
          <w:bCs/>
          <w:sz w:val="28"/>
          <w:szCs w:val="28"/>
          <w:lang w:eastAsia="ru-RU"/>
        </w:rPr>
        <w:t xml:space="preserve"> </w:t>
      </w:r>
      <w:r w:rsidRPr="00BB1C65">
        <w:rPr>
          <w:bCs/>
          <w:sz w:val="28"/>
          <w:szCs w:val="28"/>
          <w:lang w:eastAsia="ru-RU"/>
        </w:rPr>
        <w:t xml:space="preserve">разрабатывает и представляет в Думу города </w:t>
      </w:r>
      <w:proofErr w:type="spellStart"/>
      <w:r w:rsidR="00BB1C65" w:rsidRPr="00BB1C65">
        <w:rPr>
          <w:bCs/>
          <w:sz w:val="28"/>
          <w:szCs w:val="28"/>
          <w:lang w:eastAsia="ru-RU"/>
        </w:rPr>
        <w:t>Покачи</w:t>
      </w:r>
      <w:proofErr w:type="spellEnd"/>
      <w:r w:rsidR="00BB1C65" w:rsidRPr="00BB1C65">
        <w:rPr>
          <w:bCs/>
          <w:sz w:val="28"/>
          <w:szCs w:val="28"/>
          <w:lang w:eastAsia="ru-RU"/>
        </w:rPr>
        <w:t xml:space="preserve"> </w:t>
      </w:r>
      <w:r w:rsidRPr="00BB1C65">
        <w:rPr>
          <w:bCs/>
          <w:sz w:val="28"/>
          <w:szCs w:val="28"/>
          <w:lang w:eastAsia="ru-RU"/>
        </w:rPr>
        <w:t xml:space="preserve">проект решения Думы города </w:t>
      </w:r>
      <w:proofErr w:type="spellStart"/>
      <w:r w:rsidR="00BB1C65" w:rsidRPr="00BB1C65">
        <w:rPr>
          <w:bCs/>
          <w:sz w:val="28"/>
          <w:szCs w:val="28"/>
          <w:lang w:eastAsia="ru-RU"/>
        </w:rPr>
        <w:t>Покачи</w:t>
      </w:r>
      <w:proofErr w:type="spellEnd"/>
      <w:r w:rsidR="00BB1C65" w:rsidRPr="00BB1C65">
        <w:rPr>
          <w:bCs/>
          <w:sz w:val="28"/>
          <w:szCs w:val="28"/>
          <w:lang w:eastAsia="ru-RU"/>
        </w:rPr>
        <w:t xml:space="preserve"> о внесении изменений в бюджет</w:t>
      </w:r>
      <w:r w:rsidR="00BB1C65">
        <w:rPr>
          <w:bCs/>
          <w:sz w:val="28"/>
          <w:szCs w:val="28"/>
          <w:lang w:eastAsia="ru-RU"/>
        </w:rPr>
        <w:t xml:space="preserve">, с обоснованием предлагаемых изменений по каждому пункту текстовой части решения о бюджете города </w:t>
      </w:r>
      <w:proofErr w:type="spellStart"/>
      <w:r w:rsidR="00BB1C65">
        <w:rPr>
          <w:bCs/>
          <w:sz w:val="28"/>
          <w:szCs w:val="28"/>
          <w:lang w:eastAsia="ru-RU"/>
        </w:rPr>
        <w:t>Покачи</w:t>
      </w:r>
      <w:proofErr w:type="spellEnd"/>
      <w:r w:rsidR="00BB1C65"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Для проведения экспертизы, проект о внесении изменений в бюджет администрация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направляет в электронной форме </w:t>
      </w:r>
      <w:r>
        <w:rPr>
          <w:sz w:val="28"/>
          <w:szCs w:val="28"/>
          <w:lang w:eastAsia="ru-RU"/>
        </w:rPr>
        <w:t xml:space="preserve">при организации информационного взаимодействия </w:t>
      </w:r>
      <w:r>
        <w:rPr>
          <w:bCs/>
          <w:sz w:val="28"/>
          <w:szCs w:val="28"/>
          <w:lang w:eastAsia="ru-RU"/>
        </w:rPr>
        <w:t xml:space="preserve">одновременно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и в </w:t>
      </w:r>
      <w:r w:rsidR="00A03B7D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Сроки проведения экспертизы:</w:t>
      </w:r>
    </w:p>
    <w:p w:rsidR="002B521E" w:rsidRDefault="00245995">
      <w:pPr>
        <w:numPr>
          <w:ilvl w:val="1"/>
          <w:numId w:val="1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Думой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- в течение пяти рабочих дней;</w:t>
      </w:r>
    </w:p>
    <w:p w:rsidR="002B521E" w:rsidRPr="00A33F60" w:rsidRDefault="001D085B">
      <w:pPr>
        <w:numPr>
          <w:ilvl w:val="1"/>
          <w:numId w:val="1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A33F60">
        <w:rPr>
          <w:bCs/>
          <w:sz w:val="28"/>
          <w:szCs w:val="28"/>
          <w:lang w:eastAsia="ru-RU"/>
        </w:rPr>
        <w:t>КСП</w:t>
      </w:r>
      <w:r w:rsidR="00245995" w:rsidRPr="00A33F60">
        <w:rPr>
          <w:bCs/>
          <w:sz w:val="28"/>
          <w:szCs w:val="28"/>
          <w:lang w:eastAsia="ru-RU"/>
        </w:rPr>
        <w:t xml:space="preserve"> - в течение </w:t>
      </w:r>
      <w:r w:rsidR="00773D7A" w:rsidRPr="00A33F60">
        <w:rPr>
          <w:bCs/>
          <w:sz w:val="28"/>
          <w:szCs w:val="28"/>
          <w:lang w:eastAsia="ru-RU"/>
        </w:rPr>
        <w:t>семи</w:t>
      </w:r>
      <w:r w:rsidR="00245995" w:rsidRPr="00A33F60">
        <w:rPr>
          <w:bCs/>
          <w:sz w:val="28"/>
          <w:szCs w:val="28"/>
          <w:lang w:eastAsia="ru-RU"/>
        </w:rPr>
        <w:t xml:space="preserve"> рабочих дней.</w:t>
      </w:r>
      <w:r w:rsidR="000708FB" w:rsidRPr="00A33F60">
        <w:rPr>
          <w:bCs/>
          <w:sz w:val="28"/>
          <w:szCs w:val="28"/>
          <w:lang w:eastAsia="ru-RU"/>
        </w:rPr>
        <w:t xml:space="preserve"> </w:t>
      </w:r>
    </w:p>
    <w:p w:rsidR="002B521E" w:rsidRDefault="00245995">
      <w:pPr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Дума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и </w:t>
      </w:r>
      <w:r w:rsidR="00FE7FBE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по результатам экспертиз</w:t>
      </w:r>
      <w:r w:rsidR="00FE7FBE">
        <w:rPr>
          <w:bCs/>
          <w:sz w:val="28"/>
          <w:szCs w:val="28"/>
          <w:lang w:eastAsia="ru-RU"/>
        </w:rPr>
        <w:t xml:space="preserve"> обозначенных в части 3 настоящей статьи </w:t>
      </w:r>
      <w:r>
        <w:rPr>
          <w:bCs/>
          <w:sz w:val="28"/>
          <w:szCs w:val="28"/>
          <w:lang w:eastAsia="ru-RU"/>
        </w:rPr>
        <w:t xml:space="preserve">направляют главе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заключения не позднее рабочего дня, следующе</w:t>
      </w:r>
      <w:r w:rsidR="00FE7FBE">
        <w:rPr>
          <w:bCs/>
          <w:sz w:val="28"/>
          <w:szCs w:val="28"/>
          <w:lang w:eastAsia="ru-RU"/>
        </w:rPr>
        <w:t>го за днем завершения экспертиз</w:t>
      </w:r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течение одного рабочего дня глава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направляет проект о внесении изменений в бюджет для согласования в прокуратуру </w:t>
      </w:r>
      <w:proofErr w:type="spellStart"/>
      <w:r>
        <w:rPr>
          <w:bCs/>
          <w:sz w:val="28"/>
          <w:szCs w:val="28"/>
          <w:lang w:eastAsia="ru-RU"/>
        </w:rPr>
        <w:t>Нижневартовского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района.</w:t>
      </w:r>
    </w:p>
    <w:p w:rsidR="002B521E" w:rsidRDefault="00245995">
      <w:pPr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Проект о внесении изменений в бюджет </w:t>
      </w:r>
      <w:r w:rsidR="00744C3A">
        <w:rPr>
          <w:bCs/>
          <w:sz w:val="28"/>
          <w:szCs w:val="28"/>
          <w:lang w:eastAsia="ru-RU"/>
        </w:rPr>
        <w:t xml:space="preserve">утверждается Думой города </w:t>
      </w:r>
      <w:proofErr w:type="spellStart"/>
      <w:r w:rsidR="00744C3A">
        <w:rPr>
          <w:bCs/>
          <w:sz w:val="28"/>
          <w:szCs w:val="28"/>
          <w:lang w:eastAsia="ru-RU"/>
        </w:rPr>
        <w:t>Покачи</w:t>
      </w:r>
      <w:proofErr w:type="spellEnd"/>
      <w:r w:rsidR="00744C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в одном </w:t>
      </w:r>
      <w:r>
        <w:rPr>
          <w:sz w:val="28"/>
          <w:szCs w:val="28"/>
          <w:lang w:eastAsia="ru-RU"/>
        </w:rPr>
        <w:t>чтении.</w:t>
      </w:r>
    </w:p>
    <w:p w:rsidR="002B521E" w:rsidRDefault="002B521E">
      <w:pPr>
        <w:ind w:left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Default="009527C4">
      <w:pPr>
        <w:ind w:left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Статья 5</w:t>
      </w:r>
      <w:r w:rsidR="00245995">
        <w:rPr>
          <w:bCs/>
          <w:sz w:val="28"/>
          <w:szCs w:val="28"/>
          <w:lang w:eastAsia="ru-RU"/>
        </w:rPr>
        <w:t>.</w:t>
      </w:r>
      <w:r w:rsidR="00245995">
        <w:rPr>
          <w:b/>
          <w:bCs/>
          <w:sz w:val="28"/>
          <w:szCs w:val="28"/>
          <w:lang w:eastAsia="ru-RU"/>
        </w:rPr>
        <w:t xml:space="preserve"> Порядок исполнения бюджета города </w:t>
      </w:r>
      <w:proofErr w:type="spellStart"/>
      <w:r w:rsidR="00245995">
        <w:rPr>
          <w:b/>
          <w:bCs/>
          <w:sz w:val="28"/>
          <w:szCs w:val="28"/>
          <w:lang w:eastAsia="ru-RU"/>
        </w:rPr>
        <w:t>Покачи</w:t>
      </w:r>
      <w:proofErr w:type="spellEnd"/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Pr="00D91E79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Отчет об исполнении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 первый квартал, полугодие, девять месяцев текущего финансового года (далее - Отчет за квартал) утверждается постановлением администрации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течение 50 календарных дней, следующих за отчетным периодом. Отчет за квартал направляется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и </w:t>
      </w:r>
      <w:r w:rsidR="005E6DFA" w:rsidRPr="00D91E79">
        <w:rPr>
          <w:bCs/>
          <w:sz w:val="28"/>
          <w:szCs w:val="28"/>
          <w:lang w:eastAsia="ru-RU"/>
        </w:rPr>
        <w:t>КСП</w:t>
      </w:r>
      <w:r w:rsidRPr="00D91E79">
        <w:rPr>
          <w:bCs/>
          <w:sz w:val="28"/>
          <w:szCs w:val="28"/>
          <w:lang w:eastAsia="ru-RU"/>
        </w:rPr>
        <w:t xml:space="preserve"> в течение 10 календарных дней со дня его утверждения.</w:t>
      </w:r>
    </w:p>
    <w:p w:rsidR="002B521E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 w:rsidRPr="00D91E79">
        <w:rPr>
          <w:bCs/>
          <w:sz w:val="28"/>
          <w:szCs w:val="28"/>
          <w:lang w:eastAsia="ru-RU"/>
        </w:rPr>
        <w:t xml:space="preserve">Одновременно с Отчетом за квартал в </w:t>
      </w:r>
      <w:r w:rsidR="005E6DFA" w:rsidRPr="00D91E79">
        <w:rPr>
          <w:bCs/>
          <w:sz w:val="28"/>
          <w:szCs w:val="28"/>
          <w:lang w:eastAsia="ru-RU"/>
        </w:rPr>
        <w:t>КСП</w:t>
      </w:r>
      <w:r w:rsidRPr="00D91E79">
        <w:rPr>
          <w:bCs/>
          <w:sz w:val="28"/>
          <w:szCs w:val="28"/>
          <w:lang w:eastAsia="ru-RU"/>
        </w:rPr>
        <w:t xml:space="preserve"> предоставляется</w:t>
      </w:r>
      <w:r>
        <w:rPr>
          <w:bCs/>
          <w:sz w:val="28"/>
          <w:szCs w:val="28"/>
          <w:lang w:eastAsia="ru-RU"/>
        </w:rPr>
        <w:t xml:space="preserve"> отчетность, установленная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для формирования получателями бюджетных средств, главными администраторами доходов и главными администраторами источников финансирования дефицита бюджета в составе квартальной отчетности, по каждому получателю бюджетных средств, главному администратору доходов бюджета и главному администратору источников финансирования дефицита бюджета</w:t>
      </w:r>
      <w:proofErr w:type="gramEnd"/>
      <w:r>
        <w:rPr>
          <w:bCs/>
          <w:sz w:val="28"/>
          <w:szCs w:val="28"/>
          <w:lang w:eastAsia="ru-RU"/>
        </w:rPr>
        <w:t xml:space="preserve"> в отдельности.</w:t>
      </w:r>
    </w:p>
    <w:p w:rsidR="002B521E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Оригинал отчетности предоставляется в </w:t>
      </w:r>
      <w:r w:rsidR="005E6DFA" w:rsidRPr="00D91E79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на бумажном носителе, который </w:t>
      </w:r>
      <w:r w:rsidRPr="001003BE">
        <w:rPr>
          <w:bCs/>
          <w:sz w:val="28"/>
          <w:szCs w:val="28"/>
          <w:lang w:eastAsia="ru-RU"/>
        </w:rPr>
        <w:t xml:space="preserve">после </w:t>
      </w:r>
      <w:r w:rsidR="001003BE" w:rsidRPr="001003BE">
        <w:rPr>
          <w:bCs/>
          <w:sz w:val="28"/>
          <w:szCs w:val="28"/>
          <w:lang w:eastAsia="ru-RU"/>
        </w:rPr>
        <w:t>проведенного</w:t>
      </w:r>
      <w:r w:rsidR="00D91E79" w:rsidRPr="001003BE">
        <w:rPr>
          <w:bCs/>
          <w:sz w:val="28"/>
          <w:szCs w:val="28"/>
          <w:lang w:eastAsia="ru-RU"/>
        </w:rPr>
        <w:t xml:space="preserve"> экспертно-аналитическ</w:t>
      </w:r>
      <w:r w:rsidR="001003BE" w:rsidRPr="001003BE">
        <w:rPr>
          <w:bCs/>
          <w:sz w:val="28"/>
          <w:szCs w:val="28"/>
          <w:lang w:eastAsia="ru-RU"/>
        </w:rPr>
        <w:t>ого</w:t>
      </w:r>
      <w:r w:rsidR="00D91E79" w:rsidRPr="001003BE">
        <w:rPr>
          <w:bCs/>
          <w:sz w:val="28"/>
          <w:szCs w:val="28"/>
          <w:lang w:eastAsia="ru-RU"/>
        </w:rPr>
        <w:t xml:space="preserve"> мероприяти</w:t>
      </w:r>
      <w:r w:rsidR="001003BE" w:rsidRPr="001003BE">
        <w:rPr>
          <w:bCs/>
          <w:sz w:val="28"/>
          <w:szCs w:val="28"/>
          <w:lang w:eastAsia="ru-RU"/>
        </w:rPr>
        <w:t>я</w:t>
      </w:r>
      <w:r w:rsidR="00D91E79" w:rsidRPr="001003BE">
        <w:rPr>
          <w:bCs/>
          <w:sz w:val="28"/>
          <w:szCs w:val="28"/>
          <w:lang w:eastAsia="ru-RU"/>
        </w:rPr>
        <w:t xml:space="preserve"> </w:t>
      </w:r>
      <w:r w:rsidRPr="001003BE">
        <w:rPr>
          <w:bCs/>
          <w:sz w:val="28"/>
          <w:szCs w:val="28"/>
          <w:lang w:eastAsia="ru-RU"/>
        </w:rPr>
        <w:t>возвращается в финанс</w:t>
      </w:r>
      <w:r>
        <w:rPr>
          <w:bCs/>
          <w:sz w:val="28"/>
          <w:szCs w:val="28"/>
          <w:lang w:eastAsia="ru-RU"/>
        </w:rPr>
        <w:t>овый орган.</w:t>
      </w:r>
    </w:p>
    <w:p w:rsidR="002B521E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Отчетность, сформированная получателями бюджетных средств, главными администраторами дохода и главными администраторами источников финансирования дефицита бюджета в составе квартальной отчетности должна соответствовать следующим требованиям:</w:t>
      </w:r>
    </w:p>
    <w:p w:rsidR="002B521E" w:rsidRDefault="00245995">
      <w:pPr>
        <w:numPr>
          <w:ilvl w:val="1"/>
          <w:numId w:val="1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отчетность, сформированная в табличной форме, заполняется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к заполнению соответствующих форм бюджетной отчетности получателей бюджетных средств, главных администраторов доходов бюджета и главных администраторов источников финансирования дефицита бюджета;</w:t>
      </w:r>
      <w:proofErr w:type="gramEnd"/>
    </w:p>
    <w:p w:rsidR="002B521E" w:rsidRDefault="00245995">
      <w:pPr>
        <w:numPr>
          <w:ilvl w:val="1"/>
          <w:numId w:val="1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текстовая часть отчетности предоставляется в объеме, полностью раскрывающем отчетность по каждой табличной форме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1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текстовой части отчетности в обязательном порядке должно содержаться подробное описание причин, по которым запланированные на отчетный период показатели не были выполнены в отчетном периоде, в том числе с приложением аналитического обоснования этих причин.</w:t>
      </w:r>
    </w:p>
    <w:p w:rsidR="002B521E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итогам рассмотрения отчетности, предоставленной в соответствии с частями 1 и 2 настоящей статьи (далее - Отчетность) </w:t>
      </w:r>
      <w:r w:rsidR="005E6DFA" w:rsidRPr="00D91E79">
        <w:rPr>
          <w:bCs/>
          <w:sz w:val="28"/>
          <w:szCs w:val="28"/>
          <w:lang w:eastAsia="ru-RU"/>
        </w:rPr>
        <w:t>КСП</w:t>
      </w:r>
      <w:r w:rsidRPr="00D91E79">
        <w:rPr>
          <w:bCs/>
          <w:sz w:val="28"/>
          <w:szCs w:val="28"/>
          <w:lang w:eastAsia="ru-RU"/>
        </w:rPr>
        <w:t xml:space="preserve"> оформляется заключение. Заключение оформляется в течение 10 рабочих дней со дня предоставления Отчетности и направляется </w:t>
      </w:r>
      <w:r w:rsidR="005E6DFA" w:rsidRPr="00D91E79">
        <w:rPr>
          <w:bCs/>
          <w:sz w:val="28"/>
          <w:szCs w:val="28"/>
          <w:lang w:eastAsia="ru-RU"/>
        </w:rPr>
        <w:t>КСП</w:t>
      </w:r>
      <w:r w:rsidRPr="00D91E79">
        <w:rPr>
          <w:bCs/>
          <w:sz w:val="28"/>
          <w:szCs w:val="28"/>
          <w:lang w:eastAsia="ru-RU"/>
        </w:rPr>
        <w:t xml:space="preserve"> одновременно в</w:t>
      </w:r>
      <w:r>
        <w:rPr>
          <w:bCs/>
          <w:sz w:val="28"/>
          <w:szCs w:val="28"/>
          <w:lang w:eastAsia="ru-RU"/>
        </w:rPr>
        <w:t xml:space="preserve">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и администрацию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2"/>
          <w:numId w:val="1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итогам рассмотрения Отчета за квартал Дума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принимает решение о принятии его к сведению.</w:t>
      </w:r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Default="009527C4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Статья 6</w:t>
      </w:r>
      <w:r w:rsidR="00245995">
        <w:rPr>
          <w:bCs/>
          <w:sz w:val="28"/>
          <w:szCs w:val="28"/>
          <w:lang w:eastAsia="ru-RU"/>
        </w:rPr>
        <w:t>.</w:t>
      </w:r>
      <w:r w:rsidR="00245995">
        <w:rPr>
          <w:b/>
          <w:bCs/>
          <w:sz w:val="28"/>
          <w:szCs w:val="28"/>
          <w:lang w:eastAsia="ru-RU"/>
        </w:rPr>
        <w:t xml:space="preserve"> Порядок представления, рассмотрения и утверждения годового отчета об исполнении бюджета</w:t>
      </w:r>
    </w:p>
    <w:p w:rsidR="002B521E" w:rsidRDefault="002B521E">
      <w:pPr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Годовой отчет об исполнении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форме проекта решения Думы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D91E79">
        <w:rPr>
          <w:bCs/>
          <w:sz w:val="28"/>
          <w:szCs w:val="28"/>
          <w:lang w:eastAsia="ru-RU"/>
        </w:rPr>
        <w:t>(далее - годовой отчет)</w:t>
      </w:r>
      <w:r>
        <w:rPr>
          <w:bCs/>
          <w:sz w:val="28"/>
          <w:szCs w:val="28"/>
          <w:lang w:eastAsia="ru-RU"/>
        </w:rPr>
        <w:t xml:space="preserve"> должен содержать:</w:t>
      </w:r>
    </w:p>
    <w:p w:rsidR="002B521E" w:rsidRDefault="00245995">
      <w:pPr>
        <w:numPr>
          <w:ilvl w:val="0"/>
          <w:numId w:val="1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текстовую часть; </w:t>
      </w:r>
    </w:p>
    <w:p w:rsidR="002B521E" w:rsidRDefault="00245995">
      <w:pPr>
        <w:numPr>
          <w:ilvl w:val="0"/>
          <w:numId w:val="19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приложения, должны содержать следующие показатели:</w:t>
      </w:r>
    </w:p>
    <w:p w:rsidR="002B521E" w:rsidRDefault="00740DC8" w:rsidP="00740DC8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а)  </w:t>
      </w:r>
      <w:r w:rsidR="00245995">
        <w:rPr>
          <w:bCs/>
          <w:sz w:val="28"/>
          <w:szCs w:val="28"/>
          <w:lang w:eastAsia="ru-RU"/>
        </w:rPr>
        <w:t>доходы бюджета по кодам классификации доходов бюджета;</w:t>
      </w:r>
    </w:p>
    <w:p w:rsidR="002B521E" w:rsidRDefault="00740DC8" w:rsidP="00740DC8">
      <w:pPr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б)  </w:t>
      </w:r>
      <w:r w:rsidR="00245995">
        <w:rPr>
          <w:bCs/>
          <w:sz w:val="28"/>
          <w:szCs w:val="28"/>
          <w:lang w:eastAsia="ru-RU"/>
        </w:rPr>
        <w:t>расходы бюджета по ведомственной структуре расходов бюджета;</w:t>
      </w:r>
    </w:p>
    <w:p w:rsidR="002B521E" w:rsidRDefault="00740DC8" w:rsidP="00740DC8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в) </w:t>
      </w:r>
      <w:r w:rsidR="00245995">
        <w:rPr>
          <w:bCs/>
          <w:sz w:val="28"/>
          <w:szCs w:val="28"/>
          <w:lang w:eastAsia="ru-RU"/>
        </w:rPr>
        <w:t>расходы бюджета по разделам и подразделам классификации расходов бюджета;</w:t>
      </w:r>
    </w:p>
    <w:p w:rsidR="002B521E" w:rsidRDefault="00740DC8" w:rsidP="00740DC8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г) </w:t>
      </w:r>
      <w:r w:rsidR="00245995">
        <w:rPr>
          <w:bCs/>
          <w:sz w:val="28"/>
          <w:szCs w:val="28"/>
          <w:lang w:eastAsia="ru-RU"/>
        </w:rPr>
        <w:t xml:space="preserve">источники финансирования дефицита бюджета по кодам </w:t>
      </w:r>
      <w:proofErr w:type="gramStart"/>
      <w:r w:rsidR="00245995">
        <w:rPr>
          <w:bCs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="00245995">
        <w:rPr>
          <w:bCs/>
          <w:sz w:val="28"/>
          <w:szCs w:val="28"/>
          <w:lang w:eastAsia="ru-RU"/>
        </w:rPr>
        <w:t>.</w:t>
      </w:r>
    </w:p>
    <w:p w:rsidR="002B521E" w:rsidRPr="00D91E79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Представление </w:t>
      </w:r>
      <w:r w:rsidRPr="00D91E79">
        <w:rPr>
          <w:bCs/>
          <w:sz w:val="28"/>
          <w:szCs w:val="28"/>
          <w:lang w:eastAsia="ru-RU"/>
        </w:rPr>
        <w:t>годового отчета включает следующие процедуры:</w:t>
      </w:r>
    </w:p>
    <w:p w:rsidR="002B521E" w:rsidRPr="00D91E79" w:rsidRDefault="00245995">
      <w:pPr>
        <w:numPr>
          <w:ilvl w:val="1"/>
          <w:numId w:val="21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>составление комитетом финансов годового отчета;</w:t>
      </w:r>
    </w:p>
    <w:p w:rsidR="002B521E" w:rsidRPr="00D91E79" w:rsidRDefault="00245995">
      <w:pPr>
        <w:numPr>
          <w:ilvl w:val="1"/>
          <w:numId w:val="21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lastRenderedPageBreak/>
        <w:t xml:space="preserve">представление годового отчета в </w:t>
      </w:r>
      <w:r w:rsidR="0051187D" w:rsidRPr="00D91E79">
        <w:rPr>
          <w:bCs/>
          <w:sz w:val="28"/>
          <w:szCs w:val="28"/>
          <w:lang w:eastAsia="ru-RU"/>
        </w:rPr>
        <w:t>КСП</w:t>
      </w:r>
      <w:r w:rsidRPr="00D91E79">
        <w:rPr>
          <w:bCs/>
          <w:sz w:val="28"/>
          <w:szCs w:val="28"/>
          <w:lang w:eastAsia="ru-RU"/>
        </w:rPr>
        <w:t xml:space="preserve"> для осуществления внешней проверки;</w:t>
      </w:r>
    </w:p>
    <w:p w:rsidR="002B521E" w:rsidRPr="00D91E79" w:rsidRDefault="00245995">
      <w:pPr>
        <w:numPr>
          <w:ilvl w:val="1"/>
          <w:numId w:val="21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 xml:space="preserve">представление годового отчета в Думу города </w:t>
      </w:r>
      <w:proofErr w:type="spellStart"/>
      <w:r w:rsidRPr="00D91E79">
        <w:rPr>
          <w:bCs/>
          <w:sz w:val="28"/>
          <w:szCs w:val="28"/>
          <w:lang w:eastAsia="ru-RU"/>
        </w:rPr>
        <w:t>Покачи</w:t>
      </w:r>
      <w:proofErr w:type="spellEnd"/>
      <w:r w:rsidRPr="00D91E79">
        <w:rPr>
          <w:bCs/>
          <w:sz w:val="28"/>
          <w:szCs w:val="28"/>
          <w:lang w:eastAsia="ru-RU"/>
        </w:rPr>
        <w:t xml:space="preserve"> </w:t>
      </w:r>
      <w:proofErr w:type="gramStart"/>
      <w:r w:rsidRPr="00D91E79">
        <w:rPr>
          <w:bCs/>
          <w:sz w:val="28"/>
          <w:szCs w:val="28"/>
          <w:lang w:eastAsia="ru-RU"/>
        </w:rPr>
        <w:t>для</w:t>
      </w:r>
      <w:proofErr w:type="gramEnd"/>
      <w:r w:rsidRPr="00D91E79">
        <w:rPr>
          <w:bCs/>
          <w:sz w:val="28"/>
          <w:szCs w:val="28"/>
          <w:lang w:eastAsia="ru-RU"/>
        </w:rPr>
        <w:t>:</w:t>
      </w:r>
    </w:p>
    <w:p w:rsidR="002B521E" w:rsidRPr="00D91E79" w:rsidRDefault="0051187D" w:rsidP="00740DC8">
      <w:pPr>
        <w:ind w:firstLine="710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>а)</w:t>
      </w:r>
      <w:r w:rsidR="00245995" w:rsidRPr="00D91E79">
        <w:rPr>
          <w:bCs/>
          <w:sz w:val="28"/>
          <w:szCs w:val="28"/>
          <w:lang w:eastAsia="ru-RU"/>
        </w:rPr>
        <w:t xml:space="preserve"> проведения правовой, антикоррупционной и независимой антикоррупционной экспертизы;</w:t>
      </w:r>
    </w:p>
    <w:p w:rsidR="002B521E" w:rsidRPr="00D91E79" w:rsidRDefault="0051187D" w:rsidP="00740DC8">
      <w:pPr>
        <w:ind w:firstLine="710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 xml:space="preserve">б) </w:t>
      </w:r>
      <w:r w:rsidR="00245995" w:rsidRPr="00D91E79">
        <w:rPr>
          <w:bCs/>
          <w:sz w:val="28"/>
          <w:szCs w:val="28"/>
          <w:lang w:eastAsia="ru-RU"/>
        </w:rPr>
        <w:t xml:space="preserve">организации и проведения публичных слушаний Думой города </w:t>
      </w:r>
      <w:proofErr w:type="spellStart"/>
      <w:r w:rsidR="00245995" w:rsidRPr="00D91E79">
        <w:rPr>
          <w:bCs/>
          <w:sz w:val="28"/>
          <w:szCs w:val="28"/>
          <w:lang w:eastAsia="ru-RU"/>
        </w:rPr>
        <w:t>Покачи</w:t>
      </w:r>
      <w:proofErr w:type="spellEnd"/>
      <w:r w:rsidR="00245995" w:rsidRPr="00D91E79">
        <w:rPr>
          <w:bCs/>
          <w:sz w:val="28"/>
          <w:szCs w:val="28"/>
          <w:lang w:eastAsia="ru-RU"/>
        </w:rPr>
        <w:t>;</w:t>
      </w:r>
    </w:p>
    <w:p w:rsidR="002B521E" w:rsidRPr="00D91E79" w:rsidRDefault="00245995">
      <w:pPr>
        <w:numPr>
          <w:ilvl w:val="1"/>
          <w:numId w:val="21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 xml:space="preserve">представление в прокуратуру </w:t>
      </w:r>
      <w:proofErr w:type="spellStart"/>
      <w:r w:rsidRPr="00D91E79">
        <w:rPr>
          <w:bCs/>
          <w:sz w:val="28"/>
          <w:szCs w:val="28"/>
          <w:lang w:eastAsia="ru-RU"/>
        </w:rPr>
        <w:t>Нижневартовского</w:t>
      </w:r>
      <w:proofErr w:type="spellEnd"/>
      <w:r w:rsidRPr="00D91E79">
        <w:rPr>
          <w:bCs/>
          <w:sz w:val="28"/>
          <w:szCs w:val="28"/>
          <w:lang w:eastAsia="ru-RU"/>
        </w:rPr>
        <w:t xml:space="preserve"> района для проведения правой и антикоррупционной экспертизы.</w:t>
      </w:r>
    </w:p>
    <w:p w:rsidR="002B521E" w:rsidRPr="00D91E79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D91E79">
        <w:rPr>
          <w:bCs/>
          <w:sz w:val="28"/>
          <w:szCs w:val="28"/>
          <w:lang w:eastAsia="ru-RU"/>
        </w:rPr>
        <w:t>Рассмотрение и утверждение годового отчета включает следующие процедуры:</w:t>
      </w:r>
    </w:p>
    <w:p w:rsidR="002B521E" w:rsidRPr="005E0257" w:rsidRDefault="00245995">
      <w:pPr>
        <w:numPr>
          <w:ilvl w:val="1"/>
          <w:numId w:val="2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C72087">
        <w:rPr>
          <w:bCs/>
          <w:sz w:val="28"/>
          <w:szCs w:val="28"/>
          <w:lang w:eastAsia="ru-RU"/>
        </w:rPr>
        <w:t xml:space="preserve">рассмотрение годового отчета постоянными комиссиями Думы </w:t>
      </w:r>
      <w:r w:rsidRPr="005E0257">
        <w:rPr>
          <w:bCs/>
          <w:sz w:val="28"/>
          <w:szCs w:val="28"/>
          <w:lang w:eastAsia="ru-RU"/>
        </w:rPr>
        <w:t xml:space="preserve">города </w:t>
      </w:r>
      <w:proofErr w:type="spellStart"/>
      <w:r w:rsidRPr="005E0257">
        <w:rPr>
          <w:bCs/>
          <w:sz w:val="28"/>
          <w:szCs w:val="28"/>
          <w:lang w:eastAsia="ru-RU"/>
        </w:rPr>
        <w:t>Покачи</w:t>
      </w:r>
      <w:proofErr w:type="spellEnd"/>
      <w:r w:rsidRPr="005E0257">
        <w:rPr>
          <w:bCs/>
          <w:sz w:val="28"/>
          <w:szCs w:val="28"/>
          <w:lang w:eastAsia="ru-RU"/>
        </w:rPr>
        <w:t>;</w:t>
      </w:r>
    </w:p>
    <w:p w:rsidR="002B521E" w:rsidRPr="005E0257" w:rsidRDefault="00245995">
      <w:pPr>
        <w:numPr>
          <w:ilvl w:val="1"/>
          <w:numId w:val="23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5E0257">
        <w:rPr>
          <w:bCs/>
          <w:sz w:val="28"/>
          <w:szCs w:val="28"/>
          <w:lang w:eastAsia="ru-RU"/>
        </w:rPr>
        <w:t xml:space="preserve">принятие решения депутатами Думы города </w:t>
      </w:r>
      <w:proofErr w:type="spellStart"/>
      <w:r w:rsidRPr="005E0257">
        <w:rPr>
          <w:bCs/>
          <w:sz w:val="28"/>
          <w:szCs w:val="28"/>
          <w:lang w:eastAsia="ru-RU"/>
        </w:rPr>
        <w:t>Покачи</w:t>
      </w:r>
      <w:proofErr w:type="spellEnd"/>
      <w:r w:rsidRPr="005E0257">
        <w:rPr>
          <w:bCs/>
          <w:sz w:val="28"/>
          <w:szCs w:val="28"/>
          <w:lang w:eastAsia="ru-RU"/>
        </w:rPr>
        <w:t xml:space="preserve"> об утверждении годового отчета либо отклонении его и возвращения в администрацию города </w:t>
      </w:r>
      <w:proofErr w:type="spellStart"/>
      <w:r w:rsidRPr="005E0257">
        <w:rPr>
          <w:bCs/>
          <w:sz w:val="28"/>
          <w:szCs w:val="28"/>
          <w:lang w:eastAsia="ru-RU"/>
        </w:rPr>
        <w:t>Покачи</w:t>
      </w:r>
      <w:proofErr w:type="spellEnd"/>
      <w:r w:rsidRPr="005E0257">
        <w:rPr>
          <w:bCs/>
          <w:sz w:val="28"/>
          <w:szCs w:val="28"/>
          <w:lang w:eastAsia="ru-RU"/>
        </w:rPr>
        <w:t xml:space="preserve"> для устранения фактов недостоверного или неполного отражения данных</w:t>
      </w:r>
      <w:r w:rsidR="00C72087" w:rsidRPr="005E0257">
        <w:rPr>
          <w:bCs/>
          <w:sz w:val="28"/>
          <w:szCs w:val="28"/>
          <w:lang w:eastAsia="ru-RU"/>
        </w:rPr>
        <w:t xml:space="preserve"> и повторного предоставления в срок, не превышающий один месяц</w:t>
      </w:r>
      <w:r w:rsidRPr="005E0257">
        <w:rPr>
          <w:bCs/>
          <w:sz w:val="28"/>
          <w:szCs w:val="28"/>
          <w:lang w:eastAsia="ru-RU"/>
        </w:rPr>
        <w:t xml:space="preserve">. 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5E0257">
        <w:rPr>
          <w:bCs/>
          <w:sz w:val="28"/>
          <w:szCs w:val="28"/>
          <w:lang w:eastAsia="ru-RU"/>
        </w:rPr>
        <w:t xml:space="preserve">Годовой отчет представляется администрацией города </w:t>
      </w:r>
      <w:proofErr w:type="spellStart"/>
      <w:r w:rsidRPr="005E0257">
        <w:rPr>
          <w:bCs/>
          <w:sz w:val="28"/>
          <w:szCs w:val="28"/>
          <w:lang w:eastAsia="ru-RU"/>
        </w:rPr>
        <w:t>Покачи</w:t>
      </w:r>
      <w:proofErr w:type="spellEnd"/>
      <w:r w:rsidRPr="005E0257">
        <w:rPr>
          <w:bCs/>
          <w:sz w:val="28"/>
          <w:szCs w:val="28"/>
          <w:lang w:eastAsia="ru-RU"/>
        </w:rPr>
        <w:t xml:space="preserve"> в</w:t>
      </w:r>
      <w:r>
        <w:rPr>
          <w:bCs/>
          <w:sz w:val="28"/>
          <w:szCs w:val="28"/>
          <w:lang w:eastAsia="ru-RU"/>
        </w:rPr>
        <w:t xml:space="preserve"> </w:t>
      </w:r>
      <w:r w:rsidR="00A87AF1">
        <w:rPr>
          <w:bCs/>
          <w:sz w:val="28"/>
          <w:szCs w:val="28"/>
          <w:lang w:eastAsia="ru-RU"/>
        </w:rPr>
        <w:t>К</w:t>
      </w:r>
      <w:proofErr w:type="gramStart"/>
      <w:r w:rsidR="00A87AF1">
        <w:rPr>
          <w:bCs/>
          <w:sz w:val="28"/>
          <w:szCs w:val="28"/>
          <w:lang w:eastAsia="ru-RU"/>
        </w:rPr>
        <w:t>СП</w:t>
      </w:r>
      <w:r>
        <w:rPr>
          <w:bCs/>
          <w:sz w:val="28"/>
          <w:szCs w:val="28"/>
          <w:lang w:eastAsia="ru-RU"/>
        </w:rPr>
        <w:t xml:space="preserve"> в ср</w:t>
      </w:r>
      <w:proofErr w:type="gramEnd"/>
      <w:r>
        <w:rPr>
          <w:bCs/>
          <w:sz w:val="28"/>
          <w:szCs w:val="28"/>
          <w:lang w:eastAsia="ru-RU"/>
        </w:rPr>
        <w:t>ок, не позднее 20 марта текущего года для проведения внешней проверки и подготовки заключения на него.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Для осуществления внешней проверки администрация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направляет:</w:t>
      </w:r>
    </w:p>
    <w:p w:rsidR="002B521E" w:rsidRDefault="00245995">
      <w:pPr>
        <w:numPr>
          <w:ilvl w:val="0"/>
          <w:numId w:val="2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годовой отчет;</w:t>
      </w:r>
    </w:p>
    <w:p w:rsidR="002B521E" w:rsidRDefault="00245995">
      <w:pPr>
        <w:numPr>
          <w:ilvl w:val="0"/>
          <w:numId w:val="2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отчет об исполнении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 отчетный год по формам, установленным пунктом 3 статьи 264.1 Бюджетного кодекса Российской Федерации;</w:t>
      </w:r>
    </w:p>
    <w:p w:rsidR="002B521E" w:rsidRDefault="00245995">
      <w:pPr>
        <w:numPr>
          <w:ilvl w:val="0"/>
          <w:numId w:val="24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бюджетную отчетность главных администраторов средств бюджета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:</w:t>
      </w:r>
    </w:p>
    <w:p w:rsidR="002B521E" w:rsidRDefault="005E0257" w:rsidP="005E0257">
      <w:pPr>
        <w:tabs>
          <w:tab w:val="left" w:pos="1418"/>
        </w:tabs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а)  </w:t>
      </w:r>
      <w:r w:rsidR="00245995">
        <w:rPr>
          <w:bCs/>
          <w:sz w:val="28"/>
          <w:szCs w:val="28"/>
          <w:lang w:eastAsia="ru-RU"/>
        </w:rPr>
        <w:t>баланс главного администратора;</w:t>
      </w:r>
    </w:p>
    <w:p w:rsidR="002B521E" w:rsidRDefault="005E0257" w:rsidP="005E0257">
      <w:pPr>
        <w:tabs>
          <w:tab w:val="left" w:pos="1418"/>
        </w:tabs>
        <w:ind w:firstLine="708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б)  </w:t>
      </w:r>
      <w:r w:rsidR="00245995">
        <w:rPr>
          <w:bCs/>
          <w:sz w:val="28"/>
          <w:szCs w:val="28"/>
          <w:lang w:eastAsia="ru-RU"/>
        </w:rPr>
        <w:t>отчет об исполнении бюджета главного распорядителя;</w:t>
      </w:r>
    </w:p>
    <w:p w:rsidR="002B521E" w:rsidRDefault="005E0257" w:rsidP="005E0257">
      <w:pPr>
        <w:tabs>
          <w:tab w:val="left" w:pos="1418"/>
        </w:tabs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в)  </w:t>
      </w:r>
      <w:r w:rsidR="00245995">
        <w:rPr>
          <w:bCs/>
          <w:sz w:val="28"/>
          <w:szCs w:val="28"/>
          <w:lang w:eastAsia="ru-RU"/>
        </w:rPr>
        <w:t>отчет о финансовых результатах деятельности;</w:t>
      </w:r>
    </w:p>
    <w:p w:rsidR="002B521E" w:rsidRDefault="005E0257" w:rsidP="005E0257">
      <w:pPr>
        <w:tabs>
          <w:tab w:val="left" w:pos="1418"/>
        </w:tabs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г)   </w:t>
      </w:r>
      <w:r w:rsidR="00245995">
        <w:rPr>
          <w:bCs/>
          <w:sz w:val="28"/>
          <w:szCs w:val="28"/>
          <w:lang w:eastAsia="ru-RU"/>
        </w:rPr>
        <w:t>отчет о движении денежных средств;</w:t>
      </w:r>
    </w:p>
    <w:p w:rsidR="002B521E" w:rsidRDefault="005E0257" w:rsidP="005E0257">
      <w:pPr>
        <w:tabs>
          <w:tab w:val="left" w:pos="1418"/>
        </w:tabs>
        <w:ind w:left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д)  </w:t>
      </w:r>
      <w:r w:rsidR="00245995">
        <w:rPr>
          <w:bCs/>
          <w:sz w:val="28"/>
          <w:szCs w:val="28"/>
          <w:lang w:eastAsia="ru-RU"/>
        </w:rPr>
        <w:t>пояснительную записку.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Иные формы бюджетной отчетности предоставляются в </w:t>
      </w:r>
      <w:r w:rsidR="00843F85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по письменному запросу.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Бюджетная отчетность предоставляется в </w:t>
      </w:r>
      <w:r w:rsidR="00A87AF1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на бумажном и электронном носителях.</w:t>
      </w:r>
      <w:proofErr w:type="gramEnd"/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Технические ошибки, допущенные в годовом отчете, подлежат устранению в течение пяти рабочих дней после их выявления </w:t>
      </w:r>
      <w:r w:rsidR="00A87AF1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Подготовка заключения </w:t>
      </w:r>
      <w:r w:rsidR="00A87AF1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на годовой отчет, проводится в срок, не позднее 20 апреля текущего года.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Заключение на годовой отчет </w:t>
      </w:r>
      <w:r w:rsidR="00A87AF1">
        <w:rPr>
          <w:bCs/>
          <w:sz w:val="28"/>
          <w:szCs w:val="28"/>
          <w:lang w:eastAsia="ru-RU"/>
        </w:rPr>
        <w:t>КСП</w:t>
      </w:r>
      <w:r>
        <w:rPr>
          <w:bCs/>
          <w:sz w:val="28"/>
          <w:szCs w:val="28"/>
          <w:lang w:eastAsia="ru-RU"/>
        </w:rPr>
        <w:t xml:space="preserve"> направляется одновременно:</w:t>
      </w:r>
    </w:p>
    <w:p w:rsidR="002B521E" w:rsidRDefault="00245995">
      <w:pPr>
        <w:numPr>
          <w:ilvl w:val="1"/>
          <w:numId w:val="2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26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в администрацию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2B521E" w:rsidRDefault="00245995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Бюджетная отчетность, указанная в подпунктах 2 и 3 пункта 5 настоящей статьи возвращается в администрацию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не позднее дня, следующего за днем направления заключения на годовой отчет 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Годовой отчет представляется администрацией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в срок, не позднее 1 мая текущего года.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Одновременно с годовым отчетом в Думу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представляются: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итоги социально-экономического развития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за отчетный финансовый год;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отчет об использовании бюджетных ассигнований резервного фонда администрации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информация о предоставлении и погашении бюджетных кредитов;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информация о предоставлении муниципальных гарантий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>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информация о муниципальных внутренних заимствованиях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по видам заимствований;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информация о состоянии муниципального внутреннего долга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на первый и последний день отчетного финансового года;</w:t>
      </w:r>
    </w:p>
    <w:p w:rsidR="002B521E" w:rsidRDefault="00245995">
      <w:pPr>
        <w:numPr>
          <w:ilvl w:val="1"/>
          <w:numId w:val="27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пояснительная записка,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2B521E" w:rsidRDefault="00245995">
      <w:pPr>
        <w:numPr>
          <w:ilvl w:val="0"/>
          <w:numId w:val="18"/>
        </w:numPr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Решение по годовому отчету об исполнении местного бюджета принимается Думой города </w:t>
      </w:r>
      <w:proofErr w:type="spellStart"/>
      <w:r>
        <w:rPr>
          <w:bCs/>
          <w:sz w:val="28"/>
          <w:szCs w:val="28"/>
          <w:lang w:eastAsia="ru-RU"/>
        </w:rPr>
        <w:t>Покачи</w:t>
      </w:r>
      <w:proofErr w:type="spellEnd"/>
      <w:r>
        <w:rPr>
          <w:bCs/>
          <w:sz w:val="28"/>
          <w:szCs w:val="28"/>
          <w:lang w:eastAsia="ru-RU"/>
        </w:rPr>
        <w:t xml:space="preserve"> после проведения публичных слушаний в течение 30 календарных дней.</w:t>
      </w:r>
    </w:p>
    <w:sectPr w:rsidR="002B521E">
      <w:headerReference w:type="default" r:id="rId19"/>
      <w:footnotePr>
        <w:pos w:val="beneathText"/>
      </w:footnotePr>
      <w:pgSz w:w="11905" w:h="16837"/>
      <w:pgMar w:top="28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EB" w:rsidRDefault="001828EB">
      <w:r>
        <w:separator/>
      </w:r>
    </w:p>
  </w:endnote>
  <w:endnote w:type="continuationSeparator" w:id="0">
    <w:p w:rsidR="001828EB" w:rsidRDefault="0018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EB" w:rsidRDefault="001828EB">
      <w:r>
        <w:separator/>
      </w:r>
    </w:p>
  </w:footnote>
  <w:footnote w:type="continuationSeparator" w:id="0">
    <w:p w:rsidR="001828EB" w:rsidRDefault="0018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EB" w:rsidRDefault="001828E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F72">
      <w:rPr>
        <w:noProof/>
      </w:rPr>
      <w:t>13</w:t>
    </w:r>
    <w:r>
      <w:fldChar w:fldCharType="end"/>
    </w:r>
  </w:p>
  <w:p w:rsidR="001828EB" w:rsidRDefault="001828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3D"/>
    <w:multiLevelType w:val="hybridMultilevel"/>
    <w:tmpl w:val="B2FAD3AC"/>
    <w:lvl w:ilvl="0" w:tplc="2B189D7A">
      <w:start w:val="1"/>
      <w:numFmt w:val="decimal"/>
      <w:lvlText w:val="%1)"/>
      <w:lvlJc w:val="left"/>
      <w:pPr>
        <w:ind w:left="1260" w:hanging="360"/>
      </w:pPr>
    </w:lvl>
    <w:lvl w:ilvl="1" w:tplc="FC8E9BEE">
      <w:start w:val="1"/>
      <w:numFmt w:val="decimal"/>
      <w:lvlText w:val="%2)"/>
      <w:lvlJc w:val="left"/>
      <w:pPr>
        <w:ind w:left="1980" w:hanging="360"/>
      </w:pPr>
    </w:lvl>
    <w:lvl w:ilvl="2" w:tplc="AA529D96">
      <w:start w:val="1"/>
      <w:numFmt w:val="lowerRoman"/>
      <w:lvlText w:val="%3."/>
      <w:lvlJc w:val="right"/>
      <w:pPr>
        <w:ind w:left="2700" w:hanging="180"/>
      </w:pPr>
    </w:lvl>
    <w:lvl w:ilvl="3" w:tplc="F2068990">
      <w:start w:val="1"/>
      <w:numFmt w:val="decimal"/>
      <w:lvlText w:val="%4."/>
      <w:lvlJc w:val="left"/>
      <w:pPr>
        <w:ind w:left="3420" w:hanging="360"/>
      </w:pPr>
    </w:lvl>
    <w:lvl w:ilvl="4" w:tplc="F2C8A8CE">
      <w:start w:val="1"/>
      <w:numFmt w:val="lowerLetter"/>
      <w:lvlText w:val="%5."/>
      <w:lvlJc w:val="left"/>
      <w:pPr>
        <w:ind w:left="4140" w:hanging="360"/>
      </w:pPr>
    </w:lvl>
    <w:lvl w:ilvl="5" w:tplc="8B408DF6">
      <w:start w:val="1"/>
      <w:numFmt w:val="lowerRoman"/>
      <w:lvlText w:val="%6."/>
      <w:lvlJc w:val="right"/>
      <w:pPr>
        <w:ind w:left="4860" w:hanging="180"/>
      </w:pPr>
    </w:lvl>
    <w:lvl w:ilvl="6" w:tplc="7932E866">
      <w:start w:val="1"/>
      <w:numFmt w:val="decimal"/>
      <w:lvlText w:val="%7."/>
      <w:lvlJc w:val="left"/>
      <w:pPr>
        <w:ind w:left="5580" w:hanging="360"/>
      </w:pPr>
    </w:lvl>
    <w:lvl w:ilvl="7" w:tplc="1D082E72">
      <w:start w:val="1"/>
      <w:numFmt w:val="lowerLetter"/>
      <w:lvlText w:val="%8."/>
      <w:lvlJc w:val="left"/>
      <w:pPr>
        <w:ind w:left="6300" w:hanging="360"/>
      </w:pPr>
    </w:lvl>
    <w:lvl w:ilvl="8" w:tplc="56E6301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DB0278"/>
    <w:multiLevelType w:val="hybridMultilevel"/>
    <w:tmpl w:val="E2685122"/>
    <w:lvl w:ilvl="0" w:tplc="1B7E066A">
      <w:start w:val="1"/>
      <w:numFmt w:val="decimal"/>
      <w:lvlText w:val="%1)"/>
      <w:lvlJc w:val="left"/>
      <w:pPr>
        <w:ind w:left="1260" w:hanging="360"/>
      </w:pPr>
    </w:lvl>
    <w:lvl w:ilvl="1" w:tplc="6C6CDE40">
      <w:start w:val="1"/>
      <w:numFmt w:val="decimal"/>
      <w:lvlText w:val="%2)"/>
      <w:lvlJc w:val="left"/>
      <w:pPr>
        <w:ind w:left="1980" w:hanging="360"/>
      </w:pPr>
    </w:lvl>
    <w:lvl w:ilvl="2" w:tplc="E0AE0BBA">
      <w:start w:val="1"/>
      <w:numFmt w:val="lowerRoman"/>
      <w:lvlText w:val="%3."/>
      <w:lvlJc w:val="right"/>
      <w:pPr>
        <w:ind w:left="2700" w:hanging="180"/>
      </w:pPr>
    </w:lvl>
    <w:lvl w:ilvl="3" w:tplc="23ACD33E">
      <w:start w:val="1"/>
      <w:numFmt w:val="decimal"/>
      <w:lvlText w:val="%4."/>
      <w:lvlJc w:val="left"/>
      <w:pPr>
        <w:ind w:left="3420" w:hanging="360"/>
      </w:pPr>
    </w:lvl>
    <w:lvl w:ilvl="4" w:tplc="738C3518">
      <w:start w:val="1"/>
      <w:numFmt w:val="lowerLetter"/>
      <w:lvlText w:val="%5."/>
      <w:lvlJc w:val="left"/>
      <w:pPr>
        <w:ind w:left="4140" w:hanging="360"/>
      </w:pPr>
    </w:lvl>
    <w:lvl w:ilvl="5" w:tplc="4A8419E8">
      <w:start w:val="1"/>
      <w:numFmt w:val="lowerRoman"/>
      <w:lvlText w:val="%6."/>
      <w:lvlJc w:val="right"/>
      <w:pPr>
        <w:ind w:left="4860" w:hanging="180"/>
      </w:pPr>
    </w:lvl>
    <w:lvl w:ilvl="6" w:tplc="2EBA1B42">
      <w:start w:val="1"/>
      <w:numFmt w:val="decimal"/>
      <w:lvlText w:val="%7."/>
      <w:lvlJc w:val="left"/>
      <w:pPr>
        <w:ind w:left="5580" w:hanging="360"/>
      </w:pPr>
    </w:lvl>
    <w:lvl w:ilvl="7" w:tplc="062E51EE">
      <w:start w:val="1"/>
      <w:numFmt w:val="lowerLetter"/>
      <w:lvlText w:val="%8."/>
      <w:lvlJc w:val="left"/>
      <w:pPr>
        <w:ind w:left="6300" w:hanging="360"/>
      </w:pPr>
    </w:lvl>
    <w:lvl w:ilvl="8" w:tplc="A00A2DA4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49013A"/>
    <w:multiLevelType w:val="hybridMultilevel"/>
    <w:tmpl w:val="89B68E74"/>
    <w:lvl w:ilvl="0" w:tplc="6E8C4B84">
      <w:start w:val="1"/>
      <w:numFmt w:val="decimal"/>
      <w:lvlText w:val="%1."/>
      <w:lvlJc w:val="left"/>
      <w:pPr>
        <w:ind w:left="4613" w:hanging="360"/>
      </w:pPr>
      <w:rPr>
        <w:b w:val="0"/>
      </w:rPr>
    </w:lvl>
    <w:lvl w:ilvl="1" w:tplc="12967B10">
      <w:start w:val="1"/>
      <w:numFmt w:val="lowerLetter"/>
      <w:lvlText w:val="%2."/>
      <w:lvlJc w:val="left"/>
      <w:pPr>
        <w:ind w:left="1980" w:hanging="360"/>
      </w:pPr>
    </w:lvl>
    <w:lvl w:ilvl="2" w:tplc="7416D7D2">
      <w:start w:val="1"/>
      <w:numFmt w:val="lowerRoman"/>
      <w:lvlText w:val="%3."/>
      <w:lvlJc w:val="right"/>
      <w:pPr>
        <w:ind w:left="2700" w:hanging="180"/>
      </w:pPr>
    </w:lvl>
    <w:lvl w:ilvl="3" w:tplc="3C6099FC">
      <w:start w:val="1"/>
      <w:numFmt w:val="decimal"/>
      <w:lvlText w:val="%4."/>
      <w:lvlJc w:val="left"/>
      <w:pPr>
        <w:ind w:left="3420" w:hanging="360"/>
      </w:pPr>
    </w:lvl>
    <w:lvl w:ilvl="4" w:tplc="D92E5426">
      <w:start w:val="1"/>
      <w:numFmt w:val="lowerLetter"/>
      <w:lvlText w:val="%5."/>
      <w:lvlJc w:val="left"/>
      <w:pPr>
        <w:ind w:left="4140" w:hanging="360"/>
      </w:pPr>
    </w:lvl>
    <w:lvl w:ilvl="5" w:tplc="CAACD374">
      <w:start w:val="1"/>
      <w:numFmt w:val="lowerRoman"/>
      <w:lvlText w:val="%6."/>
      <w:lvlJc w:val="right"/>
      <w:pPr>
        <w:ind w:left="4860" w:hanging="180"/>
      </w:pPr>
    </w:lvl>
    <w:lvl w:ilvl="6" w:tplc="9846640E">
      <w:start w:val="1"/>
      <w:numFmt w:val="decimal"/>
      <w:lvlText w:val="%7."/>
      <w:lvlJc w:val="left"/>
      <w:pPr>
        <w:ind w:left="5580" w:hanging="360"/>
      </w:pPr>
    </w:lvl>
    <w:lvl w:ilvl="7" w:tplc="D9925288">
      <w:start w:val="1"/>
      <w:numFmt w:val="lowerLetter"/>
      <w:lvlText w:val="%8."/>
      <w:lvlJc w:val="left"/>
      <w:pPr>
        <w:ind w:left="6300" w:hanging="360"/>
      </w:pPr>
    </w:lvl>
    <w:lvl w:ilvl="8" w:tplc="93D60BC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2E82094"/>
    <w:multiLevelType w:val="hybridMultilevel"/>
    <w:tmpl w:val="193ED182"/>
    <w:lvl w:ilvl="0" w:tplc="EB9E8ED6">
      <w:start w:val="1"/>
      <w:numFmt w:val="decimal"/>
      <w:lvlText w:val="%1)"/>
      <w:lvlJc w:val="left"/>
      <w:pPr>
        <w:ind w:left="1260" w:hanging="360"/>
      </w:pPr>
    </w:lvl>
    <w:lvl w:ilvl="1" w:tplc="0DB6589C">
      <w:start w:val="1"/>
      <w:numFmt w:val="decimal"/>
      <w:lvlText w:val="%2)"/>
      <w:lvlJc w:val="left"/>
      <w:pPr>
        <w:ind w:left="1980" w:hanging="360"/>
      </w:pPr>
    </w:lvl>
    <w:lvl w:ilvl="2" w:tplc="E67CA650">
      <w:start w:val="1"/>
      <w:numFmt w:val="lowerRoman"/>
      <w:lvlText w:val="%3."/>
      <w:lvlJc w:val="right"/>
      <w:pPr>
        <w:ind w:left="2700" w:hanging="180"/>
      </w:pPr>
    </w:lvl>
    <w:lvl w:ilvl="3" w:tplc="EAD6B974">
      <w:start w:val="1"/>
      <w:numFmt w:val="decimal"/>
      <w:lvlText w:val="%4."/>
      <w:lvlJc w:val="left"/>
      <w:pPr>
        <w:ind w:left="3420" w:hanging="360"/>
      </w:pPr>
    </w:lvl>
    <w:lvl w:ilvl="4" w:tplc="302A136C">
      <w:start w:val="1"/>
      <w:numFmt w:val="lowerLetter"/>
      <w:lvlText w:val="%5."/>
      <w:lvlJc w:val="left"/>
      <w:pPr>
        <w:ind w:left="4140" w:hanging="360"/>
      </w:pPr>
    </w:lvl>
    <w:lvl w:ilvl="5" w:tplc="893C47C8">
      <w:start w:val="1"/>
      <w:numFmt w:val="lowerRoman"/>
      <w:lvlText w:val="%6."/>
      <w:lvlJc w:val="right"/>
      <w:pPr>
        <w:ind w:left="4860" w:hanging="180"/>
      </w:pPr>
    </w:lvl>
    <w:lvl w:ilvl="6" w:tplc="4302FD84">
      <w:start w:val="1"/>
      <w:numFmt w:val="decimal"/>
      <w:lvlText w:val="%7."/>
      <w:lvlJc w:val="left"/>
      <w:pPr>
        <w:ind w:left="5580" w:hanging="360"/>
      </w:pPr>
    </w:lvl>
    <w:lvl w:ilvl="7" w:tplc="771E21E6">
      <w:start w:val="1"/>
      <w:numFmt w:val="lowerLetter"/>
      <w:lvlText w:val="%8."/>
      <w:lvlJc w:val="left"/>
      <w:pPr>
        <w:ind w:left="6300" w:hanging="360"/>
      </w:pPr>
    </w:lvl>
    <w:lvl w:ilvl="8" w:tplc="EEB2C42C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7F0CFC"/>
    <w:multiLevelType w:val="hybridMultilevel"/>
    <w:tmpl w:val="85DCCABE"/>
    <w:lvl w:ilvl="0" w:tplc="666477E6">
      <w:start w:val="1"/>
      <w:numFmt w:val="decimal"/>
      <w:lvlText w:val="%1)"/>
      <w:lvlJc w:val="left"/>
      <w:pPr>
        <w:ind w:left="1260" w:hanging="360"/>
      </w:pPr>
    </w:lvl>
    <w:lvl w:ilvl="1" w:tplc="506235F8">
      <w:start w:val="1"/>
      <w:numFmt w:val="lowerLetter"/>
      <w:lvlText w:val="%2."/>
      <w:lvlJc w:val="left"/>
      <w:pPr>
        <w:ind w:left="1980" w:hanging="360"/>
      </w:pPr>
    </w:lvl>
    <w:lvl w:ilvl="2" w:tplc="BE24DE7C">
      <w:start w:val="1"/>
      <w:numFmt w:val="lowerRoman"/>
      <w:lvlText w:val="%3."/>
      <w:lvlJc w:val="right"/>
      <w:pPr>
        <w:ind w:left="2700" w:hanging="180"/>
      </w:pPr>
    </w:lvl>
    <w:lvl w:ilvl="3" w:tplc="DE2A6C6A">
      <w:start w:val="1"/>
      <w:numFmt w:val="decimal"/>
      <w:lvlText w:val="%4."/>
      <w:lvlJc w:val="left"/>
      <w:pPr>
        <w:ind w:left="3420" w:hanging="360"/>
      </w:pPr>
    </w:lvl>
    <w:lvl w:ilvl="4" w:tplc="B61C00CE">
      <w:start w:val="1"/>
      <w:numFmt w:val="lowerLetter"/>
      <w:lvlText w:val="%5."/>
      <w:lvlJc w:val="left"/>
      <w:pPr>
        <w:ind w:left="4140" w:hanging="360"/>
      </w:pPr>
    </w:lvl>
    <w:lvl w:ilvl="5" w:tplc="2320C4DA">
      <w:start w:val="1"/>
      <w:numFmt w:val="lowerRoman"/>
      <w:lvlText w:val="%6."/>
      <w:lvlJc w:val="right"/>
      <w:pPr>
        <w:ind w:left="4860" w:hanging="180"/>
      </w:pPr>
    </w:lvl>
    <w:lvl w:ilvl="6" w:tplc="83327788">
      <w:start w:val="1"/>
      <w:numFmt w:val="decimal"/>
      <w:lvlText w:val="%7."/>
      <w:lvlJc w:val="left"/>
      <w:pPr>
        <w:ind w:left="5580" w:hanging="360"/>
      </w:pPr>
    </w:lvl>
    <w:lvl w:ilvl="7" w:tplc="FE6655D6">
      <w:start w:val="1"/>
      <w:numFmt w:val="lowerLetter"/>
      <w:lvlText w:val="%8."/>
      <w:lvlJc w:val="left"/>
      <w:pPr>
        <w:ind w:left="6300" w:hanging="360"/>
      </w:pPr>
    </w:lvl>
    <w:lvl w:ilvl="8" w:tplc="7C9497EC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A33686"/>
    <w:multiLevelType w:val="hybridMultilevel"/>
    <w:tmpl w:val="042C4888"/>
    <w:lvl w:ilvl="0" w:tplc="EBD02D9A">
      <w:start w:val="1"/>
      <w:numFmt w:val="decimal"/>
      <w:lvlText w:val="%1)"/>
      <w:lvlJc w:val="left"/>
      <w:pPr>
        <w:ind w:left="720" w:hanging="360"/>
      </w:pPr>
    </w:lvl>
    <w:lvl w:ilvl="1" w:tplc="C9FC7826">
      <w:start w:val="1"/>
      <w:numFmt w:val="lowerLetter"/>
      <w:lvlText w:val="%2."/>
      <w:lvlJc w:val="left"/>
      <w:pPr>
        <w:ind w:left="1440" w:hanging="360"/>
      </w:pPr>
    </w:lvl>
    <w:lvl w:ilvl="2" w:tplc="A7B8A6CE">
      <w:start w:val="1"/>
      <w:numFmt w:val="lowerRoman"/>
      <w:lvlText w:val="%3."/>
      <w:lvlJc w:val="right"/>
      <w:pPr>
        <w:ind w:left="2160" w:hanging="180"/>
      </w:pPr>
    </w:lvl>
    <w:lvl w:ilvl="3" w:tplc="D9948C70">
      <w:start w:val="1"/>
      <w:numFmt w:val="decimal"/>
      <w:lvlText w:val="%4."/>
      <w:lvlJc w:val="left"/>
      <w:pPr>
        <w:ind w:left="2880" w:hanging="360"/>
      </w:pPr>
    </w:lvl>
    <w:lvl w:ilvl="4" w:tplc="3C109446">
      <w:start w:val="1"/>
      <w:numFmt w:val="lowerLetter"/>
      <w:lvlText w:val="%5."/>
      <w:lvlJc w:val="left"/>
      <w:pPr>
        <w:ind w:left="3600" w:hanging="360"/>
      </w:pPr>
    </w:lvl>
    <w:lvl w:ilvl="5" w:tplc="D736AC88">
      <w:start w:val="1"/>
      <w:numFmt w:val="lowerRoman"/>
      <w:lvlText w:val="%6."/>
      <w:lvlJc w:val="right"/>
      <w:pPr>
        <w:ind w:left="4320" w:hanging="180"/>
      </w:pPr>
    </w:lvl>
    <w:lvl w:ilvl="6" w:tplc="8C28414E">
      <w:start w:val="1"/>
      <w:numFmt w:val="decimal"/>
      <w:lvlText w:val="%7."/>
      <w:lvlJc w:val="left"/>
      <w:pPr>
        <w:ind w:left="5040" w:hanging="360"/>
      </w:pPr>
    </w:lvl>
    <w:lvl w:ilvl="7" w:tplc="A7AAA56E">
      <w:start w:val="1"/>
      <w:numFmt w:val="lowerLetter"/>
      <w:lvlText w:val="%8."/>
      <w:lvlJc w:val="left"/>
      <w:pPr>
        <w:ind w:left="5760" w:hanging="360"/>
      </w:pPr>
    </w:lvl>
    <w:lvl w:ilvl="8" w:tplc="DC36B2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41045"/>
    <w:multiLevelType w:val="hybridMultilevel"/>
    <w:tmpl w:val="D11835F8"/>
    <w:lvl w:ilvl="0" w:tplc="D2E8CF10">
      <w:start w:val="1"/>
      <w:numFmt w:val="thaiNumbers"/>
      <w:lvlText w:val="%1)"/>
      <w:lvlJc w:val="left"/>
      <w:pPr>
        <w:ind w:left="1260" w:hanging="360"/>
      </w:pPr>
    </w:lvl>
    <w:lvl w:ilvl="1" w:tplc="10E22FD8">
      <w:start w:val="1"/>
      <w:numFmt w:val="lowerLetter"/>
      <w:lvlText w:val="%2."/>
      <w:lvlJc w:val="left"/>
      <w:pPr>
        <w:ind w:left="1980" w:hanging="360"/>
      </w:pPr>
    </w:lvl>
    <w:lvl w:ilvl="2" w:tplc="B95A2B02">
      <w:start w:val="1"/>
      <w:numFmt w:val="lowerRoman"/>
      <w:lvlText w:val="%3."/>
      <w:lvlJc w:val="right"/>
      <w:pPr>
        <w:ind w:left="2700" w:hanging="180"/>
      </w:pPr>
    </w:lvl>
    <w:lvl w:ilvl="3" w:tplc="77047A76">
      <w:start w:val="1"/>
      <w:numFmt w:val="decimal"/>
      <w:lvlText w:val="%4."/>
      <w:lvlJc w:val="left"/>
      <w:pPr>
        <w:ind w:left="3420" w:hanging="360"/>
      </w:pPr>
    </w:lvl>
    <w:lvl w:ilvl="4" w:tplc="8130940A">
      <w:start w:val="1"/>
      <w:numFmt w:val="lowerLetter"/>
      <w:lvlText w:val="%5."/>
      <w:lvlJc w:val="left"/>
      <w:pPr>
        <w:ind w:left="4140" w:hanging="360"/>
      </w:pPr>
    </w:lvl>
    <w:lvl w:ilvl="5" w:tplc="B2CCED02">
      <w:start w:val="1"/>
      <w:numFmt w:val="lowerRoman"/>
      <w:lvlText w:val="%6."/>
      <w:lvlJc w:val="right"/>
      <w:pPr>
        <w:ind w:left="4860" w:hanging="180"/>
      </w:pPr>
    </w:lvl>
    <w:lvl w:ilvl="6" w:tplc="265884CE">
      <w:start w:val="1"/>
      <w:numFmt w:val="decimal"/>
      <w:lvlText w:val="%7."/>
      <w:lvlJc w:val="left"/>
      <w:pPr>
        <w:ind w:left="5580" w:hanging="360"/>
      </w:pPr>
    </w:lvl>
    <w:lvl w:ilvl="7" w:tplc="6ABABC4A">
      <w:start w:val="1"/>
      <w:numFmt w:val="lowerLetter"/>
      <w:lvlText w:val="%8."/>
      <w:lvlJc w:val="left"/>
      <w:pPr>
        <w:ind w:left="6300" w:hanging="360"/>
      </w:pPr>
    </w:lvl>
    <w:lvl w:ilvl="8" w:tplc="161697C2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63612B"/>
    <w:multiLevelType w:val="hybridMultilevel"/>
    <w:tmpl w:val="FAFEA07A"/>
    <w:lvl w:ilvl="0" w:tplc="E32CCB7E">
      <w:start w:val="1"/>
      <w:numFmt w:val="decimal"/>
      <w:lvlText w:val="%1)"/>
      <w:lvlJc w:val="left"/>
      <w:pPr>
        <w:ind w:left="1260" w:hanging="360"/>
      </w:pPr>
    </w:lvl>
    <w:lvl w:ilvl="1" w:tplc="501E23E6">
      <w:start w:val="1"/>
      <w:numFmt w:val="decimal"/>
      <w:lvlText w:val="%2)"/>
      <w:lvlJc w:val="left"/>
      <w:pPr>
        <w:ind w:left="1980" w:hanging="360"/>
      </w:pPr>
    </w:lvl>
    <w:lvl w:ilvl="2" w:tplc="785A7B1A">
      <w:start w:val="1"/>
      <w:numFmt w:val="lowerRoman"/>
      <w:lvlText w:val="%3."/>
      <w:lvlJc w:val="right"/>
      <w:pPr>
        <w:ind w:left="2700" w:hanging="180"/>
      </w:pPr>
    </w:lvl>
    <w:lvl w:ilvl="3" w:tplc="F41EDD38">
      <w:start w:val="1"/>
      <w:numFmt w:val="decimal"/>
      <w:lvlText w:val="%4."/>
      <w:lvlJc w:val="left"/>
      <w:pPr>
        <w:ind w:left="3420" w:hanging="360"/>
      </w:pPr>
    </w:lvl>
    <w:lvl w:ilvl="4" w:tplc="5F8603AC">
      <w:start w:val="1"/>
      <w:numFmt w:val="lowerLetter"/>
      <w:lvlText w:val="%5."/>
      <w:lvlJc w:val="left"/>
      <w:pPr>
        <w:ind w:left="4140" w:hanging="360"/>
      </w:pPr>
    </w:lvl>
    <w:lvl w:ilvl="5" w:tplc="44EEC19A">
      <w:start w:val="1"/>
      <w:numFmt w:val="lowerRoman"/>
      <w:lvlText w:val="%6."/>
      <w:lvlJc w:val="right"/>
      <w:pPr>
        <w:ind w:left="4860" w:hanging="180"/>
      </w:pPr>
    </w:lvl>
    <w:lvl w:ilvl="6" w:tplc="A7588F22">
      <w:start w:val="1"/>
      <w:numFmt w:val="decimal"/>
      <w:lvlText w:val="%7."/>
      <w:lvlJc w:val="left"/>
      <w:pPr>
        <w:ind w:left="5580" w:hanging="360"/>
      </w:pPr>
    </w:lvl>
    <w:lvl w:ilvl="7" w:tplc="818C6512">
      <w:start w:val="1"/>
      <w:numFmt w:val="lowerLetter"/>
      <w:lvlText w:val="%8."/>
      <w:lvlJc w:val="left"/>
      <w:pPr>
        <w:ind w:left="6300" w:hanging="360"/>
      </w:pPr>
    </w:lvl>
    <w:lvl w:ilvl="8" w:tplc="004259E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B9595B"/>
    <w:multiLevelType w:val="hybridMultilevel"/>
    <w:tmpl w:val="78E8CA4E"/>
    <w:lvl w:ilvl="0" w:tplc="A238D7AE">
      <w:start w:val="1"/>
      <w:numFmt w:val="decimal"/>
      <w:lvlText w:val="%1)"/>
      <w:lvlJc w:val="left"/>
      <w:pPr>
        <w:ind w:left="1260" w:hanging="360"/>
      </w:pPr>
    </w:lvl>
    <w:lvl w:ilvl="1" w:tplc="E9F85C8C">
      <w:start w:val="1"/>
      <w:numFmt w:val="decimal"/>
      <w:lvlText w:val="%2)"/>
      <w:lvlJc w:val="left"/>
      <w:pPr>
        <w:ind w:left="1980" w:hanging="360"/>
      </w:pPr>
    </w:lvl>
    <w:lvl w:ilvl="2" w:tplc="C8B4262A">
      <w:start w:val="1"/>
      <w:numFmt w:val="lowerRoman"/>
      <w:lvlText w:val="%3."/>
      <w:lvlJc w:val="right"/>
      <w:pPr>
        <w:ind w:left="2700" w:hanging="180"/>
      </w:pPr>
    </w:lvl>
    <w:lvl w:ilvl="3" w:tplc="622CCB2E">
      <w:start w:val="1"/>
      <w:numFmt w:val="decimal"/>
      <w:lvlText w:val="%4."/>
      <w:lvlJc w:val="left"/>
      <w:pPr>
        <w:ind w:left="3420" w:hanging="360"/>
      </w:pPr>
    </w:lvl>
    <w:lvl w:ilvl="4" w:tplc="34DE91C2">
      <w:start w:val="1"/>
      <w:numFmt w:val="lowerLetter"/>
      <w:lvlText w:val="%5."/>
      <w:lvlJc w:val="left"/>
      <w:pPr>
        <w:ind w:left="4140" w:hanging="360"/>
      </w:pPr>
    </w:lvl>
    <w:lvl w:ilvl="5" w:tplc="2E5850CE">
      <w:start w:val="1"/>
      <w:numFmt w:val="lowerRoman"/>
      <w:lvlText w:val="%6."/>
      <w:lvlJc w:val="right"/>
      <w:pPr>
        <w:ind w:left="4860" w:hanging="180"/>
      </w:pPr>
    </w:lvl>
    <w:lvl w:ilvl="6" w:tplc="65BA04F6">
      <w:start w:val="1"/>
      <w:numFmt w:val="decimal"/>
      <w:lvlText w:val="%7."/>
      <w:lvlJc w:val="left"/>
      <w:pPr>
        <w:ind w:left="5580" w:hanging="360"/>
      </w:pPr>
    </w:lvl>
    <w:lvl w:ilvl="7" w:tplc="C37E2A7A">
      <w:start w:val="1"/>
      <w:numFmt w:val="lowerLetter"/>
      <w:lvlText w:val="%8."/>
      <w:lvlJc w:val="left"/>
      <w:pPr>
        <w:ind w:left="6300" w:hanging="360"/>
      </w:pPr>
    </w:lvl>
    <w:lvl w:ilvl="8" w:tplc="E2F2DB92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25F5F36"/>
    <w:multiLevelType w:val="hybridMultilevel"/>
    <w:tmpl w:val="F04054EE"/>
    <w:lvl w:ilvl="0" w:tplc="83F830AA">
      <w:start w:val="1"/>
      <w:numFmt w:val="decimal"/>
      <w:lvlText w:val="%1)"/>
      <w:lvlJc w:val="left"/>
      <w:pPr>
        <w:ind w:left="720" w:hanging="360"/>
      </w:pPr>
    </w:lvl>
    <w:lvl w:ilvl="1" w:tplc="4B80D070">
      <w:start w:val="1"/>
      <w:numFmt w:val="decimal"/>
      <w:lvlText w:val="%2)"/>
      <w:lvlJc w:val="left"/>
      <w:pPr>
        <w:ind w:left="7023" w:hanging="360"/>
      </w:pPr>
    </w:lvl>
    <w:lvl w:ilvl="2" w:tplc="10C6CB16">
      <w:start w:val="1"/>
      <w:numFmt w:val="lowerRoman"/>
      <w:lvlText w:val="%3."/>
      <w:lvlJc w:val="right"/>
      <w:pPr>
        <w:ind w:left="2160" w:hanging="180"/>
      </w:pPr>
    </w:lvl>
    <w:lvl w:ilvl="3" w:tplc="9C5038D4">
      <w:start w:val="1"/>
      <w:numFmt w:val="decimal"/>
      <w:lvlText w:val="%4."/>
      <w:lvlJc w:val="left"/>
      <w:pPr>
        <w:ind w:left="2880" w:hanging="360"/>
      </w:pPr>
    </w:lvl>
    <w:lvl w:ilvl="4" w:tplc="9632A3D8">
      <w:start w:val="1"/>
      <w:numFmt w:val="lowerLetter"/>
      <w:lvlText w:val="%5."/>
      <w:lvlJc w:val="left"/>
      <w:pPr>
        <w:ind w:left="3600" w:hanging="360"/>
      </w:pPr>
    </w:lvl>
    <w:lvl w:ilvl="5" w:tplc="37E4AB08">
      <w:start w:val="1"/>
      <w:numFmt w:val="lowerRoman"/>
      <w:lvlText w:val="%6."/>
      <w:lvlJc w:val="right"/>
      <w:pPr>
        <w:ind w:left="4320" w:hanging="180"/>
      </w:pPr>
    </w:lvl>
    <w:lvl w:ilvl="6" w:tplc="F40AD4DC">
      <w:start w:val="1"/>
      <w:numFmt w:val="decimal"/>
      <w:lvlText w:val="%7."/>
      <w:lvlJc w:val="left"/>
      <w:pPr>
        <w:ind w:left="5040" w:hanging="360"/>
      </w:pPr>
    </w:lvl>
    <w:lvl w:ilvl="7" w:tplc="810647E0">
      <w:start w:val="1"/>
      <w:numFmt w:val="lowerLetter"/>
      <w:lvlText w:val="%8."/>
      <w:lvlJc w:val="left"/>
      <w:pPr>
        <w:ind w:left="5760" w:hanging="360"/>
      </w:pPr>
    </w:lvl>
    <w:lvl w:ilvl="8" w:tplc="BEFA372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6C1D"/>
    <w:multiLevelType w:val="hybridMultilevel"/>
    <w:tmpl w:val="DF460E1A"/>
    <w:lvl w:ilvl="0" w:tplc="747E82E2">
      <w:start w:val="1"/>
      <w:numFmt w:val="decimal"/>
      <w:lvlText w:val="%1)"/>
      <w:lvlJc w:val="left"/>
      <w:pPr>
        <w:ind w:left="1260" w:hanging="360"/>
      </w:pPr>
    </w:lvl>
    <w:lvl w:ilvl="1" w:tplc="97F88872">
      <w:start w:val="1"/>
      <w:numFmt w:val="decimal"/>
      <w:lvlText w:val="%2)"/>
      <w:lvlJc w:val="left"/>
      <w:pPr>
        <w:ind w:left="1980" w:hanging="360"/>
      </w:pPr>
    </w:lvl>
    <w:lvl w:ilvl="2" w:tplc="EF24BB42">
      <w:start w:val="1"/>
      <w:numFmt w:val="lowerRoman"/>
      <w:lvlText w:val="%3."/>
      <w:lvlJc w:val="right"/>
      <w:pPr>
        <w:ind w:left="2700" w:hanging="180"/>
      </w:pPr>
    </w:lvl>
    <w:lvl w:ilvl="3" w:tplc="827C6BC0">
      <w:start w:val="1"/>
      <w:numFmt w:val="decimal"/>
      <w:lvlText w:val="%4."/>
      <w:lvlJc w:val="left"/>
      <w:pPr>
        <w:ind w:left="3420" w:hanging="360"/>
      </w:pPr>
    </w:lvl>
    <w:lvl w:ilvl="4" w:tplc="4176A330">
      <w:start w:val="1"/>
      <w:numFmt w:val="lowerLetter"/>
      <w:lvlText w:val="%5."/>
      <w:lvlJc w:val="left"/>
      <w:pPr>
        <w:ind w:left="4140" w:hanging="360"/>
      </w:pPr>
    </w:lvl>
    <w:lvl w:ilvl="5" w:tplc="096842E0">
      <w:start w:val="1"/>
      <w:numFmt w:val="lowerRoman"/>
      <w:lvlText w:val="%6."/>
      <w:lvlJc w:val="right"/>
      <w:pPr>
        <w:ind w:left="4860" w:hanging="180"/>
      </w:pPr>
    </w:lvl>
    <w:lvl w:ilvl="6" w:tplc="15BC129E">
      <w:start w:val="1"/>
      <w:numFmt w:val="decimal"/>
      <w:lvlText w:val="%7."/>
      <w:lvlJc w:val="left"/>
      <w:pPr>
        <w:ind w:left="5580" w:hanging="360"/>
      </w:pPr>
    </w:lvl>
    <w:lvl w:ilvl="7" w:tplc="A0347604">
      <w:start w:val="1"/>
      <w:numFmt w:val="lowerLetter"/>
      <w:lvlText w:val="%8."/>
      <w:lvlJc w:val="left"/>
      <w:pPr>
        <w:ind w:left="6300" w:hanging="360"/>
      </w:pPr>
    </w:lvl>
    <w:lvl w:ilvl="8" w:tplc="F98ACDF2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3574BA"/>
    <w:multiLevelType w:val="hybridMultilevel"/>
    <w:tmpl w:val="8EDCFE76"/>
    <w:lvl w:ilvl="0" w:tplc="B700258A">
      <w:start w:val="1"/>
      <w:numFmt w:val="decimal"/>
      <w:lvlText w:val="%1)"/>
      <w:lvlJc w:val="left"/>
      <w:pPr>
        <w:ind w:left="1440" w:hanging="360"/>
      </w:pPr>
    </w:lvl>
    <w:lvl w:ilvl="1" w:tplc="7250D4BE">
      <w:start w:val="1"/>
      <w:numFmt w:val="decimal"/>
      <w:lvlText w:val="%2)"/>
      <w:lvlJc w:val="left"/>
      <w:pPr>
        <w:ind w:left="2160" w:hanging="360"/>
      </w:pPr>
    </w:lvl>
    <w:lvl w:ilvl="2" w:tplc="F306BEEE">
      <w:start w:val="1"/>
      <w:numFmt w:val="lowerRoman"/>
      <w:lvlText w:val="%3."/>
      <w:lvlJc w:val="right"/>
      <w:pPr>
        <w:ind w:left="2880" w:hanging="180"/>
      </w:pPr>
    </w:lvl>
    <w:lvl w:ilvl="3" w:tplc="34145078">
      <w:start w:val="1"/>
      <w:numFmt w:val="decimal"/>
      <w:lvlText w:val="%4."/>
      <w:lvlJc w:val="left"/>
      <w:pPr>
        <w:ind w:left="3600" w:hanging="360"/>
      </w:pPr>
    </w:lvl>
    <w:lvl w:ilvl="4" w:tplc="92123E30">
      <w:start w:val="1"/>
      <w:numFmt w:val="lowerLetter"/>
      <w:lvlText w:val="%5."/>
      <w:lvlJc w:val="left"/>
      <w:pPr>
        <w:ind w:left="4320" w:hanging="360"/>
      </w:pPr>
    </w:lvl>
    <w:lvl w:ilvl="5" w:tplc="1D604B2C">
      <w:start w:val="1"/>
      <w:numFmt w:val="lowerRoman"/>
      <w:lvlText w:val="%6."/>
      <w:lvlJc w:val="right"/>
      <w:pPr>
        <w:ind w:left="5040" w:hanging="180"/>
      </w:pPr>
    </w:lvl>
    <w:lvl w:ilvl="6" w:tplc="536A8AFA">
      <w:start w:val="1"/>
      <w:numFmt w:val="decimal"/>
      <w:lvlText w:val="%7."/>
      <w:lvlJc w:val="left"/>
      <w:pPr>
        <w:ind w:left="5760" w:hanging="360"/>
      </w:pPr>
    </w:lvl>
    <w:lvl w:ilvl="7" w:tplc="090A215E">
      <w:start w:val="1"/>
      <w:numFmt w:val="lowerLetter"/>
      <w:lvlText w:val="%8."/>
      <w:lvlJc w:val="left"/>
      <w:pPr>
        <w:ind w:left="6480" w:hanging="360"/>
      </w:pPr>
    </w:lvl>
    <w:lvl w:ilvl="8" w:tplc="9AEAA0F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EA1D09"/>
    <w:multiLevelType w:val="hybridMultilevel"/>
    <w:tmpl w:val="29424CEA"/>
    <w:lvl w:ilvl="0" w:tplc="3754EE1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9F643B98">
      <w:start w:val="1"/>
      <w:numFmt w:val="lowerLetter"/>
      <w:lvlText w:val="%2."/>
      <w:lvlJc w:val="left"/>
      <w:pPr>
        <w:ind w:left="1980" w:hanging="360"/>
      </w:pPr>
    </w:lvl>
    <w:lvl w:ilvl="2" w:tplc="B1DCD20E">
      <w:start w:val="1"/>
      <w:numFmt w:val="lowerRoman"/>
      <w:lvlText w:val="%3."/>
      <w:lvlJc w:val="right"/>
      <w:pPr>
        <w:ind w:left="2700" w:hanging="180"/>
      </w:pPr>
    </w:lvl>
    <w:lvl w:ilvl="3" w:tplc="0818DF7C">
      <w:start w:val="1"/>
      <w:numFmt w:val="decimal"/>
      <w:lvlText w:val="%4."/>
      <w:lvlJc w:val="left"/>
      <w:pPr>
        <w:ind w:left="3420" w:hanging="360"/>
      </w:pPr>
    </w:lvl>
    <w:lvl w:ilvl="4" w:tplc="220A4322">
      <w:start w:val="1"/>
      <w:numFmt w:val="lowerLetter"/>
      <w:lvlText w:val="%5."/>
      <w:lvlJc w:val="left"/>
      <w:pPr>
        <w:ind w:left="4140" w:hanging="360"/>
      </w:pPr>
    </w:lvl>
    <w:lvl w:ilvl="5" w:tplc="F95C0672">
      <w:start w:val="1"/>
      <w:numFmt w:val="lowerRoman"/>
      <w:lvlText w:val="%6."/>
      <w:lvlJc w:val="right"/>
      <w:pPr>
        <w:ind w:left="4860" w:hanging="180"/>
      </w:pPr>
    </w:lvl>
    <w:lvl w:ilvl="6" w:tplc="8DE2AE32">
      <w:start w:val="1"/>
      <w:numFmt w:val="decimal"/>
      <w:lvlText w:val="%7."/>
      <w:lvlJc w:val="left"/>
      <w:pPr>
        <w:ind w:left="5580" w:hanging="360"/>
      </w:pPr>
    </w:lvl>
    <w:lvl w:ilvl="7" w:tplc="5E30EC84">
      <w:start w:val="1"/>
      <w:numFmt w:val="lowerLetter"/>
      <w:lvlText w:val="%8."/>
      <w:lvlJc w:val="left"/>
      <w:pPr>
        <w:ind w:left="6300" w:hanging="360"/>
      </w:pPr>
    </w:lvl>
    <w:lvl w:ilvl="8" w:tplc="1C764884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AFA5981"/>
    <w:multiLevelType w:val="hybridMultilevel"/>
    <w:tmpl w:val="D7F2E6B2"/>
    <w:lvl w:ilvl="0" w:tplc="FAB6A2E2">
      <w:start w:val="1"/>
      <w:numFmt w:val="thaiNumbers"/>
      <w:lvlText w:val="%1)"/>
      <w:lvlJc w:val="left"/>
      <w:pPr>
        <w:ind w:left="1440" w:hanging="360"/>
      </w:pPr>
    </w:lvl>
    <w:lvl w:ilvl="1" w:tplc="2C48510E">
      <w:start w:val="1"/>
      <w:numFmt w:val="lowerLetter"/>
      <w:lvlText w:val="%2."/>
      <w:lvlJc w:val="left"/>
      <w:pPr>
        <w:ind w:left="1440" w:hanging="360"/>
      </w:pPr>
    </w:lvl>
    <w:lvl w:ilvl="2" w:tplc="04CC6E2C">
      <w:start w:val="1"/>
      <w:numFmt w:val="lowerRoman"/>
      <w:lvlText w:val="%3."/>
      <w:lvlJc w:val="right"/>
      <w:pPr>
        <w:ind w:left="2160" w:hanging="180"/>
      </w:pPr>
    </w:lvl>
    <w:lvl w:ilvl="3" w:tplc="04687D52">
      <w:start w:val="1"/>
      <w:numFmt w:val="decimal"/>
      <w:lvlText w:val="%4."/>
      <w:lvlJc w:val="left"/>
      <w:pPr>
        <w:ind w:left="2880" w:hanging="360"/>
      </w:pPr>
    </w:lvl>
    <w:lvl w:ilvl="4" w:tplc="1EAE7652">
      <w:start w:val="1"/>
      <w:numFmt w:val="lowerLetter"/>
      <w:lvlText w:val="%5."/>
      <w:lvlJc w:val="left"/>
      <w:pPr>
        <w:ind w:left="3600" w:hanging="360"/>
      </w:pPr>
    </w:lvl>
    <w:lvl w:ilvl="5" w:tplc="AACCF864">
      <w:start w:val="1"/>
      <w:numFmt w:val="lowerRoman"/>
      <w:lvlText w:val="%6."/>
      <w:lvlJc w:val="right"/>
      <w:pPr>
        <w:ind w:left="4320" w:hanging="180"/>
      </w:pPr>
    </w:lvl>
    <w:lvl w:ilvl="6" w:tplc="CBCCC99E">
      <w:start w:val="1"/>
      <w:numFmt w:val="decimal"/>
      <w:lvlText w:val="%7."/>
      <w:lvlJc w:val="left"/>
      <w:pPr>
        <w:ind w:left="5040" w:hanging="360"/>
      </w:pPr>
    </w:lvl>
    <w:lvl w:ilvl="7" w:tplc="510CACE4">
      <w:start w:val="1"/>
      <w:numFmt w:val="lowerLetter"/>
      <w:lvlText w:val="%8."/>
      <w:lvlJc w:val="left"/>
      <w:pPr>
        <w:ind w:left="5760" w:hanging="360"/>
      </w:pPr>
    </w:lvl>
    <w:lvl w:ilvl="8" w:tplc="304AE24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4BFA"/>
    <w:multiLevelType w:val="hybridMultilevel"/>
    <w:tmpl w:val="E80C9504"/>
    <w:lvl w:ilvl="0" w:tplc="268C4036">
      <w:start w:val="1"/>
      <w:numFmt w:val="decimal"/>
      <w:lvlText w:val="%1)"/>
      <w:lvlJc w:val="left"/>
      <w:pPr>
        <w:ind w:left="1260" w:hanging="360"/>
      </w:pPr>
    </w:lvl>
    <w:lvl w:ilvl="1" w:tplc="A412B408">
      <w:start w:val="1"/>
      <w:numFmt w:val="decimal"/>
      <w:lvlText w:val="%2)"/>
      <w:lvlJc w:val="left"/>
      <w:pPr>
        <w:ind w:left="1980" w:hanging="360"/>
      </w:pPr>
    </w:lvl>
    <w:lvl w:ilvl="2" w:tplc="4378B04A">
      <w:start w:val="1"/>
      <w:numFmt w:val="decimal"/>
      <w:lvlText w:val="%3."/>
      <w:lvlJc w:val="left"/>
      <w:pPr>
        <w:ind w:left="2880" w:hanging="360"/>
      </w:pPr>
    </w:lvl>
    <w:lvl w:ilvl="3" w:tplc="AC9C7CD4">
      <w:start w:val="1"/>
      <w:numFmt w:val="decimal"/>
      <w:lvlText w:val="%4."/>
      <w:lvlJc w:val="left"/>
      <w:pPr>
        <w:ind w:left="3420" w:hanging="360"/>
      </w:pPr>
    </w:lvl>
    <w:lvl w:ilvl="4" w:tplc="5074F13E">
      <w:start w:val="1"/>
      <w:numFmt w:val="lowerLetter"/>
      <w:lvlText w:val="%5."/>
      <w:lvlJc w:val="left"/>
      <w:pPr>
        <w:ind w:left="4140" w:hanging="360"/>
      </w:pPr>
    </w:lvl>
    <w:lvl w:ilvl="5" w:tplc="84BA71E0">
      <w:start w:val="1"/>
      <w:numFmt w:val="lowerRoman"/>
      <w:lvlText w:val="%6."/>
      <w:lvlJc w:val="right"/>
      <w:pPr>
        <w:ind w:left="4860" w:hanging="180"/>
      </w:pPr>
    </w:lvl>
    <w:lvl w:ilvl="6" w:tplc="0BBEEB0A">
      <w:start w:val="1"/>
      <w:numFmt w:val="decimal"/>
      <w:lvlText w:val="%7."/>
      <w:lvlJc w:val="left"/>
      <w:pPr>
        <w:ind w:left="5580" w:hanging="360"/>
      </w:pPr>
    </w:lvl>
    <w:lvl w:ilvl="7" w:tplc="5BD2049A">
      <w:start w:val="1"/>
      <w:numFmt w:val="lowerLetter"/>
      <w:lvlText w:val="%8."/>
      <w:lvlJc w:val="left"/>
      <w:pPr>
        <w:ind w:left="6300" w:hanging="360"/>
      </w:pPr>
    </w:lvl>
    <w:lvl w:ilvl="8" w:tplc="D5722A42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D2B3C6A"/>
    <w:multiLevelType w:val="hybridMultilevel"/>
    <w:tmpl w:val="D0FCF2F4"/>
    <w:lvl w:ilvl="0" w:tplc="FA8A170A">
      <w:start w:val="1"/>
      <w:numFmt w:val="decimal"/>
      <w:lvlText w:val="%1)"/>
      <w:lvlJc w:val="left"/>
      <w:pPr>
        <w:ind w:left="1260" w:hanging="360"/>
      </w:pPr>
    </w:lvl>
    <w:lvl w:ilvl="1" w:tplc="2870C200">
      <w:start w:val="1"/>
      <w:numFmt w:val="decimal"/>
      <w:lvlText w:val="%2)"/>
      <w:lvlJc w:val="left"/>
      <w:pPr>
        <w:ind w:left="1980" w:hanging="360"/>
      </w:pPr>
    </w:lvl>
    <w:lvl w:ilvl="2" w:tplc="2BB08C6E">
      <w:start w:val="1"/>
      <w:numFmt w:val="lowerRoman"/>
      <w:lvlText w:val="%3."/>
      <w:lvlJc w:val="right"/>
      <w:pPr>
        <w:ind w:left="2700" w:hanging="180"/>
      </w:pPr>
    </w:lvl>
    <w:lvl w:ilvl="3" w:tplc="D15678B6">
      <w:start w:val="1"/>
      <w:numFmt w:val="decimal"/>
      <w:lvlText w:val="%4."/>
      <w:lvlJc w:val="left"/>
      <w:pPr>
        <w:ind w:left="3420" w:hanging="360"/>
      </w:pPr>
    </w:lvl>
    <w:lvl w:ilvl="4" w:tplc="60809ED8">
      <w:start w:val="1"/>
      <w:numFmt w:val="lowerLetter"/>
      <w:lvlText w:val="%5."/>
      <w:lvlJc w:val="left"/>
      <w:pPr>
        <w:ind w:left="4140" w:hanging="360"/>
      </w:pPr>
    </w:lvl>
    <w:lvl w:ilvl="5" w:tplc="57BE6A58">
      <w:start w:val="1"/>
      <w:numFmt w:val="lowerRoman"/>
      <w:lvlText w:val="%6."/>
      <w:lvlJc w:val="right"/>
      <w:pPr>
        <w:ind w:left="4860" w:hanging="180"/>
      </w:pPr>
    </w:lvl>
    <w:lvl w:ilvl="6" w:tplc="1B4E0856">
      <w:start w:val="1"/>
      <w:numFmt w:val="decimal"/>
      <w:lvlText w:val="%7."/>
      <w:lvlJc w:val="left"/>
      <w:pPr>
        <w:ind w:left="5580" w:hanging="360"/>
      </w:pPr>
    </w:lvl>
    <w:lvl w:ilvl="7" w:tplc="219E1828">
      <w:start w:val="1"/>
      <w:numFmt w:val="lowerLetter"/>
      <w:lvlText w:val="%8."/>
      <w:lvlJc w:val="left"/>
      <w:pPr>
        <w:ind w:left="6300" w:hanging="360"/>
      </w:pPr>
    </w:lvl>
    <w:lvl w:ilvl="8" w:tplc="2806C3D2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EDF7BB3"/>
    <w:multiLevelType w:val="hybridMultilevel"/>
    <w:tmpl w:val="A7864798"/>
    <w:lvl w:ilvl="0" w:tplc="105AC57E">
      <w:start w:val="1"/>
      <w:numFmt w:val="decimal"/>
      <w:lvlText w:val="%1)"/>
      <w:lvlJc w:val="left"/>
      <w:pPr>
        <w:ind w:left="1260" w:hanging="360"/>
      </w:pPr>
    </w:lvl>
    <w:lvl w:ilvl="1" w:tplc="209A04B4">
      <w:start w:val="1"/>
      <w:numFmt w:val="decimal"/>
      <w:lvlText w:val="%2)"/>
      <w:lvlJc w:val="left"/>
      <w:pPr>
        <w:ind w:left="1980" w:hanging="360"/>
      </w:pPr>
    </w:lvl>
    <w:lvl w:ilvl="2" w:tplc="F0F6CB90">
      <w:start w:val="1"/>
      <w:numFmt w:val="lowerRoman"/>
      <w:lvlText w:val="%3."/>
      <w:lvlJc w:val="right"/>
      <w:pPr>
        <w:ind w:left="2700" w:hanging="180"/>
      </w:pPr>
    </w:lvl>
    <w:lvl w:ilvl="3" w:tplc="E5FCA02A">
      <w:start w:val="1"/>
      <w:numFmt w:val="decimal"/>
      <w:lvlText w:val="%4."/>
      <w:lvlJc w:val="left"/>
      <w:pPr>
        <w:ind w:left="3420" w:hanging="360"/>
      </w:pPr>
    </w:lvl>
    <w:lvl w:ilvl="4" w:tplc="D346DC7A">
      <w:start w:val="1"/>
      <w:numFmt w:val="lowerLetter"/>
      <w:lvlText w:val="%5."/>
      <w:lvlJc w:val="left"/>
      <w:pPr>
        <w:ind w:left="4140" w:hanging="360"/>
      </w:pPr>
    </w:lvl>
    <w:lvl w:ilvl="5" w:tplc="F4EEDC28">
      <w:start w:val="1"/>
      <w:numFmt w:val="lowerRoman"/>
      <w:lvlText w:val="%6."/>
      <w:lvlJc w:val="right"/>
      <w:pPr>
        <w:ind w:left="4860" w:hanging="180"/>
      </w:pPr>
    </w:lvl>
    <w:lvl w:ilvl="6" w:tplc="A4B43912">
      <w:start w:val="1"/>
      <w:numFmt w:val="decimal"/>
      <w:lvlText w:val="%7."/>
      <w:lvlJc w:val="left"/>
      <w:pPr>
        <w:ind w:left="5580" w:hanging="360"/>
      </w:pPr>
    </w:lvl>
    <w:lvl w:ilvl="7" w:tplc="B224C574">
      <w:start w:val="1"/>
      <w:numFmt w:val="lowerLetter"/>
      <w:lvlText w:val="%8."/>
      <w:lvlJc w:val="left"/>
      <w:pPr>
        <w:ind w:left="6300" w:hanging="360"/>
      </w:pPr>
    </w:lvl>
    <w:lvl w:ilvl="8" w:tplc="7CE60F1A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F6C1BC0"/>
    <w:multiLevelType w:val="hybridMultilevel"/>
    <w:tmpl w:val="9C201470"/>
    <w:lvl w:ilvl="0" w:tplc="573E37CE">
      <w:start w:val="1"/>
      <w:numFmt w:val="decimal"/>
      <w:lvlText w:val="%1."/>
      <w:lvlJc w:val="left"/>
      <w:pPr>
        <w:ind w:left="1260" w:hanging="360"/>
      </w:pPr>
    </w:lvl>
    <w:lvl w:ilvl="1" w:tplc="28BAEB8A">
      <w:start w:val="1"/>
      <w:numFmt w:val="lowerLetter"/>
      <w:lvlText w:val="%2."/>
      <w:lvlJc w:val="left"/>
      <w:pPr>
        <w:ind w:left="1980" w:hanging="360"/>
      </w:pPr>
    </w:lvl>
    <w:lvl w:ilvl="2" w:tplc="9218364C">
      <w:start w:val="1"/>
      <w:numFmt w:val="decimal"/>
      <w:lvlText w:val="%3."/>
      <w:lvlJc w:val="left"/>
      <w:pPr>
        <w:ind w:left="2700" w:hanging="180"/>
      </w:pPr>
    </w:lvl>
    <w:lvl w:ilvl="3" w:tplc="76201380">
      <w:start w:val="1"/>
      <w:numFmt w:val="decimal"/>
      <w:lvlText w:val="%4."/>
      <w:lvlJc w:val="left"/>
      <w:pPr>
        <w:ind w:left="3420" w:hanging="360"/>
      </w:pPr>
    </w:lvl>
    <w:lvl w:ilvl="4" w:tplc="5302F87A">
      <w:start w:val="1"/>
      <w:numFmt w:val="lowerLetter"/>
      <w:lvlText w:val="%5."/>
      <w:lvlJc w:val="left"/>
      <w:pPr>
        <w:ind w:left="4140" w:hanging="360"/>
      </w:pPr>
    </w:lvl>
    <w:lvl w:ilvl="5" w:tplc="E1369788">
      <w:start w:val="1"/>
      <w:numFmt w:val="lowerRoman"/>
      <w:lvlText w:val="%6."/>
      <w:lvlJc w:val="right"/>
      <w:pPr>
        <w:ind w:left="4860" w:hanging="180"/>
      </w:pPr>
    </w:lvl>
    <w:lvl w:ilvl="6" w:tplc="A1E2EDDA">
      <w:start w:val="1"/>
      <w:numFmt w:val="decimal"/>
      <w:lvlText w:val="%7."/>
      <w:lvlJc w:val="left"/>
      <w:pPr>
        <w:ind w:left="5580" w:hanging="360"/>
      </w:pPr>
    </w:lvl>
    <w:lvl w:ilvl="7" w:tplc="7480F4CA">
      <w:start w:val="1"/>
      <w:numFmt w:val="lowerLetter"/>
      <w:lvlText w:val="%8."/>
      <w:lvlJc w:val="left"/>
      <w:pPr>
        <w:ind w:left="6300" w:hanging="360"/>
      </w:pPr>
    </w:lvl>
    <w:lvl w:ilvl="8" w:tplc="8BB2C8F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703E24"/>
    <w:multiLevelType w:val="hybridMultilevel"/>
    <w:tmpl w:val="5FFCADEE"/>
    <w:lvl w:ilvl="0" w:tplc="F40CFA5C">
      <w:start w:val="1"/>
      <w:numFmt w:val="decimal"/>
      <w:lvlText w:val="%1."/>
      <w:lvlJc w:val="left"/>
      <w:pPr>
        <w:ind w:left="1260" w:hanging="360"/>
      </w:pPr>
    </w:lvl>
    <w:lvl w:ilvl="1" w:tplc="3ECED990">
      <w:start w:val="1"/>
      <w:numFmt w:val="lowerLetter"/>
      <w:lvlText w:val="%2."/>
      <w:lvlJc w:val="left"/>
      <w:pPr>
        <w:ind w:left="1980" w:hanging="360"/>
      </w:pPr>
    </w:lvl>
    <w:lvl w:ilvl="2" w:tplc="EABAA4D6">
      <w:start w:val="1"/>
      <w:numFmt w:val="lowerRoman"/>
      <w:lvlText w:val="%3."/>
      <w:lvlJc w:val="right"/>
      <w:pPr>
        <w:ind w:left="2700" w:hanging="180"/>
      </w:pPr>
    </w:lvl>
    <w:lvl w:ilvl="3" w:tplc="261A3124">
      <w:start w:val="1"/>
      <w:numFmt w:val="decimal"/>
      <w:lvlText w:val="%4."/>
      <w:lvlJc w:val="left"/>
      <w:pPr>
        <w:ind w:left="3420" w:hanging="360"/>
      </w:pPr>
    </w:lvl>
    <w:lvl w:ilvl="4" w:tplc="AE823E60">
      <w:start w:val="1"/>
      <w:numFmt w:val="lowerLetter"/>
      <w:lvlText w:val="%5."/>
      <w:lvlJc w:val="left"/>
      <w:pPr>
        <w:ind w:left="4140" w:hanging="360"/>
      </w:pPr>
    </w:lvl>
    <w:lvl w:ilvl="5" w:tplc="44F00EDC">
      <w:start w:val="1"/>
      <w:numFmt w:val="lowerRoman"/>
      <w:lvlText w:val="%6."/>
      <w:lvlJc w:val="right"/>
      <w:pPr>
        <w:ind w:left="4860" w:hanging="180"/>
      </w:pPr>
    </w:lvl>
    <w:lvl w:ilvl="6" w:tplc="8EEEB5A0">
      <w:start w:val="1"/>
      <w:numFmt w:val="decimal"/>
      <w:lvlText w:val="%7."/>
      <w:lvlJc w:val="left"/>
      <w:pPr>
        <w:ind w:left="5580" w:hanging="360"/>
      </w:pPr>
    </w:lvl>
    <w:lvl w:ilvl="7" w:tplc="45B2353C">
      <w:start w:val="1"/>
      <w:numFmt w:val="lowerLetter"/>
      <w:lvlText w:val="%8."/>
      <w:lvlJc w:val="left"/>
      <w:pPr>
        <w:ind w:left="6300" w:hanging="360"/>
      </w:pPr>
    </w:lvl>
    <w:lvl w:ilvl="8" w:tplc="CF52F51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2D4E57"/>
    <w:multiLevelType w:val="hybridMultilevel"/>
    <w:tmpl w:val="61461F2E"/>
    <w:lvl w:ilvl="0" w:tplc="90604D44">
      <w:start w:val="1"/>
      <w:numFmt w:val="decimal"/>
      <w:lvlText w:val="%1)"/>
      <w:lvlJc w:val="left"/>
      <w:pPr>
        <w:ind w:left="1260" w:hanging="360"/>
      </w:pPr>
    </w:lvl>
    <w:lvl w:ilvl="1" w:tplc="B36CE95E">
      <w:start w:val="1"/>
      <w:numFmt w:val="decimal"/>
      <w:lvlText w:val="%2)"/>
      <w:lvlJc w:val="left"/>
      <w:pPr>
        <w:ind w:left="1980" w:hanging="360"/>
      </w:pPr>
    </w:lvl>
    <w:lvl w:ilvl="2" w:tplc="6BC86FC0">
      <w:start w:val="1"/>
      <w:numFmt w:val="lowerRoman"/>
      <w:lvlText w:val="%3."/>
      <w:lvlJc w:val="right"/>
      <w:pPr>
        <w:ind w:left="2700" w:hanging="180"/>
      </w:pPr>
    </w:lvl>
    <w:lvl w:ilvl="3" w:tplc="8A241316">
      <w:start w:val="1"/>
      <w:numFmt w:val="decimal"/>
      <w:lvlText w:val="%4."/>
      <w:lvlJc w:val="left"/>
      <w:pPr>
        <w:ind w:left="3420" w:hanging="360"/>
      </w:pPr>
    </w:lvl>
    <w:lvl w:ilvl="4" w:tplc="A0DA52EC">
      <w:start w:val="1"/>
      <w:numFmt w:val="lowerLetter"/>
      <w:lvlText w:val="%5."/>
      <w:lvlJc w:val="left"/>
      <w:pPr>
        <w:ind w:left="4140" w:hanging="360"/>
      </w:pPr>
    </w:lvl>
    <w:lvl w:ilvl="5" w:tplc="954E3A86">
      <w:start w:val="1"/>
      <w:numFmt w:val="lowerRoman"/>
      <w:lvlText w:val="%6."/>
      <w:lvlJc w:val="right"/>
      <w:pPr>
        <w:ind w:left="4860" w:hanging="180"/>
      </w:pPr>
    </w:lvl>
    <w:lvl w:ilvl="6" w:tplc="AB2C2BB0">
      <w:start w:val="1"/>
      <w:numFmt w:val="decimal"/>
      <w:lvlText w:val="%7."/>
      <w:lvlJc w:val="left"/>
      <w:pPr>
        <w:ind w:left="5580" w:hanging="360"/>
      </w:pPr>
    </w:lvl>
    <w:lvl w:ilvl="7" w:tplc="56FEA6C8">
      <w:start w:val="1"/>
      <w:numFmt w:val="lowerLetter"/>
      <w:lvlText w:val="%8."/>
      <w:lvlJc w:val="left"/>
      <w:pPr>
        <w:ind w:left="6300" w:hanging="360"/>
      </w:pPr>
    </w:lvl>
    <w:lvl w:ilvl="8" w:tplc="DF92A890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163791"/>
    <w:multiLevelType w:val="hybridMultilevel"/>
    <w:tmpl w:val="E084C032"/>
    <w:lvl w:ilvl="0" w:tplc="E14476DC">
      <w:start w:val="1"/>
      <w:numFmt w:val="decimal"/>
      <w:lvlText w:val="%1)"/>
      <w:lvlJc w:val="left"/>
      <w:pPr>
        <w:ind w:left="1260" w:hanging="360"/>
      </w:pPr>
    </w:lvl>
    <w:lvl w:ilvl="1" w:tplc="3E7CA178">
      <w:start w:val="1"/>
      <w:numFmt w:val="decimal"/>
      <w:lvlText w:val="%2)"/>
      <w:lvlJc w:val="left"/>
      <w:pPr>
        <w:ind w:left="1980" w:hanging="360"/>
      </w:pPr>
    </w:lvl>
    <w:lvl w:ilvl="2" w:tplc="034027B2">
      <w:start w:val="1"/>
      <w:numFmt w:val="lowerRoman"/>
      <w:lvlText w:val="%3."/>
      <w:lvlJc w:val="right"/>
      <w:pPr>
        <w:ind w:left="2700" w:hanging="180"/>
      </w:pPr>
    </w:lvl>
    <w:lvl w:ilvl="3" w:tplc="52DAECD0">
      <w:start w:val="1"/>
      <w:numFmt w:val="decimal"/>
      <w:lvlText w:val="%4."/>
      <w:lvlJc w:val="left"/>
      <w:pPr>
        <w:ind w:left="3420" w:hanging="360"/>
      </w:pPr>
    </w:lvl>
    <w:lvl w:ilvl="4" w:tplc="7A48B3B0">
      <w:start w:val="1"/>
      <w:numFmt w:val="lowerLetter"/>
      <w:lvlText w:val="%5."/>
      <w:lvlJc w:val="left"/>
      <w:pPr>
        <w:ind w:left="4140" w:hanging="360"/>
      </w:pPr>
    </w:lvl>
    <w:lvl w:ilvl="5" w:tplc="14AEB644">
      <w:start w:val="1"/>
      <w:numFmt w:val="lowerRoman"/>
      <w:lvlText w:val="%6."/>
      <w:lvlJc w:val="right"/>
      <w:pPr>
        <w:ind w:left="4860" w:hanging="180"/>
      </w:pPr>
    </w:lvl>
    <w:lvl w:ilvl="6" w:tplc="CBB46944">
      <w:start w:val="1"/>
      <w:numFmt w:val="decimal"/>
      <w:lvlText w:val="%7."/>
      <w:lvlJc w:val="left"/>
      <w:pPr>
        <w:ind w:left="5580" w:hanging="360"/>
      </w:pPr>
    </w:lvl>
    <w:lvl w:ilvl="7" w:tplc="F0F20F60">
      <w:start w:val="1"/>
      <w:numFmt w:val="lowerLetter"/>
      <w:lvlText w:val="%8."/>
      <w:lvlJc w:val="left"/>
      <w:pPr>
        <w:ind w:left="6300" w:hanging="360"/>
      </w:pPr>
    </w:lvl>
    <w:lvl w:ilvl="8" w:tplc="1D08384C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3D20BB"/>
    <w:multiLevelType w:val="hybridMultilevel"/>
    <w:tmpl w:val="AAEE1368"/>
    <w:lvl w:ilvl="0" w:tplc="D3F01E8A">
      <w:start w:val="1"/>
      <w:numFmt w:val="decimal"/>
      <w:lvlText w:val="%1)"/>
      <w:lvlJc w:val="left"/>
      <w:pPr>
        <w:ind w:left="1260" w:hanging="360"/>
      </w:pPr>
    </w:lvl>
    <w:lvl w:ilvl="1" w:tplc="0442BA0A">
      <w:start w:val="1"/>
      <w:numFmt w:val="lowerLetter"/>
      <w:lvlText w:val="%2."/>
      <w:lvlJc w:val="left"/>
      <w:pPr>
        <w:ind w:left="1980" w:hanging="360"/>
      </w:pPr>
    </w:lvl>
    <w:lvl w:ilvl="2" w:tplc="8D4ABF54">
      <w:start w:val="1"/>
      <w:numFmt w:val="lowerRoman"/>
      <w:lvlText w:val="%3."/>
      <w:lvlJc w:val="right"/>
      <w:pPr>
        <w:ind w:left="2700" w:hanging="180"/>
      </w:pPr>
    </w:lvl>
    <w:lvl w:ilvl="3" w:tplc="72DA7516">
      <w:start w:val="1"/>
      <w:numFmt w:val="decimal"/>
      <w:lvlText w:val="%4."/>
      <w:lvlJc w:val="left"/>
      <w:pPr>
        <w:ind w:left="3420" w:hanging="360"/>
      </w:pPr>
    </w:lvl>
    <w:lvl w:ilvl="4" w:tplc="339444DE">
      <w:start w:val="1"/>
      <w:numFmt w:val="lowerLetter"/>
      <w:lvlText w:val="%5."/>
      <w:lvlJc w:val="left"/>
      <w:pPr>
        <w:ind w:left="4140" w:hanging="360"/>
      </w:pPr>
    </w:lvl>
    <w:lvl w:ilvl="5" w:tplc="6366ACCE">
      <w:start w:val="1"/>
      <w:numFmt w:val="lowerRoman"/>
      <w:lvlText w:val="%6."/>
      <w:lvlJc w:val="right"/>
      <w:pPr>
        <w:ind w:left="4860" w:hanging="180"/>
      </w:pPr>
    </w:lvl>
    <w:lvl w:ilvl="6" w:tplc="F2D2111C">
      <w:start w:val="1"/>
      <w:numFmt w:val="decimal"/>
      <w:lvlText w:val="%7."/>
      <w:lvlJc w:val="left"/>
      <w:pPr>
        <w:ind w:left="5580" w:hanging="360"/>
      </w:pPr>
    </w:lvl>
    <w:lvl w:ilvl="7" w:tplc="E40C240E">
      <w:start w:val="1"/>
      <w:numFmt w:val="lowerLetter"/>
      <w:lvlText w:val="%8."/>
      <w:lvlJc w:val="left"/>
      <w:pPr>
        <w:ind w:left="6300" w:hanging="360"/>
      </w:pPr>
    </w:lvl>
    <w:lvl w:ilvl="8" w:tplc="826008BC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BD4EEA"/>
    <w:multiLevelType w:val="hybridMultilevel"/>
    <w:tmpl w:val="6B089EEA"/>
    <w:lvl w:ilvl="0" w:tplc="03261842">
      <w:start w:val="1"/>
      <w:numFmt w:val="thaiNumbers"/>
      <w:lvlText w:val="%1)"/>
      <w:lvlJc w:val="left"/>
      <w:pPr>
        <w:ind w:left="1260" w:hanging="360"/>
      </w:pPr>
    </w:lvl>
    <w:lvl w:ilvl="1" w:tplc="F13AE20C">
      <w:start w:val="1"/>
      <w:numFmt w:val="lowerLetter"/>
      <w:lvlText w:val="%2."/>
      <w:lvlJc w:val="left"/>
      <w:pPr>
        <w:ind w:left="1980" w:hanging="360"/>
      </w:pPr>
    </w:lvl>
    <w:lvl w:ilvl="2" w:tplc="742059EA">
      <w:start w:val="1"/>
      <w:numFmt w:val="lowerRoman"/>
      <w:lvlText w:val="%3."/>
      <w:lvlJc w:val="right"/>
      <w:pPr>
        <w:ind w:left="2700" w:hanging="180"/>
      </w:pPr>
    </w:lvl>
    <w:lvl w:ilvl="3" w:tplc="D924FD6A">
      <w:start w:val="1"/>
      <w:numFmt w:val="decimal"/>
      <w:lvlText w:val="%4."/>
      <w:lvlJc w:val="left"/>
      <w:pPr>
        <w:ind w:left="3420" w:hanging="360"/>
      </w:pPr>
    </w:lvl>
    <w:lvl w:ilvl="4" w:tplc="8E665A68">
      <w:start w:val="1"/>
      <w:numFmt w:val="lowerLetter"/>
      <w:lvlText w:val="%5."/>
      <w:lvlJc w:val="left"/>
      <w:pPr>
        <w:ind w:left="4140" w:hanging="360"/>
      </w:pPr>
    </w:lvl>
    <w:lvl w:ilvl="5" w:tplc="9C1664A0">
      <w:start w:val="1"/>
      <w:numFmt w:val="lowerRoman"/>
      <w:lvlText w:val="%6."/>
      <w:lvlJc w:val="right"/>
      <w:pPr>
        <w:ind w:left="4860" w:hanging="180"/>
      </w:pPr>
    </w:lvl>
    <w:lvl w:ilvl="6" w:tplc="E8F6DA00">
      <w:start w:val="1"/>
      <w:numFmt w:val="decimal"/>
      <w:lvlText w:val="%7."/>
      <w:lvlJc w:val="left"/>
      <w:pPr>
        <w:ind w:left="5580" w:hanging="360"/>
      </w:pPr>
    </w:lvl>
    <w:lvl w:ilvl="7" w:tplc="C0EC987C">
      <w:start w:val="1"/>
      <w:numFmt w:val="lowerLetter"/>
      <w:lvlText w:val="%8."/>
      <w:lvlJc w:val="left"/>
      <w:pPr>
        <w:ind w:left="6300" w:hanging="360"/>
      </w:pPr>
    </w:lvl>
    <w:lvl w:ilvl="8" w:tplc="615C7020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06324B"/>
    <w:multiLevelType w:val="hybridMultilevel"/>
    <w:tmpl w:val="4BD48D7C"/>
    <w:lvl w:ilvl="0" w:tplc="597697C2">
      <w:start w:val="1"/>
      <w:numFmt w:val="decimal"/>
      <w:lvlText w:val="%1."/>
      <w:lvlJc w:val="left"/>
      <w:pPr>
        <w:ind w:left="1920" w:hanging="360"/>
      </w:pPr>
    </w:lvl>
    <w:lvl w:ilvl="1" w:tplc="8DC2D03E">
      <w:start w:val="1"/>
      <w:numFmt w:val="decimal"/>
      <w:lvlText w:val="%2)"/>
      <w:lvlJc w:val="left"/>
      <w:pPr>
        <w:ind w:left="1995" w:hanging="375"/>
      </w:pPr>
    </w:lvl>
    <w:lvl w:ilvl="2" w:tplc="777C6FCA">
      <w:start w:val="1"/>
      <w:numFmt w:val="lowerRoman"/>
      <w:lvlText w:val="%3."/>
      <w:lvlJc w:val="right"/>
      <w:pPr>
        <w:ind w:left="2700" w:hanging="180"/>
      </w:pPr>
    </w:lvl>
    <w:lvl w:ilvl="3" w:tplc="1DA8295C">
      <w:start w:val="1"/>
      <w:numFmt w:val="decimal"/>
      <w:lvlText w:val="%4."/>
      <w:lvlJc w:val="left"/>
      <w:pPr>
        <w:ind w:left="3420" w:hanging="360"/>
      </w:pPr>
    </w:lvl>
    <w:lvl w:ilvl="4" w:tplc="312845CE">
      <w:start w:val="1"/>
      <w:numFmt w:val="lowerLetter"/>
      <w:lvlText w:val="%5."/>
      <w:lvlJc w:val="left"/>
      <w:pPr>
        <w:ind w:left="4140" w:hanging="360"/>
      </w:pPr>
    </w:lvl>
    <w:lvl w:ilvl="5" w:tplc="4F749964">
      <w:start w:val="1"/>
      <w:numFmt w:val="lowerRoman"/>
      <w:lvlText w:val="%6."/>
      <w:lvlJc w:val="right"/>
      <w:pPr>
        <w:ind w:left="4860" w:hanging="180"/>
      </w:pPr>
    </w:lvl>
    <w:lvl w:ilvl="6" w:tplc="3408A646">
      <w:start w:val="1"/>
      <w:numFmt w:val="decimal"/>
      <w:lvlText w:val="%7."/>
      <w:lvlJc w:val="left"/>
      <w:pPr>
        <w:ind w:left="5580" w:hanging="360"/>
      </w:pPr>
    </w:lvl>
    <w:lvl w:ilvl="7" w:tplc="3E6E7CC0">
      <w:start w:val="1"/>
      <w:numFmt w:val="lowerLetter"/>
      <w:lvlText w:val="%8."/>
      <w:lvlJc w:val="left"/>
      <w:pPr>
        <w:ind w:left="6300" w:hanging="360"/>
      </w:pPr>
    </w:lvl>
    <w:lvl w:ilvl="8" w:tplc="4F84E4D2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E4D5B92"/>
    <w:multiLevelType w:val="hybridMultilevel"/>
    <w:tmpl w:val="83586B3C"/>
    <w:lvl w:ilvl="0" w:tplc="76C86B30">
      <w:start w:val="1"/>
      <w:numFmt w:val="thaiNumbers"/>
      <w:lvlText w:val="%1)"/>
      <w:lvlJc w:val="left"/>
      <w:pPr>
        <w:ind w:left="1070" w:hanging="360"/>
      </w:pPr>
    </w:lvl>
    <w:lvl w:ilvl="1" w:tplc="8AB245EA">
      <w:start w:val="1"/>
      <w:numFmt w:val="lowerLetter"/>
      <w:lvlText w:val="%2."/>
      <w:lvlJc w:val="left"/>
      <w:pPr>
        <w:ind w:left="1790" w:hanging="360"/>
      </w:pPr>
    </w:lvl>
    <w:lvl w:ilvl="2" w:tplc="8362D7F2">
      <w:start w:val="1"/>
      <w:numFmt w:val="lowerRoman"/>
      <w:lvlText w:val="%3."/>
      <w:lvlJc w:val="right"/>
      <w:pPr>
        <w:ind w:left="2510" w:hanging="180"/>
      </w:pPr>
    </w:lvl>
    <w:lvl w:ilvl="3" w:tplc="E36E8EAC">
      <w:start w:val="1"/>
      <w:numFmt w:val="decimal"/>
      <w:lvlText w:val="%4."/>
      <w:lvlJc w:val="left"/>
      <w:pPr>
        <w:ind w:left="3230" w:hanging="360"/>
      </w:pPr>
    </w:lvl>
    <w:lvl w:ilvl="4" w:tplc="E03E5926">
      <w:start w:val="1"/>
      <w:numFmt w:val="lowerLetter"/>
      <w:lvlText w:val="%5."/>
      <w:lvlJc w:val="left"/>
      <w:pPr>
        <w:ind w:left="3950" w:hanging="360"/>
      </w:pPr>
    </w:lvl>
    <w:lvl w:ilvl="5" w:tplc="8A3EF4A0">
      <w:start w:val="1"/>
      <w:numFmt w:val="lowerRoman"/>
      <w:lvlText w:val="%6."/>
      <w:lvlJc w:val="right"/>
      <w:pPr>
        <w:ind w:left="4670" w:hanging="180"/>
      </w:pPr>
    </w:lvl>
    <w:lvl w:ilvl="6" w:tplc="2BBAC5C0">
      <w:start w:val="1"/>
      <w:numFmt w:val="decimal"/>
      <w:lvlText w:val="%7."/>
      <w:lvlJc w:val="left"/>
      <w:pPr>
        <w:ind w:left="5390" w:hanging="360"/>
      </w:pPr>
    </w:lvl>
    <w:lvl w:ilvl="7" w:tplc="CCA0B7D0">
      <w:start w:val="1"/>
      <w:numFmt w:val="lowerLetter"/>
      <w:lvlText w:val="%8."/>
      <w:lvlJc w:val="left"/>
      <w:pPr>
        <w:ind w:left="6110" w:hanging="360"/>
      </w:pPr>
    </w:lvl>
    <w:lvl w:ilvl="8" w:tplc="1792A0A4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B816BC"/>
    <w:multiLevelType w:val="hybridMultilevel"/>
    <w:tmpl w:val="9886B9EE"/>
    <w:lvl w:ilvl="0" w:tplc="57942188">
      <w:start w:val="1"/>
      <w:numFmt w:val="decimal"/>
      <w:lvlText w:val="%1)"/>
      <w:lvlJc w:val="left"/>
      <w:pPr>
        <w:ind w:left="1260" w:hanging="360"/>
      </w:pPr>
    </w:lvl>
    <w:lvl w:ilvl="1" w:tplc="B4EC6C3E">
      <w:start w:val="1"/>
      <w:numFmt w:val="decimal"/>
      <w:lvlText w:val="%2)"/>
      <w:lvlJc w:val="left"/>
      <w:pPr>
        <w:ind w:left="1980" w:hanging="360"/>
      </w:pPr>
    </w:lvl>
    <w:lvl w:ilvl="2" w:tplc="FD08C1E8">
      <w:start w:val="1"/>
      <w:numFmt w:val="lowerRoman"/>
      <w:lvlText w:val="%3."/>
      <w:lvlJc w:val="right"/>
      <w:pPr>
        <w:ind w:left="2700" w:hanging="180"/>
      </w:pPr>
    </w:lvl>
    <w:lvl w:ilvl="3" w:tplc="9CE0EAAE">
      <w:start w:val="1"/>
      <w:numFmt w:val="decimal"/>
      <w:lvlText w:val="%4."/>
      <w:lvlJc w:val="left"/>
      <w:pPr>
        <w:ind w:left="3420" w:hanging="360"/>
      </w:pPr>
    </w:lvl>
    <w:lvl w:ilvl="4" w:tplc="B2D2B25C">
      <w:start w:val="1"/>
      <w:numFmt w:val="lowerLetter"/>
      <w:lvlText w:val="%5."/>
      <w:lvlJc w:val="left"/>
      <w:pPr>
        <w:ind w:left="4140" w:hanging="360"/>
      </w:pPr>
    </w:lvl>
    <w:lvl w:ilvl="5" w:tplc="000077BA">
      <w:start w:val="1"/>
      <w:numFmt w:val="lowerRoman"/>
      <w:lvlText w:val="%6."/>
      <w:lvlJc w:val="right"/>
      <w:pPr>
        <w:ind w:left="4860" w:hanging="180"/>
      </w:pPr>
    </w:lvl>
    <w:lvl w:ilvl="6" w:tplc="74AEB596">
      <w:start w:val="1"/>
      <w:numFmt w:val="decimal"/>
      <w:lvlText w:val="%7."/>
      <w:lvlJc w:val="left"/>
      <w:pPr>
        <w:ind w:left="5580" w:hanging="360"/>
      </w:pPr>
    </w:lvl>
    <w:lvl w:ilvl="7" w:tplc="C2688806">
      <w:start w:val="1"/>
      <w:numFmt w:val="lowerLetter"/>
      <w:lvlText w:val="%8."/>
      <w:lvlJc w:val="left"/>
      <w:pPr>
        <w:ind w:left="6300" w:hanging="360"/>
      </w:pPr>
    </w:lvl>
    <w:lvl w:ilvl="8" w:tplc="E8580158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700169F"/>
    <w:multiLevelType w:val="hybridMultilevel"/>
    <w:tmpl w:val="EBC8EDCE"/>
    <w:lvl w:ilvl="0" w:tplc="A02A16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4346D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26CE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4C2EA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AE9F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D877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DA83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5A0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B2D2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77874259"/>
    <w:multiLevelType w:val="hybridMultilevel"/>
    <w:tmpl w:val="337C74DA"/>
    <w:lvl w:ilvl="0" w:tplc="62DE4F2E">
      <w:start w:val="1"/>
      <w:numFmt w:val="decimal"/>
      <w:lvlText w:val="%1)"/>
      <w:lvlJc w:val="left"/>
      <w:pPr>
        <w:ind w:left="1260" w:hanging="360"/>
      </w:pPr>
    </w:lvl>
    <w:lvl w:ilvl="1" w:tplc="31BC575E">
      <w:start w:val="1"/>
      <w:numFmt w:val="decimal"/>
      <w:lvlText w:val="%2)"/>
      <w:lvlJc w:val="left"/>
      <w:pPr>
        <w:ind w:left="1980" w:hanging="360"/>
      </w:pPr>
    </w:lvl>
    <w:lvl w:ilvl="2" w:tplc="45E26B8C">
      <w:start w:val="1"/>
      <w:numFmt w:val="lowerRoman"/>
      <w:lvlText w:val="%3."/>
      <w:lvlJc w:val="right"/>
      <w:pPr>
        <w:ind w:left="2700" w:hanging="180"/>
      </w:pPr>
    </w:lvl>
    <w:lvl w:ilvl="3" w:tplc="4D44991A">
      <w:start w:val="1"/>
      <w:numFmt w:val="decimal"/>
      <w:lvlText w:val="%4."/>
      <w:lvlJc w:val="left"/>
      <w:pPr>
        <w:ind w:left="3420" w:hanging="360"/>
      </w:pPr>
    </w:lvl>
    <w:lvl w:ilvl="4" w:tplc="F88CC8F4">
      <w:start w:val="1"/>
      <w:numFmt w:val="lowerLetter"/>
      <w:lvlText w:val="%5."/>
      <w:lvlJc w:val="left"/>
      <w:pPr>
        <w:ind w:left="4140" w:hanging="360"/>
      </w:pPr>
    </w:lvl>
    <w:lvl w:ilvl="5" w:tplc="CB9E0F3A">
      <w:start w:val="1"/>
      <w:numFmt w:val="lowerRoman"/>
      <w:lvlText w:val="%6."/>
      <w:lvlJc w:val="right"/>
      <w:pPr>
        <w:ind w:left="4860" w:hanging="180"/>
      </w:pPr>
    </w:lvl>
    <w:lvl w:ilvl="6" w:tplc="83302F82">
      <w:start w:val="1"/>
      <w:numFmt w:val="decimal"/>
      <w:lvlText w:val="%7."/>
      <w:lvlJc w:val="left"/>
      <w:pPr>
        <w:ind w:left="5580" w:hanging="360"/>
      </w:pPr>
    </w:lvl>
    <w:lvl w:ilvl="7" w:tplc="009EEAA0">
      <w:start w:val="1"/>
      <w:numFmt w:val="lowerLetter"/>
      <w:lvlText w:val="%8."/>
      <w:lvlJc w:val="left"/>
      <w:pPr>
        <w:ind w:left="6300" w:hanging="360"/>
      </w:pPr>
    </w:lvl>
    <w:lvl w:ilvl="8" w:tplc="A134D4F4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9"/>
  </w:num>
  <w:num w:numId="5">
    <w:abstractNumId w:val="13"/>
  </w:num>
  <w:num w:numId="6">
    <w:abstractNumId w:val="11"/>
  </w:num>
  <w:num w:numId="7">
    <w:abstractNumId w:val="20"/>
  </w:num>
  <w:num w:numId="8">
    <w:abstractNumId w:val="19"/>
  </w:num>
  <w:num w:numId="9">
    <w:abstractNumId w:val="1"/>
  </w:num>
  <w:num w:numId="10">
    <w:abstractNumId w:val="15"/>
  </w:num>
  <w:num w:numId="11">
    <w:abstractNumId w:val="10"/>
  </w:num>
  <w:num w:numId="12">
    <w:abstractNumId w:val="18"/>
  </w:num>
  <w:num w:numId="13">
    <w:abstractNumId w:val="2"/>
  </w:num>
  <w:num w:numId="14">
    <w:abstractNumId w:val="8"/>
  </w:num>
  <w:num w:numId="15">
    <w:abstractNumId w:val="14"/>
  </w:num>
  <w:num w:numId="16">
    <w:abstractNumId w:val="17"/>
  </w:num>
  <w:num w:numId="17">
    <w:abstractNumId w:val="0"/>
  </w:num>
  <w:num w:numId="18">
    <w:abstractNumId w:val="12"/>
  </w:num>
  <w:num w:numId="19">
    <w:abstractNumId w:val="21"/>
  </w:num>
  <w:num w:numId="20">
    <w:abstractNumId w:val="22"/>
  </w:num>
  <w:num w:numId="21">
    <w:abstractNumId w:val="16"/>
  </w:num>
  <w:num w:numId="22">
    <w:abstractNumId w:val="24"/>
  </w:num>
  <w:num w:numId="23">
    <w:abstractNumId w:val="25"/>
  </w:num>
  <w:num w:numId="24">
    <w:abstractNumId w:val="4"/>
  </w:num>
  <w:num w:numId="25">
    <w:abstractNumId w:val="6"/>
  </w:num>
  <w:num w:numId="26">
    <w:abstractNumId w:val="27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E"/>
    <w:rsid w:val="00021103"/>
    <w:rsid w:val="000708FB"/>
    <w:rsid w:val="000E6A19"/>
    <w:rsid w:val="001003BE"/>
    <w:rsid w:val="001828EB"/>
    <w:rsid w:val="001969AD"/>
    <w:rsid w:val="001D085B"/>
    <w:rsid w:val="001E5671"/>
    <w:rsid w:val="001E601D"/>
    <w:rsid w:val="001F2B4D"/>
    <w:rsid w:val="002000D5"/>
    <w:rsid w:val="00215216"/>
    <w:rsid w:val="002422D1"/>
    <w:rsid w:val="00245995"/>
    <w:rsid w:val="002B521E"/>
    <w:rsid w:val="002B5DC7"/>
    <w:rsid w:val="002D73E8"/>
    <w:rsid w:val="00314202"/>
    <w:rsid w:val="00370A7A"/>
    <w:rsid w:val="0037315E"/>
    <w:rsid w:val="00394B6A"/>
    <w:rsid w:val="0039601B"/>
    <w:rsid w:val="003E0179"/>
    <w:rsid w:val="003F2079"/>
    <w:rsid w:val="003F2685"/>
    <w:rsid w:val="00414498"/>
    <w:rsid w:val="00416B22"/>
    <w:rsid w:val="00455659"/>
    <w:rsid w:val="00466B35"/>
    <w:rsid w:val="004C2AF9"/>
    <w:rsid w:val="004E5F72"/>
    <w:rsid w:val="005043EE"/>
    <w:rsid w:val="0051187D"/>
    <w:rsid w:val="0051298B"/>
    <w:rsid w:val="00565601"/>
    <w:rsid w:val="00583001"/>
    <w:rsid w:val="005E0257"/>
    <w:rsid w:val="005E4F38"/>
    <w:rsid w:val="005E6DFA"/>
    <w:rsid w:val="0066561D"/>
    <w:rsid w:val="0067799E"/>
    <w:rsid w:val="006815E4"/>
    <w:rsid w:val="00740DC8"/>
    <w:rsid w:val="00744C3A"/>
    <w:rsid w:val="007464C2"/>
    <w:rsid w:val="00766639"/>
    <w:rsid w:val="00773D7A"/>
    <w:rsid w:val="0077548F"/>
    <w:rsid w:val="00790D52"/>
    <w:rsid w:val="00793EEC"/>
    <w:rsid w:val="00811569"/>
    <w:rsid w:val="00843F85"/>
    <w:rsid w:val="009527C4"/>
    <w:rsid w:val="00967247"/>
    <w:rsid w:val="00A0315E"/>
    <w:rsid w:val="00A03B7D"/>
    <w:rsid w:val="00A169B0"/>
    <w:rsid w:val="00A21FA2"/>
    <w:rsid w:val="00A26232"/>
    <w:rsid w:val="00A33F60"/>
    <w:rsid w:val="00A87AF1"/>
    <w:rsid w:val="00AA6CAB"/>
    <w:rsid w:val="00AB17AF"/>
    <w:rsid w:val="00AE7F7D"/>
    <w:rsid w:val="00B16764"/>
    <w:rsid w:val="00B50BCB"/>
    <w:rsid w:val="00B51C25"/>
    <w:rsid w:val="00B71764"/>
    <w:rsid w:val="00B91B84"/>
    <w:rsid w:val="00BB1C65"/>
    <w:rsid w:val="00BF54AF"/>
    <w:rsid w:val="00C0351A"/>
    <w:rsid w:val="00C428C8"/>
    <w:rsid w:val="00C453C6"/>
    <w:rsid w:val="00C461A5"/>
    <w:rsid w:val="00C72087"/>
    <w:rsid w:val="00CD0780"/>
    <w:rsid w:val="00CE7868"/>
    <w:rsid w:val="00D3442F"/>
    <w:rsid w:val="00D46907"/>
    <w:rsid w:val="00D52D35"/>
    <w:rsid w:val="00D570C6"/>
    <w:rsid w:val="00D8003C"/>
    <w:rsid w:val="00D91E79"/>
    <w:rsid w:val="00DA7191"/>
    <w:rsid w:val="00DE7CFA"/>
    <w:rsid w:val="00E55835"/>
    <w:rsid w:val="00E97DC3"/>
    <w:rsid w:val="00EA7EA8"/>
    <w:rsid w:val="00F72007"/>
    <w:rsid w:val="00FA71BF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5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b">
    <w:name w:val="Body Text"/>
    <w:basedOn w:val="a"/>
    <w:semiHidden/>
    <w:pPr>
      <w:spacing w:after="120"/>
    </w:pPr>
  </w:style>
  <w:style w:type="paragraph" w:styleId="afc">
    <w:name w:val="List"/>
    <w:basedOn w:val="afb"/>
    <w:semiHidden/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  <w:lang w:eastAsia="ar-SA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  <w:lang w:val="en-US"/>
    </w:rPr>
  </w:style>
  <w:style w:type="character" w:customStyle="1" w:styleId="aff1">
    <w:name w:val="Текст примечания Знак"/>
    <w:link w:val="aff0"/>
    <w:uiPriority w:val="99"/>
    <w:semiHidden/>
    <w:rPr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5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b">
    <w:name w:val="Body Text"/>
    <w:basedOn w:val="a"/>
    <w:semiHidden/>
    <w:pPr>
      <w:spacing w:after="120"/>
    </w:pPr>
  </w:style>
  <w:style w:type="paragraph" w:styleId="afc">
    <w:name w:val="List"/>
    <w:basedOn w:val="afb"/>
    <w:semiHidden/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  <w:lang w:eastAsia="ar-SA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  <w:lang w:val="en-US"/>
    </w:rPr>
  </w:style>
  <w:style w:type="character" w:customStyle="1" w:styleId="aff1">
    <w:name w:val="Текст примечания Знак"/>
    <w:link w:val="aff0"/>
    <w:uiPriority w:val="99"/>
    <w:semiHidden/>
    <w:rPr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103291" TargetMode="External"/><Relationship Id="rId18" Type="http://schemas.openxmlformats.org/officeDocument/2006/relationships/hyperlink" Target="https://login.consultant.ru/link/?req=doc&amp;base=LAW&amp;n=470713&amp;dst=236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102676" TargetMode="External"/><Relationship Id="rId17" Type="http://schemas.openxmlformats.org/officeDocument/2006/relationships/hyperlink" Target="https://login.consultant.ru/link/?req=doc&amp;base=LAW&amp;n=470713&amp;dst=2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1026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&amp;dst=816" TargetMode="External"/><Relationship Id="rId10" Type="http://schemas.openxmlformats.org/officeDocument/2006/relationships/image" Target="media/image10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ogin.consultant.ru/link/?req=doc&amp;base=RLAW926&amp;n=301140&amp;dst=100997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C766-3D25-4D75-87D1-2963CB00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14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SPecialiST RePack</Company>
  <LinksUpToDate>false</LinksUpToDate>
  <CharactersWithSpaces>29392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Оксана Николаевна</cp:lastModifiedBy>
  <cp:revision>51</cp:revision>
  <cp:lastPrinted>2024-10-10T09:37:00Z</cp:lastPrinted>
  <dcterms:created xsi:type="dcterms:W3CDTF">2024-10-04T08:21:00Z</dcterms:created>
  <dcterms:modified xsi:type="dcterms:W3CDTF">2024-10-10T09:59:00Z</dcterms:modified>
  <cp:version>917504</cp:version>
</cp:coreProperties>
</file>