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F32E62" wp14:editId="4547303B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492738" w:rsidRPr="00804F5D" w:rsidRDefault="007F1E12" w:rsidP="000C73AA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7F1E12">
        <w:rPr>
          <w:b/>
          <w:sz w:val="28"/>
          <w:szCs w:val="28"/>
        </w:rPr>
        <w:t>О внесении изменений в Положение о муниципальном лесном контроле в городе Покачи, утвержденное решением Думы города Покачи от 24.09.2021 №57</w:t>
      </w:r>
      <w:r w:rsidR="00E45E3E" w:rsidRPr="00804F5D">
        <w:rPr>
          <w:b/>
          <w:sz w:val="28"/>
          <w:szCs w:val="28"/>
        </w:rPr>
        <w:t xml:space="preserve"> </w:t>
      </w:r>
    </w:p>
    <w:p w:rsidR="00877B92" w:rsidRPr="00804F5D" w:rsidRDefault="00877B92" w:rsidP="00877B92">
      <w:pPr>
        <w:jc w:val="both"/>
        <w:rPr>
          <w:b/>
          <w:sz w:val="28"/>
          <w:szCs w:val="28"/>
        </w:rPr>
      </w:pPr>
    </w:p>
    <w:p w:rsidR="00D607E6" w:rsidRPr="00804F5D" w:rsidRDefault="00D607E6" w:rsidP="00877B92">
      <w:pPr>
        <w:jc w:val="both"/>
        <w:rPr>
          <w:b/>
          <w:sz w:val="28"/>
          <w:szCs w:val="28"/>
        </w:rPr>
      </w:pPr>
    </w:p>
    <w:p w:rsidR="00B40C6D" w:rsidRPr="00804F5D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4F5D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804F5D">
        <w:rPr>
          <w:rFonts w:ascii="Times New Roman" w:hAnsi="Times New Roman"/>
          <w:sz w:val="28"/>
          <w:szCs w:val="28"/>
        </w:rPr>
        <w:t>р</w:t>
      </w:r>
      <w:r w:rsidRPr="00804F5D">
        <w:rPr>
          <w:rFonts w:ascii="Times New Roman" w:hAnsi="Times New Roman"/>
          <w:sz w:val="28"/>
          <w:szCs w:val="28"/>
        </w:rPr>
        <w:t>ешения Думы города Покачи «</w:t>
      </w:r>
      <w:r w:rsidR="007F1E12" w:rsidRPr="007F1E12">
        <w:rPr>
          <w:rFonts w:ascii="Times New Roman" w:hAnsi="Times New Roman"/>
          <w:sz w:val="28"/>
          <w:szCs w:val="28"/>
        </w:rPr>
        <w:t>О внесении изменений в Положение о муниципальном лесном контроле в городе Покачи, утвержденное решением Думы города Покачи от 24.09.2021 №57</w:t>
      </w:r>
      <w:r w:rsidR="001D7900" w:rsidRPr="00804F5D">
        <w:rPr>
          <w:rFonts w:ascii="Times New Roman" w:hAnsi="Times New Roman"/>
          <w:sz w:val="28"/>
          <w:szCs w:val="28"/>
        </w:rPr>
        <w:t>»</w:t>
      </w:r>
      <w:r w:rsidRPr="00804F5D">
        <w:rPr>
          <w:rFonts w:ascii="Times New Roman" w:hAnsi="Times New Roman"/>
          <w:sz w:val="28"/>
          <w:szCs w:val="28"/>
        </w:rPr>
        <w:t>,</w:t>
      </w:r>
      <w:r w:rsidRPr="00804F5D">
        <w:rPr>
          <w:sz w:val="28"/>
          <w:szCs w:val="28"/>
        </w:rPr>
        <w:t xml:space="preserve"> </w:t>
      </w:r>
      <w:proofErr w:type="gramStart"/>
      <w:r w:rsidR="00E63C66" w:rsidRPr="00804F5D">
        <w:rPr>
          <w:rFonts w:ascii="Times New Roman" w:hAnsi="Times New Roman"/>
          <w:sz w:val="28"/>
          <w:szCs w:val="28"/>
        </w:rPr>
        <w:t>в</w:t>
      </w:r>
      <w:proofErr w:type="gramEnd"/>
      <w:r w:rsidR="00E63C66" w:rsidRPr="00804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3C66" w:rsidRPr="00804F5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E63C66" w:rsidRPr="00804F5D">
        <w:rPr>
          <w:rFonts w:ascii="Times New Roman" w:hAnsi="Times New Roman"/>
          <w:sz w:val="28"/>
          <w:szCs w:val="28"/>
        </w:rPr>
        <w:t xml:space="preserve"> с част</w:t>
      </w:r>
      <w:r w:rsidR="007F1E12">
        <w:rPr>
          <w:rFonts w:ascii="Times New Roman" w:hAnsi="Times New Roman"/>
          <w:sz w:val="28"/>
          <w:szCs w:val="28"/>
        </w:rPr>
        <w:t>ью</w:t>
      </w:r>
      <w:r w:rsidR="00E63C66" w:rsidRPr="00804F5D">
        <w:rPr>
          <w:rFonts w:ascii="Times New Roman" w:hAnsi="Times New Roman"/>
          <w:sz w:val="28"/>
          <w:szCs w:val="28"/>
        </w:rPr>
        <w:t xml:space="preserve"> </w:t>
      </w:r>
      <w:r w:rsidR="007F1E12">
        <w:rPr>
          <w:rFonts w:ascii="Times New Roman" w:hAnsi="Times New Roman"/>
          <w:sz w:val="28"/>
          <w:szCs w:val="28"/>
        </w:rPr>
        <w:t>1</w:t>
      </w:r>
      <w:r w:rsidR="00E63C66" w:rsidRPr="00804F5D">
        <w:rPr>
          <w:rFonts w:ascii="Times New Roman" w:hAnsi="Times New Roman"/>
          <w:sz w:val="28"/>
          <w:szCs w:val="28"/>
        </w:rPr>
        <w:t xml:space="preserve"> статьи </w:t>
      </w:r>
      <w:r w:rsidR="007F1E12">
        <w:rPr>
          <w:rFonts w:ascii="Times New Roman" w:hAnsi="Times New Roman"/>
          <w:sz w:val="28"/>
          <w:szCs w:val="28"/>
        </w:rPr>
        <w:t>45</w:t>
      </w:r>
      <w:r w:rsidR="00E63C66" w:rsidRPr="00804F5D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804F5D">
        <w:rPr>
          <w:rFonts w:ascii="Times New Roman" w:hAnsi="Times New Roman"/>
          <w:sz w:val="28"/>
          <w:szCs w:val="28"/>
        </w:rPr>
        <w:t>,</w:t>
      </w:r>
      <w:r w:rsidR="00877B92" w:rsidRPr="00804F5D">
        <w:rPr>
          <w:rFonts w:ascii="Times New Roman" w:hAnsi="Times New Roman"/>
          <w:sz w:val="28"/>
          <w:szCs w:val="28"/>
        </w:rPr>
        <w:t xml:space="preserve"> </w:t>
      </w:r>
      <w:r w:rsidR="001431A6" w:rsidRPr="00804F5D">
        <w:rPr>
          <w:rFonts w:ascii="Times New Roman" w:hAnsi="Times New Roman"/>
          <w:sz w:val="28"/>
          <w:szCs w:val="28"/>
        </w:rPr>
        <w:t>Дума города Покачи</w:t>
      </w:r>
    </w:p>
    <w:p w:rsidR="00B82EFD" w:rsidRPr="00804F5D" w:rsidRDefault="00B82EFD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804F5D" w:rsidRDefault="00877B92" w:rsidP="00B40C6D">
      <w:pPr>
        <w:ind w:firstLine="709"/>
        <w:jc w:val="center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>РЕШИЛА:</w:t>
      </w:r>
    </w:p>
    <w:p w:rsidR="00877B92" w:rsidRPr="00804F5D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804F5D" w:rsidRDefault="00E63C66" w:rsidP="004446F3">
      <w:pPr>
        <w:pStyle w:val="ConsPlusNormal"/>
        <w:ind w:firstLine="709"/>
        <w:jc w:val="both"/>
        <w:rPr>
          <w:b w:val="0"/>
        </w:rPr>
      </w:pPr>
      <w:r w:rsidRPr="00804F5D">
        <w:rPr>
          <w:b w:val="0"/>
        </w:rPr>
        <w:t>1</w:t>
      </w:r>
      <w:r w:rsidR="004446F3" w:rsidRPr="00804F5D">
        <w:rPr>
          <w:b w:val="0"/>
        </w:rPr>
        <w:t>.</w:t>
      </w:r>
      <w:r w:rsidR="00FF0C38" w:rsidRPr="00804F5D">
        <w:t xml:space="preserve"> </w:t>
      </w:r>
      <w:proofErr w:type="gramStart"/>
      <w:r w:rsidR="001F006D" w:rsidRPr="00804F5D">
        <w:rPr>
          <w:b w:val="0"/>
        </w:rPr>
        <w:t xml:space="preserve">Внести в </w:t>
      </w:r>
      <w:r w:rsidR="007F1E12" w:rsidRPr="007F1E12">
        <w:rPr>
          <w:b w:val="0"/>
        </w:rPr>
        <w:t>Положение о муниципальном лесном контроле в городе Покачи, утвержденное решением Думы города Покачи от 24.09.2021 №57</w:t>
      </w:r>
      <w:r w:rsidR="001F006D" w:rsidRPr="00804F5D">
        <w:rPr>
          <w:b w:val="0"/>
        </w:rPr>
        <w:t xml:space="preserve"> (газета «Покач</w:t>
      </w:r>
      <w:r w:rsidR="00CE09BB">
        <w:rPr>
          <w:b w:val="0"/>
        </w:rPr>
        <w:t>ё</w:t>
      </w:r>
      <w:r w:rsidR="001F006D" w:rsidRPr="00804F5D">
        <w:rPr>
          <w:b w:val="0"/>
        </w:rPr>
        <w:t xml:space="preserve">вский вестник» от 01.10.2021 №38), с изменениями, внесенными решениями Думы города Покачи от 11.05.2022 №36 (газета </w:t>
      </w:r>
      <w:r w:rsidR="001F006D" w:rsidRPr="00CE09BB">
        <w:rPr>
          <w:b w:val="0"/>
        </w:rPr>
        <w:t>«Покач</w:t>
      </w:r>
      <w:r w:rsidR="00CE09BB" w:rsidRPr="00CE09BB">
        <w:rPr>
          <w:b w:val="0"/>
        </w:rPr>
        <w:t>ё</w:t>
      </w:r>
      <w:r w:rsidR="001F006D" w:rsidRPr="00CE09BB">
        <w:rPr>
          <w:b w:val="0"/>
        </w:rPr>
        <w:t>вский вестник» от 20.05.2022 №19), от 28.10.2022 №90 (газета «</w:t>
      </w:r>
      <w:r w:rsidR="00CE09BB" w:rsidRPr="00CE09BB">
        <w:rPr>
          <w:b w:val="0"/>
        </w:rPr>
        <w:t>Покачё</w:t>
      </w:r>
      <w:r w:rsidR="001F006D" w:rsidRPr="00CE09BB">
        <w:rPr>
          <w:b w:val="0"/>
        </w:rPr>
        <w:t>вский вестник» от 03.11.2022 №44), от 01.06.2023 №32 (газета «</w:t>
      </w:r>
      <w:r w:rsidR="00CE09BB" w:rsidRPr="00CE09BB">
        <w:rPr>
          <w:b w:val="0"/>
        </w:rPr>
        <w:t>Покачё</w:t>
      </w:r>
      <w:r w:rsidR="001F006D" w:rsidRPr="00CE09BB">
        <w:rPr>
          <w:b w:val="0"/>
        </w:rPr>
        <w:t>вский вестник» от 02.06.2023 №22)</w:t>
      </w:r>
      <w:r w:rsidR="00EF4FB4" w:rsidRPr="00CE09BB">
        <w:rPr>
          <w:b w:val="0"/>
        </w:rPr>
        <w:t>, от 03.11.2023</w:t>
      </w:r>
      <w:proofErr w:type="gramEnd"/>
      <w:r w:rsidR="00EF4FB4" w:rsidRPr="00CE09BB">
        <w:rPr>
          <w:b w:val="0"/>
        </w:rPr>
        <w:t xml:space="preserve"> №61 (газета «</w:t>
      </w:r>
      <w:r w:rsidR="00CE09BB" w:rsidRPr="00CE09BB">
        <w:rPr>
          <w:b w:val="0"/>
        </w:rPr>
        <w:t>Покачё</w:t>
      </w:r>
      <w:r w:rsidR="00EF4FB4" w:rsidRPr="00CE09BB">
        <w:rPr>
          <w:b w:val="0"/>
        </w:rPr>
        <w:t>вский</w:t>
      </w:r>
      <w:r w:rsidR="00EF4FB4" w:rsidRPr="00804F5D">
        <w:rPr>
          <w:b w:val="0"/>
        </w:rPr>
        <w:t xml:space="preserve"> вестник» от 10.11.2023 №45)</w:t>
      </w:r>
      <w:r w:rsidR="007F1E12">
        <w:rPr>
          <w:b w:val="0"/>
        </w:rPr>
        <w:t>, от 22.02.2024 №8 (газета «Покачевский вестник» от 01.03.2024 №9), от 24.04.2024 №33 (газета «Покачевский вестник» от 03.05.2024 №18)</w:t>
      </w:r>
      <w:r w:rsidR="00CE09BB" w:rsidRPr="00CE09BB">
        <w:rPr>
          <w:b w:val="0"/>
        </w:rPr>
        <w:t xml:space="preserve"> </w:t>
      </w:r>
      <w:r w:rsidR="00CE09BB">
        <w:rPr>
          <w:b w:val="0"/>
        </w:rPr>
        <w:t xml:space="preserve">(далее – </w:t>
      </w:r>
      <w:r w:rsidR="007F1E12">
        <w:rPr>
          <w:b w:val="0"/>
        </w:rPr>
        <w:t>Положение</w:t>
      </w:r>
      <w:r w:rsidR="00CE09BB">
        <w:rPr>
          <w:b w:val="0"/>
        </w:rPr>
        <w:t>)</w:t>
      </w:r>
      <w:r w:rsidR="00EF4FB4" w:rsidRPr="00804F5D">
        <w:rPr>
          <w:b w:val="0"/>
        </w:rPr>
        <w:t xml:space="preserve">, </w:t>
      </w:r>
      <w:r w:rsidR="00724EE9" w:rsidRPr="00804F5D">
        <w:rPr>
          <w:b w:val="0"/>
        </w:rPr>
        <w:t>следующ</w:t>
      </w:r>
      <w:r w:rsidR="00E97445">
        <w:rPr>
          <w:b w:val="0"/>
        </w:rPr>
        <w:t>и</w:t>
      </w:r>
      <w:r w:rsidR="00724EE9" w:rsidRPr="00804F5D">
        <w:rPr>
          <w:b w:val="0"/>
        </w:rPr>
        <w:t>е изменени</w:t>
      </w:r>
      <w:r w:rsidR="00E97445">
        <w:rPr>
          <w:b w:val="0"/>
        </w:rPr>
        <w:t>я</w:t>
      </w:r>
      <w:r w:rsidR="00724EE9" w:rsidRPr="00804F5D">
        <w:rPr>
          <w:b w:val="0"/>
        </w:rPr>
        <w:t>: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1)  часть 3 статьи 2 Положения изложить в следующей редакции:</w:t>
      </w:r>
    </w:p>
    <w:p w:rsidR="007F1E12" w:rsidRPr="007F1E12" w:rsidRDefault="00E97445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="007F1E12" w:rsidRPr="007F1E12">
        <w:rPr>
          <w:bCs/>
          <w:sz w:val="28"/>
          <w:szCs w:val="28"/>
        </w:rPr>
        <w:t>При осуществлении муниципального контроля проводятся следующие виды профилактических мероприятий: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1) информирование;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2) консультирование;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3) объявление предостережения;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4) профилактический визит</w:t>
      </w:r>
      <w:proofErr w:type="gramStart"/>
      <w:r w:rsidRPr="007F1E12">
        <w:rPr>
          <w:bCs/>
          <w:sz w:val="28"/>
          <w:szCs w:val="28"/>
        </w:rPr>
        <w:t>.»;</w:t>
      </w:r>
      <w:proofErr w:type="gramEnd"/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2) статью 2 Положения дополнить частью 18 следующего содержания: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lastRenderedPageBreak/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:rsidR="007F1E12" w:rsidRPr="007F1E12" w:rsidRDefault="00C923E9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F1E12" w:rsidRPr="007F1E12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97445" w:rsidRDefault="00C923E9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97445" w:rsidRPr="00E97445">
        <w:rPr>
          <w:bCs/>
          <w:sz w:val="28"/>
          <w:szCs w:val="28"/>
        </w:rPr>
        <w:t xml:space="preserve"> Опубликовать настоящее решение в сетевом издании «</w:t>
      </w:r>
      <w:proofErr w:type="spellStart"/>
      <w:r w:rsidR="00E97445" w:rsidRPr="00E97445">
        <w:rPr>
          <w:bCs/>
          <w:sz w:val="28"/>
          <w:szCs w:val="28"/>
        </w:rPr>
        <w:t>ПокачиИнформ</w:t>
      </w:r>
      <w:proofErr w:type="spellEnd"/>
      <w:r w:rsidR="00E97445" w:rsidRPr="00E97445">
        <w:rPr>
          <w:bCs/>
          <w:sz w:val="28"/>
          <w:szCs w:val="28"/>
        </w:rPr>
        <w:t>» (</w:t>
      </w:r>
      <w:hyperlink r:id="rId10" w:history="1">
        <w:r w:rsidR="00E97445" w:rsidRPr="007652A4">
          <w:rPr>
            <w:rStyle w:val="af1"/>
            <w:bCs/>
            <w:sz w:val="28"/>
            <w:szCs w:val="28"/>
          </w:rPr>
          <w:t>http://vgazetepv.ru/</w:t>
        </w:r>
      </w:hyperlink>
      <w:r w:rsidR="00E97445" w:rsidRPr="00E97445">
        <w:rPr>
          <w:bCs/>
          <w:sz w:val="28"/>
          <w:szCs w:val="28"/>
        </w:rPr>
        <w:t>).</w:t>
      </w:r>
    </w:p>
    <w:p w:rsidR="00B82EFD" w:rsidRPr="00804F5D" w:rsidRDefault="00C923E9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F1E12" w:rsidRPr="007F1E12">
        <w:rPr>
          <w:bCs/>
          <w:sz w:val="28"/>
          <w:szCs w:val="28"/>
        </w:rPr>
        <w:t xml:space="preserve">. </w:t>
      </w:r>
      <w:proofErr w:type="gramStart"/>
      <w:r w:rsidR="007F1E12" w:rsidRPr="007F1E12">
        <w:rPr>
          <w:bCs/>
          <w:sz w:val="28"/>
          <w:szCs w:val="28"/>
        </w:rPr>
        <w:t>Контроль за</w:t>
      </w:r>
      <w:proofErr w:type="gramEnd"/>
      <w:r w:rsidR="007F1E12" w:rsidRPr="007F1E12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604EE5" w:rsidRPr="00804F5D" w:rsidRDefault="00604EE5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804F5D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804F5D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804F5D" w:rsidSect="00680B16">
          <w:headerReference w:type="default" r:id="rId11"/>
          <w:headerReference w:type="first" r:id="rId12"/>
          <w:pgSz w:w="11906" w:h="16838"/>
          <w:pgMar w:top="284" w:right="567" w:bottom="709" w:left="1985" w:header="284" w:footer="709" w:gutter="0"/>
          <w:cols w:space="708"/>
          <w:titlePg/>
          <w:docGrid w:linePitch="360"/>
        </w:sectPr>
      </w:pPr>
    </w:p>
    <w:p w:rsidR="00D57EDD" w:rsidRPr="00804F5D" w:rsidRDefault="005C7851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lastRenderedPageBreak/>
        <w:t>Г</w:t>
      </w:r>
      <w:r w:rsidR="00D57EDD" w:rsidRPr="00804F5D">
        <w:rPr>
          <w:b/>
          <w:sz w:val="28"/>
          <w:szCs w:val="28"/>
        </w:rPr>
        <w:t>лав</w:t>
      </w:r>
      <w:r w:rsidRPr="00804F5D">
        <w:rPr>
          <w:b/>
          <w:sz w:val="28"/>
          <w:szCs w:val="28"/>
        </w:rPr>
        <w:t>а</w:t>
      </w:r>
      <w:r w:rsidR="00D57EDD" w:rsidRPr="00804F5D">
        <w:rPr>
          <w:b/>
          <w:sz w:val="28"/>
          <w:szCs w:val="28"/>
        </w:rPr>
        <w:t xml:space="preserve"> города Покачи</w:t>
      </w: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 xml:space="preserve">В.Л. </w:t>
      </w:r>
      <w:proofErr w:type="spellStart"/>
      <w:r w:rsidRPr="00804F5D">
        <w:rPr>
          <w:b/>
          <w:sz w:val="28"/>
          <w:szCs w:val="28"/>
        </w:rPr>
        <w:t>Таненков</w:t>
      </w:r>
      <w:proofErr w:type="spellEnd"/>
    </w:p>
    <w:p w:rsidR="003B1349" w:rsidRPr="00804F5D" w:rsidRDefault="003B1349" w:rsidP="00D57EDD">
      <w:pPr>
        <w:autoSpaceDE w:val="0"/>
        <w:jc w:val="both"/>
        <w:rPr>
          <w:b/>
          <w:sz w:val="28"/>
          <w:szCs w:val="28"/>
        </w:rPr>
      </w:pP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>______________________________</w:t>
      </w: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>А.С. Руденко</w:t>
      </w:r>
    </w:p>
    <w:p w:rsidR="00604EE5" w:rsidRPr="00804F5D" w:rsidRDefault="00604EE5" w:rsidP="00D57EDD">
      <w:pPr>
        <w:autoSpaceDE w:val="0"/>
        <w:jc w:val="both"/>
        <w:rPr>
          <w:b/>
          <w:sz w:val="28"/>
          <w:szCs w:val="28"/>
        </w:rPr>
      </w:pPr>
    </w:p>
    <w:p w:rsidR="00D57EDD" w:rsidRPr="000D2BAA" w:rsidRDefault="00D57EDD" w:rsidP="00D57EDD">
      <w:pPr>
        <w:autoSpaceDE w:val="0"/>
        <w:jc w:val="both"/>
        <w:rPr>
          <w:b/>
          <w:sz w:val="26"/>
          <w:szCs w:val="26"/>
        </w:rPr>
      </w:pPr>
      <w:r w:rsidRPr="00804F5D">
        <w:rPr>
          <w:b/>
          <w:sz w:val="28"/>
          <w:szCs w:val="28"/>
        </w:rPr>
        <w:t>______________________________</w:t>
      </w:r>
    </w:p>
    <w:p w:rsidR="005E1528" w:rsidRPr="003B1349" w:rsidRDefault="005E1528" w:rsidP="00877B92">
      <w:pPr>
        <w:autoSpaceDE w:val="0"/>
        <w:jc w:val="both"/>
        <w:rPr>
          <w:sz w:val="28"/>
          <w:szCs w:val="28"/>
        </w:rPr>
        <w:sectPr w:rsidR="005E1528" w:rsidRPr="003B1349" w:rsidSect="00680B16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1D3EBF" w:rsidRDefault="001D3E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D3EBF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:rsidR="006E33BF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sectPr w:rsidR="003B1349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C4" w:rsidRDefault="00F353C4">
      <w:r>
        <w:separator/>
      </w:r>
    </w:p>
  </w:endnote>
  <w:endnote w:type="continuationSeparator" w:id="0">
    <w:p w:rsidR="00F353C4" w:rsidRDefault="00F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C4" w:rsidRDefault="00F353C4">
      <w:r>
        <w:separator/>
      </w:r>
    </w:p>
  </w:footnote>
  <w:footnote w:type="continuationSeparator" w:id="0">
    <w:p w:rsidR="00F353C4" w:rsidRDefault="00F3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Default="00724EE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704D24">
      <w:rPr>
        <w:noProof/>
      </w:rPr>
      <w:t>2</w:t>
    </w:r>
    <w:r>
      <w:rPr>
        <w:noProof/>
      </w:rPr>
      <w:fldChar w:fldCharType="end"/>
    </w:r>
  </w:p>
  <w:p w:rsidR="00724EE9" w:rsidRPr="003706FF" w:rsidRDefault="00724EE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Pr="00031185" w:rsidRDefault="00724EE9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724EE9" w:rsidRDefault="00724EE9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26030"/>
    <w:rsid w:val="00031302"/>
    <w:rsid w:val="000421A3"/>
    <w:rsid w:val="00060497"/>
    <w:rsid w:val="00061352"/>
    <w:rsid w:val="0006294B"/>
    <w:rsid w:val="00064297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73AA"/>
    <w:rsid w:val="000D2BAA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733CF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E2E98"/>
    <w:rsid w:val="001F006D"/>
    <w:rsid w:val="001F46D9"/>
    <w:rsid w:val="002014AA"/>
    <w:rsid w:val="002019D4"/>
    <w:rsid w:val="002178A7"/>
    <w:rsid w:val="00217B7B"/>
    <w:rsid w:val="002321A5"/>
    <w:rsid w:val="00253D3C"/>
    <w:rsid w:val="00257F7E"/>
    <w:rsid w:val="002673DC"/>
    <w:rsid w:val="00273960"/>
    <w:rsid w:val="00275D27"/>
    <w:rsid w:val="00292A74"/>
    <w:rsid w:val="002930D3"/>
    <w:rsid w:val="0029342A"/>
    <w:rsid w:val="002939E9"/>
    <w:rsid w:val="002A11EB"/>
    <w:rsid w:val="002A1803"/>
    <w:rsid w:val="002B2512"/>
    <w:rsid w:val="002C1764"/>
    <w:rsid w:val="002D100D"/>
    <w:rsid w:val="002D2A14"/>
    <w:rsid w:val="002D58F7"/>
    <w:rsid w:val="002D78F4"/>
    <w:rsid w:val="002E4A30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787D"/>
    <w:rsid w:val="00355FF8"/>
    <w:rsid w:val="00357099"/>
    <w:rsid w:val="00362458"/>
    <w:rsid w:val="003706FF"/>
    <w:rsid w:val="0037427F"/>
    <w:rsid w:val="003A4946"/>
    <w:rsid w:val="003B0210"/>
    <w:rsid w:val="003B1349"/>
    <w:rsid w:val="003B3516"/>
    <w:rsid w:val="003C0809"/>
    <w:rsid w:val="003D3580"/>
    <w:rsid w:val="003E3F95"/>
    <w:rsid w:val="0040227F"/>
    <w:rsid w:val="00407AFF"/>
    <w:rsid w:val="00410154"/>
    <w:rsid w:val="0041096E"/>
    <w:rsid w:val="00411D1C"/>
    <w:rsid w:val="00412850"/>
    <w:rsid w:val="004251F5"/>
    <w:rsid w:val="0043280A"/>
    <w:rsid w:val="004446F3"/>
    <w:rsid w:val="0045454F"/>
    <w:rsid w:val="0046135E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62B7"/>
    <w:rsid w:val="00517E85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92D"/>
    <w:rsid w:val="005B6B0C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04EE5"/>
    <w:rsid w:val="006125D6"/>
    <w:rsid w:val="006134FF"/>
    <w:rsid w:val="0063157F"/>
    <w:rsid w:val="00635353"/>
    <w:rsid w:val="006358B9"/>
    <w:rsid w:val="00643E61"/>
    <w:rsid w:val="006449BB"/>
    <w:rsid w:val="0064646B"/>
    <w:rsid w:val="00680B16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04D24"/>
    <w:rsid w:val="007126F4"/>
    <w:rsid w:val="00717E7F"/>
    <w:rsid w:val="00724EE9"/>
    <w:rsid w:val="0072772D"/>
    <w:rsid w:val="00730E0D"/>
    <w:rsid w:val="007440DA"/>
    <w:rsid w:val="00760374"/>
    <w:rsid w:val="007719E0"/>
    <w:rsid w:val="00785C2B"/>
    <w:rsid w:val="007879B6"/>
    <w:rsid w:val="007934CB"/>
    <w:rsid w:val="007B4B6D"/>
    <w:rsid w:val="007C0EAC"/>
    <w:rsid w:val="007D5502"/>
    <w:rsid w:val="007E0917"/>
    <w:rsid w:val="007E159F"/>
    <w:rsid w:val="007E30F0"/>
    <w:rsid w:val="007F1E12"/>
    <w:rsid w:val="007F34DE"/>
    <w:rsid w:val="007F37F0"/>
    <w:rsid w:val="007F7788"/>
    <w:rsid w:val="00800482"/>
    <w:rsid w:val="00804F5D"/>
    <w:rsid w:val="00814F66"/>
    <w:rsid w:val="00817DBD"/>
    <w:rsid w:val="00860252"/>
    <w:rsid w:val="00862573"/>
    <w:rsid w:val="00872AA7"/>
    <w:rsid w:val="00877B92"/>
    <w:rsid w:val="00885BBC"/>
    <w:rsid w:val="00892BC6"/>
    <w:rsid w:val="0089451A"/>
    <w:rsid w:val="008A0264"/>
    <w:rsid w:val="008A3A20"/>
    <w:rsid w:val="008A3A3B"/>
    <w:rsid w:val="008A416F"/>
    <w:rsid w:val="008A4CB1"/>
    <w:rsid w:val="008A7981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22942"/>
    <w:rsid w:val="00A31150"/>
    <w:rsid w:val="00A44CC7"/>
    <w:rsid w:val="00A46142"/>
    <w:rsid w:val="00A55C21"/>
    <w:rsid w:val="00A63914"/>
    <w:rsid w:val="00A6677D"/>
    <w:rsid w:val="00A67091"/>
    <w:rsid w:val="00A737C0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52CB6"/>
    <w:rsid w:val="00B82EFD"/>
    <w:rsid w:val="00B83A8B"/>
    <w:rsid w:val="00BA162A"/>
    <w:rsid w:val="00BC12A9"/>
    <w:rsid w:val="00BC584D"/>
    <w:rsid w:val="00BE5DB3"/>
    <w:rsid w:val="00BF1598"/>
    <w:rsid w:val="00BF36AE"/>
    <w:rsid w:val="00C01951"/>
    <w:rsid w:val="00C04144"/>
    <w:rsid w:val="00C06943"/>
    <w:rsid w:val="00C07744"/>
    <w:rsid w:val="00C21055"/>
    <w:rsid w:val="00C247BD"/>
    <w:rsid w:val="00C37A42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1DB7"/>
    <w:rsid w:val="00C868EF"/>
    <w:rsid w:val="00C923E9"/>
    <w:rsid w:val="00C92741"/>
    <w:rsid w:val="00CB2F10"/>
    <w:rsid w:val="00CB33AC"/>
    <w:rsid w:val="00CB682E"/>
    <w:rsid w:val="00CE09BB"/>
    <w:rsid w:val="00CE5EF2"/>
    <w:rsid w:val="00CE76B0"/>
    <w:rsid w:val="00CF01BE"/>
    <w:rsid w:val="00D03580"/>
    <w:rsid w:val="00D11A94"/>
    <w:rsid w:val="00D53018"/>
    <w:rsid w:val="00D55659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A3F5B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2DF3"/>
    <w:rsid w:val="00E453D5"/>
    <w:rsid w:val="00E45E3E"/>
    <w:rsid w:val="00E45EFF"/>
    <w:rsid w:val="00E46088"/>
    <w:rsid w:val="00E47D43"/>
    <w:rsid w:val="00E63C66"/>
    <w:rsid w:val="00E63F27"/>
    <w:rsid w:val="00E64724"/>
    <w:rsid w:val="00E663BD"/>
    <w:rsid w:val="00E66B7C"/>
    <w:rsid w:val="00E74588"/>
    <w:rsid w:val="00E76ABB"/>
    <w:rsid w:val="00E8789A"/>
    <w:rsid w:val="00E90CDB"/>
    <w:rsid w:val="00E92FEB"/>
    <w:rsid w:val="00E947F2"/>
    <w:rsid w:val="00E971E4"/>
    <w:rsid w:val="00E97445"/>
    <w:rsid w:val="00EA07D9"/>
    <w:rsid w:val="00EA23BA"/>
    <w:rsid w:val="00EA454A"/>
    <w:rsid w:val="00EA7D1E"/>
    <w:rsid w:val="00EB11A6"/>
    <w:rsid w:val="00EB5564"/>
    <w:rsid w:val="00EB65CC"/>
    <w:rsid w:val="00ED24A4"/>
    <w:rsid w:val="00EF4FB4"/>
    <w:rsid w:val="00EF5308"/>
    <w:rsid w:val="00F02977"/>
    <w:rsid w:val="00F06C00"/>
    <w:rsid w:val="00F11442"/>
    <w:rsid w:val="00F144AF"/>
    <w:rsid w:val="00F23F6E"/>
    <w:rsid w:val="00F337BE"/>
    <w:rsid w:val="00F353C4"/>
    <w:rsid w:val="00F359D3"/>
    <w:rsid w:val="00F41274"/>
    <w:rsid w:val="00F45563"/>
    <w:rsid w:val="00F5191A"/>
    <w:rsid w:val="00F62975"/>
    <w:rsid w:val="00F76361"/>
    <w:rsid w:val="00F76412"/>
    <w:rsid w:val="00F76F4E"/>
    <w:rsid w:val="00F8585C"/>
    <w:rsid w:val="00F93D03"/>
    <w:rsid w:val="00F94B55"/>
    <w:rsid w:val="00FA767A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gazetep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5842-E480-463B-AB92-9CFD8928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2</cp:revision>
  <cp:lastPrinted>2022-04-06T05:01:00Z</cp:lastPrinted>
  <dcterms:created xsi:type="dcterms:W3CDTF">2024-12-17T11:10:00Z</dcterms:created>
  <dcterms:modified xsi:type="dcterms:W3CDTF">2024-12-17T11:10:00Z</dcterms:modified>
</cp:coreProperties>
</file>