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066F99" w:rsidP="001F1D46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9D6E80" w:rsidRPr="009D6E80">
        <w:rPr>
          <w:b/>
        </w:rPr>
        <w:t xml:space="preserve">О </w:t>
      </w:r>
      <w:proofErr w:type="gramStart"/>
      <w:r w:rsidR="009D6E80" w:rsidRPr="009D6E80">
        <w:rPr>
          <w:b/>
        </w:rPr>
        <w:t>Положении</w:t>
      </w:r>
      <w:proofErr w:type="gramEnd"/>
      <w:r w:rsidR="009D6E80" w:rsidRPr="009D6E80">
        <w:rPr>
          <w:b/>
        </w:rPr>
        <w:t xml:space="preserve"> о бюджетном устройстве и бюджетном процессе в городе </w:t>
      </w:r>
      <w:proofErr w:type="spellStart"/>
      <w:r w:rsidR="009D6E80" w:rsidRPr="009D6E80">
        <w:rPr>
          <w:b/>
        </w:rPr>
        <w:t>Покачи</w:t>
      </w:r>
      <w:proofErr w:type="spellEnd"/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3533C0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9D6E80" w:rsidRPr="009D6E80">
        <w:t xml:space="preserve">О </w:t>
      </w:r>
      <w:proofErr w:type="gramStart"/>
      <w:r w:rsidR="009D6E80" w:rsidRPr="009D6E80">
        <w:t>Положении</w:t>
      </w:r>
      <w:proofErr w:type="gramEnd"/>
      <w:r w:rsidR="009D6E80" w:rsidRPr="009D6E80">
        <w:t xml:space="preserve"> о бюджетном устройстве и бюджетном процессе в городе </w:t>
      </w:r>
      <w:proofErr w:type="spellStart"/>
      <w:r w:rsidR="009D6E80" w:rsidRPr="009D6E80">
        <w:t>Покачи</w:t>
      </w:r>
      <w:proofErr w:type="spellEnd"/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B226F8" w:rsidRDefault="009D6E80" w:rsidP="0014219E">
      <w:pPr>
        <w:spacing w:line="340" w:lineRule="exact"/>
        <w:ind w:firstLine="708"/>
        <w:jc w:val="both"/>
      </w:pPr>
      <w:proofErr w:type="gramStart"/>
      <w:r w:rsidRPr="009D6E80">
        <w:t>Проект разработан в связи с тем, что планируемые изменения требуют переработки нормативного правово</w:t>
      </w:r>
      <w:bookmarkStart w:id="0" w:name="_GoBack"/>
      <w:bookmarkEnd w:id="0"/>
      <w:r w:rsidRPr="009D6E80">
        <w:t xml:space="preserve">го акта по существу и не позволяют ограничиться новой редакцией его отдельных структурных единиц, в соответствии с частью 25 статьи 23 Порядка внесения проектов решений Думы города </w:t>
      </w:r>
      <w:proofErr w:type="spellStart"/>
      <w:r w:rsidRPr="009D6E80">
        <w:t>Покачи</w:t>
      </w:r>
      <w:proofErr w:type="spellEnd"/>
      <w:r w:rsidRPr="009D6E80">
        <w:t xml:space="preserve"> и юридико-технического оформления проектов решений и решений Думы города </w:t>
      </w:r>
      <w:proofErr w:type="spellStart"/>
      <w:r w:rsidRPr="009D6E80">
        <w:t>Покачи</w:t>
      </w:r>
      <w:proofErr w:type="spellEnd"/>
      <w:r w:rsidRPr="009D6E80">
        <w:t xml:space="preserve">, утверждённого Думой города </w:t>
      </w:r>
      <w:proofErr w:type="spellStart"/>
      <w:r w:rsidRPr="009D6E80">
        <w:t>Покачи</w:t>
      </w:r>
      <w:proofErr w:type="spellEnd"/>
      <w:r w:rsidRPr="009D6E80">
        <w:t xml:space="preserve"> от 08.06.2017 №45, было принято решение</w:t>
      </w:r>
      <w:proofErr w:type="gramEnd"/>
      <w:r w:rsidRPr="009D6E80">
        <w:t xml:space="preserve"> изложить Положение о бюджетном устройстве и бюджетном процессе в городе </w:t>
      </w:r>
      <w:proofErr w:type="spellStart"/>
      <w:r w:rsidRPr="009D6E80">
        <w:t>Покачи</w:t>
      </w:r>
      <w:proofErr w:type="spellEnd"/>
      <w:r w:rsidRPr="009D6E80">
        <w:t xml:space="preserve"> в новой редакции, с одновременным </w:t>
      </w:r>
      <w:proofErr w:type="gramStart"/>
      <w:r w:rsidRPr="009D6E80">
        <w:t>признанием</w:t>
      </w:r>
      <w:proofErr w:type="gramEnd"/>
      <w:r w:rsidRPr="009D6E80">
        <w:t xml:space="preserve"> утратившим силу ранее действовавшего нормативного правового акта.</w:t>
      </w:r>
    </w:p>
    <w:p w:rsidR="009D6E80" w:rsidRDefault="009D6E80" w:rsidP="0014219E">
      <w:pPr>
        <w:spacing w:line="340" w:lineRule="exact"/>
        <w:ind w:firstLine="708"/>
        <w:jc w:val="both"/>
      </w:pPr>
      <w:r w:rsidRPr="009D6E80">
        <w:t>Проект решения Думы не требует финансово-экономической экспертизы</w:t>
      </w:r>
      <w:r>
        <w:t>.</w:t>
      </w:r>
    </w:p>
    <w:p w:rsidR="00B226F8" w:rsidRDefault="009D6E80" w:rsidP="0014219E">
      <w:pPr>
        <w:spacing w:line="340" w:lineRule="exact"/>
        <w:ind w:firstLine="708"/>
        <w:jc w:val="both"/>
      </w:pPr>
      <w:r w:rsidRPr="009D6E80">
        <w:t xml:space="preserve">По результатам проведенной экспертизы проекта решения Думы города «О </w:t>
      </w:r>
      <w:proofErr w:type="gramStart"/>
      <w:r w:rsidRPr="009D6E80">
        <w:t>Положении</w:t>
      </w:r>
      <w:proofErr w:type="gramEnd"/>
      <w:r w:rsidRPr="009D6E80">
        <w:t xml:space="preserve"> о бюджетном устройстве и бюджетном процессе в городе </w:t>
      </w:r>
      <w:proofErr w:type="spellStart"/>
      <w:r w:rsidRPr="009D6E80">
        <w:t>Покачи</w:t>
      </w:r>
      <w:proofErr w:type="spellEnd"/>
      <w:r w:rsidRPr="009D6E80">
        <w:t>» предложений и замечаний нет.</w:t>
      </w:r>
    </w:p>
    <w:p w:rsidR="00241EF3" w:rsidRPr="003533C0" w:rsidRDefault="00BB5234" w:rsidP="0014219E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9D6E80">
        <w:rPr>
          <w:rFonts w:eastAsia="Calibri"/>
          <w:color w:val="000000" w:themeColor="text1"/>
          <w:lang w:eastAsia="en-US"/>
        </w:rPr>
        <w:t>10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9D6E80">
        <w:rPr>
          <w:rFonts w:eastAsia="Calibri"/>
          <w:color w:val="000000" w:themeColor="text1"/>
          <w:lang w:eastAsia="en-US"/>
        </w:rPr>
        <w:t>10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A82720">
        <w:rPr>
          <w:rFonts w:eastAsia="Calibri"/>
          <w:color w:val="000000" w:themeColor="text1"/>
          <w:lang w:eastAsia="en-US"/>
        </w:rPr>
        <w:t>2</w:t>
      </w:r>
      <w:r w:rsidR="009D6E80">
        <w:rPr>
          <w:rFonts w:eastAsia="Calibri"/>
          <w:color w:val="000000" w:themeColor="text1"/>
          <w:lang w:eastAsia="en-US"/>
        </w:rPr>
        <w:t>9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7DDB-F34E-4342-A516-32C4E9E4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29</cp:revision>
  <cp:lastPrinted>2018-02-19T10:38:00Z</cp:lastPrinted>
  <dcterms:created xsi:type="dcterms:W3CDTF">2024-08-20T07:09:00Z</dcterms:created>
  <dcterms:modified xsi:type="dcterms:W3CDTF">2024-12-26T04:25:00Z</dcterms:modified>
</cp:coreProperties>
</file>