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99678E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A82720" w:rsidRPr="00A82720">
        <w:rPr>
          <w:b/>
        </w:rPr>
        <w:t xml:space="preserve">О нагрудном знаке депутата Думы города </w:t>
      </w:r>
      <w:proofErr w:type="spellStart"/>
      <w:r w:rsidR="00A82720" w:rsidRPr="00A82720">
        <w:rPr>
          <w:b/>
        </w:rPr>
        <w:t>Покачи</w:t>
      </w:r>
      <w:proofErr w:type="spellEnd"/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1639F8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A82720" w:rsidRPr="00A82720">
        <w:t xml:space="preserve">О нагрудном знаке депутата Думы города </w:t>
      </w:r>
      <w:proofErr w:type="spellStart"/>
      <w:r w:rsidR="00A82720" w:rsidRPr="00A82720">
        <w:t>Покачи</w:t>
      </w:r>
      <w:proofErr w:type="spellEnd"/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A82720" w:rsidRDefault="00A82720" w:rsidP="00A82720">
      <w:pPr>
        <w:spacing w:line="340" w:lineRule="exact"/>
        <w:ind w:firstLine="708"/>
        <w:jc w:val="both"/>
      </w:pPr>
      <w:r>
        <w:t>Проектом утвержда</w:t>
      </w:r>
      <w:r>
        <w:t>е</w:t>
      </w:r>
      <w:r>
        <w:t>тся Положение о нагрудном знаке депутата Думы города, его образец и описание.</w:t>
      </w:r>
    </w:p>
    <w:p w:rsidR="00A82720" w:rsidRDefault="00A82720" w:rsidP="00A82720">
      <w:pPr>
        <w:spacing w:line="340" w:lineRule="exact"/>
        <w:ind w:firstLine="708"/>
        <w:jc w:val="both"/>
      </w:pPr>
      <w:r>
        <w:t xml:space="preserve">Проект решения Думы не требует финансово-экономической экспертизы. </w:t>
      </w:r>
    </w:p>
    <w:p w:rsidR="00241EF3" w:rsidRPr="00675E08" w:rsidRDefault="00BB5234" w:rsidP="00A82720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A82720">
        <w:rPr>
          <w:rFonts w:eastAsia="Calibri"/>
          <w:color w:val="000000" w:themeColor="text1"/>
          <w:lang w:eastAsia="en-US"/>
        </w:rPr>
        <w:t>01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A82720">
        <w:rPr>
          <w:rFonts w:eastAsia="Calibri"/>
          <w:color w:val="000000" w:themeColor="text1"/>
          <w:lang w:eastAsia="en-US"/>
        </w:rPr>
        <w:t>07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A82720">
        <w:rPr>
          <w:rFonts w:eastAsia="Calibri"/>
          <w:color w:val="000000" w:themeColor="text1"/>
          <w:lang w:eastAsia="en-US"/>
        </w:rPr>
        <w:t>21</w:t>
      </w:r>
      <w:bookmarkStart w:id="0" w:name="_GoBack"/>
      <w:bookmarkEnd w:id="0"/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675E08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0DD2-630D-4A60-88AF-885C784E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22</cp:revision>
  <cp:lastPrinted>2018-02-19T10:38:00Z</cp:lastPrinted>
  <dcterms:created xsi:type="dcterms:W3CDTF">2024-08-20T07:09:00Z</dcterms:created>
  <dcterms:modified xsi:type="dcterms:W3CDTF">2024-08-20T11:32:00Z</dcterms:modified>
</cp:coreProperties>
</file>