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CF3790" w:rsidRPr="00CF3790">
        <w:rPr>
          <w:b/>
        </w:rPr>
        <w:t xml:space="preserve">О внесении изменений в муниципальную программу «Противодействие коррупции в муниципальном образовании город </w:t>
      </w:r>
      <w:proofErr w:type="spellStart"/>
      <w:r w:rsidR="00CF3790" w:rsidRPr="00CF3790">
        <w:rPr>
          <w:b/>
        </w:rPr>
        <w:t>Покачи</w:t>
      </w:r>
      <w:proofErr w:type="spellEnd"/>
      <w:r w:rsidR="00CF3790" w:rsidRPr="00CF3790">
        <w:rPr>
          <w:b/>
        </w:rPr>
        <w:t xml:space="preserve">», утверждённую постановлением администрации города </w:t>
      </w:r>
      <w:proofErr w:type="spellStart"/>
      <w:r w:rsidR="00CF3790" w:rsidRPr="00CF3790">
        <w:rPr>
          <w:b/>
        </w:rPr>
        <w:t>Покачи</w:t>
      </w:r>
      <w:proofErr w:type="spellEnd"/>
      <w:r w:rsidR="00CF3790" w:rsidRPr="00CF3790">
        <w:rPr>
          <w:b/>
        </w:rPr>
        <w:t xml:space="preserve"> от 12.10.2018 №997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</w:t>
      </w:r>
      <w:bookmarkStart w:id="0" w:name="_GoBack"/>
      <w:bookmarkEnd w:id="0"/>
      <w:r w:rsidR="00DB7510" w:rsidRPr="00DB7510">
        <w:t>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CF3790" w:rsidRPr="00CF3790">
        <w:t xml:space="preserve">О внесении изменений в муниципальную программу «Противодействие коррупции в муниципальном образовании город </w:t>
      </w:r>
      <w:proofErr w:type="spellStart"/>
      <w:r w:rsidR="00CF3790" w:rsidRPr="00CF3790">
        <w:t>Покачи</w:t>
      </w:r>
      <w:proofErr w:type="spellEnd"/>
      <w:r w:rsidR="00CF3790" w:rsidRPr="00CF3790">
        <w:t xml:space="preserve">», утверждённую постановлением администрации города </w:t>
      </w:r>
      <w:proofErr w:type="spellStart"/>
      <w:r w:rsidR="00CF3790" w:rsidRPr="00CF3790">
        <w:t>Покачи</w:t>
      </w:r>
      <w:proofErr w:type="spellEnd"/>
      <w:r w:rsidR="00CF3790" w:rsidRPr="00CF3790">
        <w:t xml:space="preserve"> от 12.10.2018 №997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CF3790" w:rsidRDefault="00CF3790" w:rsidP="00F82EE5">
      <w:pPr>
        <w:spacing w:line="340" w:lineRule="exact"/>
        <w:ind w:firstLine="709"/>
        <w:jc w:val="both"/>
      </w:pPr>
      <w:proofErr w:type="gramStart"/>
      <w:r w:rsidRPr="00CF3790">
        <w:t xml:space="preserve">Проект разработан в целях приведения в соответствие с действующим законодательством Российской Федерации и устранения ссылок на недействующие правовые акты, а именно в связи с признанием утратившими силу Указа Президента Российской Федерации от 21.07.2020 №474 «О национальных целях развития Российской Федерации на период до 2030 года» и Стратегии социально-экономического развития города </w:t>
      </w:r>
      <w:proofErr w:type="spellStart"/>
      <w:r w:rsidRPr="00CF3790">
        <w:t>Покачи</w:t>
      </w:r>
      <w:proofErr w:type="spellEnd"/>
      <w:r w:rsidRPr="00CF3790">
        <w:t xml:space="preserve"> до 2030 года, утвержденной решением Думы города </w:t>
      </w:r>
      <w:proofErr w:type="spellStart"/>
      <w:r w:rsidRPr="00CF3790">
        <w:t>Покачи</w:t>
      </w:r>
      <w:proofErr w:type="spellEnd"/>
      <w:r w:rsidRPr="00CF3790">
        <w:t xml:space="preserve"> от</w:t>
      </w:r>
      <w:proofErr w:type="gramEnd"/>
      <w:r w:rsidRPr="00CF3790">
        <w:t xml:space="preserve"> 17.12.2018 №110, с учетом мониторинга прокуратуры </w:t>
      </w:r>
      <w:proofErr w:type="spellStart"/>
      <w:r w:rsidRPr="00CF3790">
        <w:t>Нижневартовского</w:t>
      </w:r>
      <w:proofErr w:type="spellEnd"/>
      <w:r w:rsidRPr="00CF3790">
        <w:t xml:space="preserve"> района</w:t>
      </w:r>
      <w:r>
        <w:t>.</w:t>
      </w:r>
    </w:p>
    <w:p w:rsidR="00113CD4" w:rsidRDefault="00113CD4" w:rsidP="00F82EE5">
      <w:pPr>
        <w:spacing w:line="340" w:lineRule="exact"/>
        <w:ind w:firstLine="709"/>
        <w:jc w:val="both"/>
      </w:pPr>
      <w:r w:rsidRPr="00113CD4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113CD4">
        <w:t>Покачи</w:t>
      </w:r>
      <w:proofErr w:type="spellEnd"/>
      <w:r w:rsidRPr="00113CD4">
        <w:t xml:space="preserve"> замечания отсутствуют</w:t>
      </w:r>
      <w:r w:rsidR="005E039A">
        <w:t>.</w:t>
      </w:r>
    </w:p>
    <w:p w:rsidR="00241EF3" w:rsidRPr="00155746" w:rsidRDefault="00DC1E21" w:rsidP="00F82EE5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CF3790">
        <w:rPr>
          <w:rFonts w:eastAsia="Calibri"/>
          <w:color w:val="000000" w:themeColor="text1"/>
          <w:lang w:eastAsia="en-US"/>
        </w:rPr>
        <w:t>20</w:t>
      </w:r>
      <w:r w:rsidR="00D57054">
        <w:rPr>
          <w:rFonts w:eastAsia="Calibri"/>
          <w:color w:val="000000" w:themeColor="text1"/>
          <w:lang w:eastAsia="en-US"/>
        </w:rPr>
        <w:t>.</w:t>
      </w:r>
      <w:r w:rsidR="00113CD4">
        <w:rPr>
          <w:rFonts w:eastAsia="Calibri"/>
          <w:color w:val="000000" w:themeColor="text1"/>
          <w:lang w:eastAsia="en-US"/>
        </w:rPr>
        <w:t>08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F82EE5">
        <w:rPr>
          <w:rFonts w:eastAsia="Calibri"/>
          <w:color w:val="000000" w:themeColor="text1"/>
          <w:lang w:eastAsia="en-US"/>
        </w:rPr>
        <w:t>2</w:t>
      </w:r>
      <w:r w:rsidR="00CF3790">
        <w:rPr>
          <w:rFonts w:eastAsia="Calibri"/>
          <w:color w:val="000000" w:themeColor="text1"/>
          <w:lang w:eastAsia="en-US"/>
        </w:rPr>
        <w:t>7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96827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7DF6D-EE72-4548-B064-6297E265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143</cp:revision>
  <cp:lastPrinted>2018-02-19T10:38:00Z</cp:lastPrinted>
  <dcterms:created xsi:type="dcterms:W3CDTF">2023-03-16T06:20:00Z</dcterms:created>
  <dcterms:modified xsi:type="dcterms:W3CDTF">2024-12-25T07:06:00Z</dcterms:modified>
</cp:coreProperties>
</file>