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proofErr w:type="gramStart"/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B51BCF" w:rsidRPr="00B51BCF">
        <w:rPr>
          <w:b/>
        </w:rPr>
        <w:t xml:space="preserve">О предоставлении  платы </w:t>
      </w:r>
      <w:proofErr w:type="spellStart"/>
      <w:r w:rsidR="00B51BCF" w:rsidRPr="00B51BCF">
        <w:rPr>
          <w:b/>
        </w:rPr>
        <w:t>концедента</w:t>
      </w:r>
      <w:proofErr w:type="spellEnd"/>
      <w:r w:rsidR="00B51BCF" w:rsidRPr="00B51BCF">
        <w:rPr>
          <w:b/>
        </w:rP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 w:rsidR="00B51BCF" w:rsidRPr="00B51BCF">
        <w:rPr>
          <w:b/>
        </w:rPr>
        <w:t>Покачи</w:t>
      </w:r>
      <w:proofErr w:type="spellEnd"/>
      <w:r w:rsidR="00B51BCF" w:rsidRPr="00B51BCF">
        <w:rPr>
          <w:b/>
        </w:rPr>
        <w:t>» за 3 квартал 2024</w:t>
      </w:r>
      <w:r w:rsidR="008C05CD">
        <w:rPr>
          <w:b/>
        </w:rPr>
        <w:t>»</w:t>
      </w:r>
      <w:proofErr w:type="gramEnd"/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>латы го</w:t>
      </w:r>
      <w:bookmarkStart w:id="0" w:name="_GoBack"/>
      <w:bookmarkEnd w:id="0"/>
      <w:r w:rsidR="00B231FB">
        <w:t xml:space="preserve">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B51BCF" w:rsidRPr="00B51BCF">
        <w:t xml:space="preserve">О предоставлении  платы </w:t>
      </w:r>
      <w:proofErr w:type="spellStart"/>
      <w:r w:rsidR="00B51BCF" w:rsidRPr="00B51BCF">
        <w:t>концедента</w:t>
      </w:r>
      <w:proofErr w:type="spellEnd"/>
      <w:r w:rsidR="00B51BCF" w:rsidRPr="00B51BCF"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</w:t>
      </w:r>
      <w:proofErr w:type="gramEnd"/>
      <w:r w:rsidR="00B51BCF" w:rsidRPr="00B51BCF">
        <w:t xml:space="preserve"> концессионного соглашения, возникших при осуществлении деятельности связанной с использованием  (эксплуатацией) объектов централизованной системы  водоотведения на территории города </w:t>
      </w:r>
      <w:proofErr w:type="spellStart"/>
      <w:r w:rsidR="00B51BCF" w:rsidRPr="00B51BCF">
        <w:t>Покачи</w:t>
      </w:r>
      <w:proofErr w:type="spellEnd"/>
      <w:r w:rsidR="00B51BCF" w:rsidRPr="00B51BCF">
        <w:t>» за 3 квартал 2024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B51BCF" w:rsidRDefault="00B51BCF" w:rsidP="00B51BCF">
      <w:pPr>
        <w:spacing w:line="340" w:lineRule="exact"/>
        <w:ind w:firstLine="708"/>
        <w:jc w:val="both"/>
      </w:pPr>
      <w:r>
        <w:t>Н</w:t>
      </w:r>
      <w:r>
        <w:t>арушение п. 10 ст. 2</w:t>
      </w:r>
      <w:r>
        <w:t>,</w:t>
      </w:r>
      <w:r>
        <w:t xml:space="preserve"> </w:t>
      </w:r>
      <w:r w:rsidRPr="00B51BCF">
        <w:t xml:space="preserve">п. 11 ст.2 </w:t>
      </w:r>
      <w:r>
        <w:t xml:space="preserve">Порядка предоставления субсидии, заключение о размере платы </w:t>
      </w:r>
      <w:proofErr w:type="spellStart"/>
      <w:r>
        <w:t>концедента</w:t>
      </w:r>
      <w:proofErr w:type="spellEnd"/>
      <w: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 </w:t>
      </w:r>
    </w:p>
    <w:p w:rsidR="00B51BCF" w:rsidRDefault="00B51BCF" w:rsidP="00B51BCF">
      <w:pPr>
        <w:spacing w:line="340" w:lineRule="exact"/>
        <w:ind w:firstLine="708"/>
        <w:jc w:val="both"/>
      </w:pPr>
      <w:r>
        <w:t>По итогам финансово-экономической экспертизы представленного проекта предлагается устранить вышеперечисленные замечания в части, представленных документов для предоставления субсидии, в части принятия решения  предоставления субсидии и следовать утвержденному Порядку предоставления субсидии.</w:t>
      </w:r>
    </w:p>
    <w:p w:rsidR="00B51BCF" w:rsidRDefault="00B51BCF" w:rsidP="00B51BCF">
      <w:pPr>
        <w:spacing w:line="340" w:lineRule="exact"/>
        <w:ind w:firstLine="708"/>
        <w:jc w:val="both"/>
      </w:pPr>
      <w:r>
        <w:t xml:space="preserve">Замечания финансово-экономического характера, в части соответствия Бюджету города </w:t>
      </w:r>
      <w:proofErr w:type="spellStart"/>
      <w:r>
        <w:t>Покачи</w:t>
      </w:r>
      <w:proofErr w:type="spellEnd"/>
      <w:r>
        <w:t xml:space="preserve">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годов, утвержденного решением Думы города </w:t>
      </w:r>
      <w:proofErr w:type="spellStart"/>
      <w:r>
        <w:t>Покачи</w:t>
      </w:r>
      <w:proofErr w:type="spellEnd"/>
      <w:r>
        <w:t xml:space="preserve"> от 13.12.2023 №76 «О бюджете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годов», отсутствуют.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B51BCF">
        <w:t>23</w:t>
      </w:r>
      <w:r w:rsidR="00F91A18">
        <w:t>.</w:t>
      </w:r>
      <w:r w:rsidR="00765EF3">
        <w:t>12</w:t>
      </w:r>
      <w:r w:rsidR="00F91A18">
        <w:t>.202</w:t>
      </w:r>
      <w:r w:rsidR="00B231FB">
        <w:t>4</w:t>
      </w:r>
      <w:r w:rsidR="00F91A18">
        <w:t xml:space="preserve"> №</w:t>
      </w:r>
      <w:r w:rsidR="00D45E16">
        <w:t>2</w:t>
      </w:r>
      <w:r w:rsidR="002C6DD7">
        <w:t>1</w:t>
      </w:r>
      <w:r w:rsidR="00B51BCF">
        <w:t>6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53EC-D951-41A2-8B84-B8919CE1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104</cp:revision>
  <cp:lastPrinted>2018-02-19T10:38:00Z</cp:lastPrinted>
  <dcterms:created xsi:type="dcterms:W3CDTF">2023-03-16T10:48:00Z</dcterms:created>
  <dcterms:modified xsi:type="dcterms:W3CDTF">2025-01-13T11:05:00Z</dcterms:modified>
</cp:coreProperties>
</file>