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bookmarkStart w:id="0" w:name="_GoBack"/>
      <w:r w:rsidRPr="00AB16C3">
        <w:rPr>
          <w:b/>
        </w:rPr>
        <w:t>Информация</w:t>
      </w:r>
    </w:p>
    <w:p w:rsidR="006C1734" w:rsidRPr="006C1734" w:rsidRDefault="00710B48" w:rsidP="00FD0413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FD0413" w:rsidRPr="00FD0413">
        <w:rPr>
          <w:b/>
        </w:rPr>
        <w:t xml:space="preserve">О внесении изменений в Положение об установлении </w:t>
      </w:r>
      <w:proofErr w:type="gramStart"/>
      <w:r w:rsidR="00FD0413" w:rsidRPr="00FD0413">
        <w:rPr>
          <w:b/>
        </w:rPr>
        <w:t>системы оплаты труда работников муниципальных образовательных учреждений города</w:t>
      </w:r>
      <w:proofErr w:type="gramEnd"/>
      <w:r w:rsidR="00FD0413" w:rsidRPr="00FD0413">
        <w:rPr>
          <w:b/>
        </w:rPr>
        <w:t xml:space="preserve"> </w:t>
      </w:r>
      <w:proofErr w:type="spellStart"/>
      <w:r w:rsidR="00FD0413" w:rsidRPr="00FD0413">
        <w:rPr>
          <w:b/>
        </w:rPr>
        <w:t>Покачи</w:t>
      </w:r>
      <w:proofErr w:type="spellEnd"/>
      <w:r w:rsidR="00FD0413" w:rsidRPr="00FD0413">
        <w:rPr>
          <w:b/>
        </w:rPr>
        <w:t xml:space="preserve">, утвержденное постановлением администрации города </w:t>
      </w:r>
      <w:proofErr w:type="spellStart"/>
      <w:r w:rsidR="00FD0413" w:rsidRPr="00FD0413">
        <w:rPr>
          <w:b/>
        </w:rPr>
        <w:t>Покачи</w:t>
      </w:r>
      <w:proofErr w:type="spellEnd"/>
      <w:r w:rsidR="00FD0413" w:rsidRPr="00FD0413">
        <w:rPr>
          <w:b/>
        </w:rPr>
        <w:t xml:space="preserve"> от 23.01.2024 № 37</w:t>
      </w:r>
      <w:r w:rsidR="008C05CD">
        <w:rPr>
          <w:b/>
        </w:rPr>
        <w:t>»</w:t>
      </w:r>
    </w:p>
    <w:bookmarkEnd w:id="0"/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A3A9F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FD0413" w:rsidRPr="00FD0413">
        <w:t xml:space="preserve">О внесении изменений в Положение об установлении системы оплаты труда работников муниципальных образовательных учреждений города </w:t>
      </w:r>
      <w:proofErr w:type="spellStart"/>
      <w:r w:rsidR="00FD0413" w:rsidRPr="00FD0413">
        <w:t>Покачи</w:t>
      </w:r>
      <w:proofErr w:type="spellEnd"/>
      <w:r w:rsidR="00FD0413" w:rsidRPr="00FD0413">
        <w:t xml:space="preserve">, утвержденное постановлением администрации города </w:t>
      </w:r>
      <w:proofErr w:type="spellStart"/>
      <w:r w:rsidR="00FD0413" w:rsidRPr="00FD0413">
        <w:t>Покачи</w:t>
      </w:r>
      <w:proofErr w:type="spellEnd"/>
      <w:r w:rsidR="00FD0413" w:rsidRPr="00FD0413">
        <w:t xml:space="preserve"> от 23.01.2024 № 37</w:t>
      </w:r>
      <w:proofErr w:type="gram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FD0413" w:rsidRDefault="00FD0413" w:rsidP="00FD0413">
      <w:pPr>
        <w:spacing w:line="340" w:lineRule="exact"/>
        <w:ind w:firstLine="708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FD0413" w:rsidRDefault="00FD0413" w:rsidP="00FD0413">
      <w:pPr>
        <w:spacing w:line="340" w:lineRule="exact"/>
        <w:ind w:firstLine="708"/>
        <w:jc w:val="both"/>
      </w:pPr>
      <w:r>
        <w:t>- увеличены (проиндексированы) должностные оклады работников с 01.10.2024 на 4%;</w:t>
      </w:r>
    </w:p>
    <w:p w:rsidR="00FD0413" w:rsidRDefault="00FD0413" w:rsidP="00FD0413">
      <w:pPr>
        <w:spacing w:line="340" w:lineRule="exact"/>
        <w:ind w:firstLine="708"/>
        <w:jc w:val="both"/>
      </w:pPr>
      <w:r>
        <w:t>- определено понятие «молодого специалиста»;</w:t>
      </w:r>
    </w:p>
    <w:p w:rsidR="00FD0413" w:rsidRDefault="00FD0413" w:rsidP="00FD0413">
      <w:pPr>
        <w:spacing w:line="340" w:lineRule="exact"/>
        <w:ind w:firstLine="708"/>
        <w:jc w:val="both"/>
      </w:pPr>
      <w:r>
        <w:t>- уточнен размер и условия осуществления выплаты за сверхурочную работу;</w:t>
      </w:r>
    </w:p>
    <w:p w:rsidR="002C6DD7" w:rsidRDefault="00FD0413" w:rsidP="00FD0413">
      <w:pPr>
        <w:spacing w:line="340" w:lineRule="exact"/>
        <w:ind w:firstLine="708"/>
        <w:jc w:val="both"/>
      </w:pPr>
      <w:r>
        <w:t xml:space="preserve">- уточнены условия осуществления выплаты педагогическим работникам при выполнении работ в условиях, отклоняющихся </w:t>
      </w:r>
      <w:proofErr w:type="gramStart"/>
      <w:r>
        <w:t>от</w:t>
      </w:r>
      <w:proofErr w:type="gramEnd"/>
      <w:r>
        <w:t xml:space="preserve"> нормальных.</w:t>
      </w:r>
    </w:p>
    <w:p w:rsidR="00241EF3" w:rsidRPr="00AB16C3" w:rsidRDefault="002B3745" w:rsidP="00FD0413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5144F">
        <w:t>0</w:t>
      </w:r>
      <w:r w:rsidR="002C6DD7">
        <w:t>9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2C6DD7">
        <w:t>12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EFD2-55A8-4DE3-8B86-FC52958F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101</cp:revision>
  <cp:lastPrinted>2018-02-19T10:38:00Z</cp:lastPrinted>
  <dcterms:created xsi:type="dcterms:W3CDTF">2023-03-16T10:48:00Z</dcterms:created>
  <dcterms:modified xsi:type="dcterms:W3CDTF">2025-01-13T10:49:00Z</dcterms:modified>
</cp:coreProperties>
</file>