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8E7D0E" w:rsidRPr="008E7D0E" w:rsidRDefault="00710B48" w:rsidP="008E7D0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E7D0E" w:rsidRPr="008E7D0E">
        <w:rPr>
          <w:b/>
        </w:rPr>
        <w:t xml:space="preserve">О внесении изменений постановление </w:t>
      </w:r>
    </w:p>
    <w:p w:rsidR="00990F67" w:rsidRDefault="008E7D0E" w:rsidP="008E7D0E">
      <w:pPr>
        <w:tabs>
          <w:tab w:val="left" w:pos="0"/>
        </w:tabs>
        <w:jc w:val="center"/>
        <w:rPr>
          <w:b/>
        </w:rPr>
      </w:pPr>
      <w:r w:rsidRPr="008E7D0E">
        <w:rPr>
          <w:b/>
        </w:rPr>
        <w:t xml:space="preserve">администрации города </w:t>
      </w:r>
      <w:proofErr w:type="spellStart"/>
      <w:r w:rsidRPr="008E7D0E">
        <w:rPr>
          <w:b/>
        </w:rPr>
        <w:t>Покачи</w:t>
      </w:r>
      <w:proofErr w:type="spellEnd"/>
      <w:r w:rsidRPr="008E7D0E">
        <w:rPr>
          <w:b/>
        </w:rPr>
        <w:t xml:space="preserve"> от 12.10.2018  №1014 «Об утверждении муниципальной программы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Pr="008E7D0E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8E7D0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</w:t>
      </w:r>
      <w:bookmarkStart w:id="0" w:name="_GoBack"/>
      <w:bookmarkEnd w:id="0"/>
      <w:r w:rsidR="00DB7510" w:rsidRPr="00DB7510">
        <w:t xml:space="preserve">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E7D0E">
        <w:t xml:space="preserve">О внесении изменений постановление администрации города </w:t>
      </w:r>
      <w:proofErr w:type="spellStart"/>
      <w:r w:rsidR="008E7D0E">
        <w:t>Покачи</w:t>
      </w:r>
      <w:proofErr w:type="spellEnd"/>
      <w:r w:rsidR="008E7D0E">
        <w:t xml:space="preserve"> от 12.10.2018  №1014 «Об утверждении муниципальной программы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="008E7D0E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8E7D0E" w:rsidRDefault="008E7D0E" w:rsidP="008E7D0E">
      <w:pPr>
        <w:spacing w:line="340" w:lineRule="exact"/>
        <w:ind w:firstLine="709"/>
        <w:jc w:val="both"/>
      </w:pPr>
      <w:r>
        <w:t>Н</w:t>
      </w:r>
      <w:r>
        <w:t xml:space="preserve">еобходимость внесения изменений в муниципальную программу возникла в связи с </w:t>
      </w:r>
      <w:proofErr w:type="gramStart"/>
      <w:r>
        <w:t>признанием</w:t>
      </w:r>
      <w:proofErr w:type="gramEnd"/>
      <w:r>
        <w:t xml:space="preserve"> утратившим силу Указа Президента Российской Федерации от 21.07.2020 №474 «О национальных целях развития Российской Федерации на период до 2030 года», в соответствии с мониторингом прокуратуры </w:t>
      </w:r>
      <w:proofErr w:type="spellStart"/>
      <w:r>
        <w:t>Нижневартовского</w:t>
      </w:r>
      <w:proofErr w:type="spellEnd"/>
      <w:r>
        <w:t xml:space="preserve"> района от 24.05.2024 №07-09-2023/975-24-20711018 (</w:t>
      </w:r>
      <w:proofErr w:type="spellStart"/>
      <w:r>
        <w:t>Вх</w:t>
      </w:r>
      <w:proofErr w:type="spellEnd"/>
      <w:r>
        <w:t xml:space="preserve"> № 4118 от 27.05.2024).</w:t>
      </w:r>
    </w:p>
    <w:p w:rsidR="008E7D0E" w:rsidRDefault="008E7D0E" w:rsidP="008E7D0E">
      <w:pPr>
        <w:spacing w:line="340" w:lineRule="exact"/>
        <w:ind w:firstLine="709"/>
        <w:jc w:val="both"/>
      </w:pPr>
      <w:r>
        <w:t>Изменению подлежит преамбула постановления и часть 1 статьи 1 приложения к постановлению.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Также данный проект разработан в целях приведения муниципальной программы в соответствие с бюджетом города </w:t>
      </w:r>
      <w:proofErr w:type="spellStart"/>
      <w:r>
        <w:t>Покачи</w:t>
      </w:r>
      <w:proofErr w:type="spellEnd"/>
      <w:r>
        <w:t xml:space="preserve"> на 2024 год и плановый период 2025 и 2026 годов, утвержденным решением Думы города </w:t>
      </w:r>
      <w:proofErr w:type="spellStart"/>
      <w:r>
        <w:t>Покачи</w:t>
      </w:r>
      <w:proofErr w:type="spellEnd"/>
      <w:r>
        <w:t xml:space="preserve"> от 16.05.2024 №43.</w:t>
      </w:r>
    </w:p>
    <w:p w:rsidR="008E7D0E" w:rsidRDefault="008E7D0E" w:rsidP="008E7D0E">
      <w:pPr>
        <w:spacing w:line="340" w:lineRule="exact"/>
        <w:ind w:firstLine="709"/>
        <w:jc w:val="both"/>
      </w:pPr>
      <w:proofErr w:type="gramStart"/>
      <w:r>
        <w:t xml:space="preserve">В соответствии с частью 3 статьи 5 постановления администрации города </w:t>
      </w:r>
      <w:proofErr w:type="spellStart"/>
      <w:r>
        <w:t>Покачи</w:t>
      </w:r>
      <w:proofErr w:type="spellEnd"/>
      <w:r>
        <w:t xml:space="preserve"> от 24.03.2022 №293 «О порядке принятия решения о разработке муниципальных программ города </w:t>
      </w:r>
      <w:proofErr w:type="spellStart"/>
      <w:r>
        <w:t>Покачи</w:t>
      </w:r>
      <w:proofErr w:type="spellEnd"/>
      <w:r>
        <w:t xml:space="preserve">, их формирования, утверждения и реализации» изменения в утвержденную муниципальную программу могут вноситься в случаях внесения изменений в решение Думы города </w:t>
      </w:r>
      <w:proofErr w:type="spellStart"/>
      <w:r>
        <w:t>Покачи</w:t>
      </w:r>
      <w:proofErr w:type="spellEnd"/>
      <w:r>
        <w:t xml:space="preserve"> о бюджете города </w:t>
      </w:r>
      <w:proofErr w:type="spellStart"/>
      <w:r>
        <w:t>Покачи</w:t>
      </w:r>
      <w:proofErr w:type="spellEnd"/>
      <w:r>
        <w:t xml:space="preserve"> в текущем финансовом году - в срок не позднее трех месяцев с</w:t>
      </w:r>
      <w:proofErr w:type="gramEnd"/>
      <w:r>
        <w:t xml:space="preserve"> даты вступления в силу соответствующих изменений.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Нарушены сроки приведения муниципальной программы в соответствие с решением Думы города </w:t>
      </w:r>
      <w:proofErr w:type="spellStart"/>
      <w:r>
        <w:t>Покачи</w:t>
      </w:r>
      <w:proofErr w:type="spellEnd"/>
      <w:r>
        <w:t xml:space="preserve"> от 16.05.2024 №43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№76».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24257F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</w:t>
      </w:r>
      <w:r w:rsidR="008E7D0E">
        <w:rPr>
          <w:rFonts w:eastAsia="Calibri"/>
          <w:color w:val="000000" w:themeColor="text1"/>
          <w:lang w:eastAsia="en-US"/>
        </w:rPr>
        <w:t>7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F63F-797A-46D2-81CF-DCEB2C9D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187</cp:revision>
  <cp:lastPrinted>2018-02-19T10:38:00Z</cp:lastPrinted>
  <dcterms:created xsi:type="dcterms:W3CDTF">2023-03-16T06:20:00Z</dcterms:created>
  <dcterms:modified xsi:type="dcterms:W3CDTF">2025-01-13T04:56:00Z</dcterms:modified>
</cp:coreProperties>
</file>