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944A53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27404" w:rsidRPr="00A27404">
        <w:rPr>
          <w:b/>
        </w:rPr>
        <w:t xml:space="preserve">О муниципальной программе «Профилактика терроризма и экстремизма, создание на территории города </w:t>
      </w:r>
      <w:proofErr w:type="spellStart"/>
      <w:r w:rsidR="00A27404" w:rsidRPr="00A27404">
        <w:rPr>
          <w:b/>
        </w:rPr>
        <w:t>Покачи</w:t>
      </w:r>
      <w:proofErr w:type="spellEnd"/>
      <w:r w:rsidR="00A27404" w:rsidRPr="00A27404">
        <w:rPr>
          <w:b/>
        </w:rPr>
        <w:t xml:space="preserve"> комфортной среды для проживания многонационального общества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2A06DB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A27404" w:rsidRPr="00A27404">
        <w:t xml:space="preserve">О муниципальной программе «Профилактика терроризма и экстремизма, создание на территории города </w:t>
      </w:r>
      <w:proofErr w:type="spellStart"/>
      <w:r w:rsidR="00A27404" w:rsidRPr="00A27404">
        <w:t>Покачи</w:t>
      </w:r>
      <w:proofErr w:type="spellEnd"/>
      <w:r w:rsidR="00A27404" w:rsidRPr="00A27404">
        <w:t xml:space="preserve"> комфортной среды для проживания многонационального общества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581" w:rsidRDefault="00F82F5E" w:rsidP="00F82F5E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формирования проекта бюджета города </w:t>
      </w:r>
      <w:proofErr w:type="spellStart"/>
      <w:r>
        <w:t>Покачи</w:t>
      </w:r>
      <w:proofErr w:type="spellEnd"/>
      <w:r>
        <w:t xml:space="preserve"> на 2025 год и плановый период 2026 и 2027 годы. Предельный объем доведен комитетом финансов администрации города </w:t>
      </w:r>
      <w:proofErr w:type="spellStart"/>
      <w:r>
        <w:t>Покачи</w:t>
      </w:r>
      <w:proofErr w:type="spellEnd"/>
      <w:r>
        <w:t xml:space="preserve"> (п</w:t>
      </w:r>
      <w:r w:rsidR="001F7408">
        <w:t>исьмо от 02.10.2024 №Исх-5787)</w:t>
      </w:r>
      <w:r w:rsidR="00EE4581">
        <w:t>.</w:t>
      </w:r>
      <w:r w:rsidR="001F7408">
        <w:t xml:space="preserve"> </w:t>
      </w:r>
      <w:bookmarkStart w:id="0" w:name="_GoBack"/>
      <w:bookmarkEnd w:id="0"/>
    </w:p>
    <w:p w:rsidR="00F82F5E" w:rsidRP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Объемы расходов (средства местного бюджета) муниципальной программы на плановый период 2025-2027 годов соответствуют объемам бюджетных ассигнований на период 2025-2027 годов, приложения к письму комитета финансов администрации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от 02.10.2024 №Исх-5787.</w:t>
      </w:r>
    </w:p>
    <w:p w:rsidR="00F82F5E" w:rsidRDefault="00F82F5E" w:rsidP="00F82F5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F82F5E">
        <w:rPr>
          <w:rFonts w:eastAsia="Calibri"/>
          <w:color w:val="000000" w:themeColor="text1"/>
          <w:lang w:eastAsia="en-US"/>
        </w:rPr>
        <w:t xml:space="preserve">Экспертиза программы будет проводиться после утверждения бюджета города </w:t>
      </w:r>
      <w:proofErr w:type="spellStart"/>
      <w:r w:rsidRPr="00F82F5E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F82F5E">
        <w:rPr>
          <w:rFonts w:eastAsia="Calibri"/>
          <w:color w:val="000000" w:themeColor="text1"/>
          <w:lang w:eastAsia="en-US"/>
        </w:rPr>
        <w:t xml:space="preserve"> на 2025 год и плановый период 2026 и 2027 годов.</w:t>
      </w:r>
    </w:p>
    <w:p w:rsidR="00241EF3" w:rsidRPr="00155746" w:rsidRDefault="00DC1E21" w:rsidP="002D3F1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944A53">
        <w:rPr>
          <w:rFonts w:eastAsia="Calibri"/>
          <w:color w:val="000000" w:themeColor="text1"/>
          <w:lang w:eastAsia="en-US"/>
        </w:rPr>
        <w:t>10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D52B3F">
        <w:rPr>
          <w:rFonts w:eastAsia="Calibri"/>
          <w:color w:val="000000" w:themeColor="text1"/>
          <w:lang w:eastAsia="en-US"/>
        </w:rPr>
        <w:t>10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</w:t>
      </w:r>
      <w:r w:rsidR="0059732D">
        <w:rPr>
          <w:rFonts w:eastAsia="Calibri"/>
          <w:color w:val="000000" w:themeColor="text1"/>
          <w:lang w:eastAsia="en-US"/>
        </w:rPr>
        <w:t>6</w:t>
      </w:r>
      <w:r w:rsidR="00A27404">
        <w:rPr>
          <w:rFonts w:eastAsia="Calibri"/>
          <w:color w:val="000000" w:themeColor="text1"/>
          <w:lang w:eastAsia="en-US"/>
        </w:rPr>
        <w:t>4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F259D"/>
    <w:rsid w:val="001F50A0"/>
    <w:rsid w:val="001F7408"/>
    <w:rsid w:val="00201DC9"/>
    <w:rsid w:val="0020663C"/>
    <w:rsid w:val="00224667"/>
    <w:rsid w:val="0024103F"/>
    <w:rsid w:val="00241EF3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730"/>
    <w:rsid w:val="009D2413"/>
    <w:rsid w:val="009D73B1"/>
    <w:rsid w:val="009D7723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F3790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2B3F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31EB-B645-4D67-BD5B-456107EC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173</cp:revision>
  <cp:lastPrinted>2018-02-19T10:38:00Z</cp:lastPrinted>
  <dcterms:created xsi:type="dcterms:W3CDTF">2023-03-16T06:20:00Z</dcterms:created>
  <dcterms:modified xsi:type="dcterms:W3CDTF">2025-01-10T12:04:00Z</dcterms:modified>
</cp:coreProperties>
</file>