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2" w:rsidRDefault="002D0731">
      <w:pPr>
        <w:pStyle w:val="a3"/>
        <w:spacing w:before="69" w:line="322" w:lineRule="exact"/>
        <w:ind w:left="4330" w:right="4024" w:firstLine="0"/>
        <w:jc w:val="center"/>
      </w:pPr>
      <w:bookmarkStart w:id="0" w:name="_GoBack"/>
      <w:bookmarkEnd w:id="0"/>
      <w:r>
        <w:t>ПЕРЕЧЕНЬ</w:t>
      </w:r>
    </w:p>
    <w:p w:rsidR="00447722" w:rsidRPr="002D0731" w:rsidRDefault="002D0731">
      <w:pPr>
        <w:pStyle w:val="a3"/>
        <w:ind w:left="531" w:right="221" w:hanging="1"/>
        <w:jc w:val="center"/>
      </w:pPr>
      <w:proofErr w:type="gramStart"/>
      <w:r>
        <w:t xml:space="preserve">должностей муниципальной службы </w:t>
      </w:r>
      <w:r w:rsidRPr="002D0731">
        <w:rPr>
          <w:rFonts w:eastAsiaTheme="minorHAnsi"/>
        </w:rPr>
        <w:t xml:space="preserve">Ханты-Мансийского автономного </w:t>
      </w:r>
      <w:r>
        <w:rPr>
          <w:rFonts w:eastAsiaTheme="minorHAnsi"/>
        </w:rPr>
        <w:t>о</w:t>
      </w:r>
      <w:r w:rsidRPr="002D0731">
        <w:rPr>
          <w:rFonts w:eastAsiaTheme="minorHAnsi"/>
        </w:rPr>
        <w:t xml:space="preserve">круга - Югры </w:t>
      </w:r>
      <w:r w:rsidRPr="002D0731">
        <w:t xml:space="preserve"> в контрольно-счетной палате города Покачи, при назначении на которые граждане и при</w:t>
      </w:r>
      <w:r w:rsidRPr="002D0731">
        <w:rPr>
          <w:spacing w:val="1"/>
        </w:rPr>
        <w:t xml:space="preserve"> </w:t>
      </w:r>
      <w:r w:rsidRPr="002D0731">
        <w:t>замещении которых муниципальные служащие обязаны</w:t>
      </w:r>
      <w:r w:rsidRPr="002D0731">
        <w:rPr>
          <w:spacing w:val="1"/>
        </w:rPr>
        <w:t xml:space="preserve"> </w:t>
      </w:r>
      <w:r w:rsidRPr="002D0731">
        <w:t>представлять сведения о своих доходах, расходах, об имуществе и</w:t>
      </w:r>
      <w:r w:rsidRPr="002D0731">
        <w:rPr>
          <w:spacing w:val="1"/>
        </w:rPr>
        <w:t xml:space="preserve"> </w:t>
      </w:r>
      <w:r w:rsidRPr="002D0731">
        <w:t>обязательствах имущественного характера, а также сведения о доходах,</w:t>
      </w:r>
      <w:r w:rsidRPr="002D0731">
        <w:rPr>
          <w:spacing w:val="1"/>
        </w:rPr>
        <w:t xml:space="preserve"> </w:t>
      </w:r>
      <w:r w:rsidRPr="002D0731">
        <w:t>расходах, об имуществе и обязательствах имущественного характера своих</w:t>
      </w:r>
      <w:r w:rsidRPr="002D0731">
        <w:rPr>
          <w:spacing w:val="-67"/>
        </w:rPr>
        <w:t xml:space="preserve"> </w:t>
      </w:r>
      <w:r w:rsidRPr="002D0731">
        <w:t>супруги</w:t>
      </w:r>
      <w:r w:rsidRPr="002D0731">
        <w:rPr>
          <w:spacing w:val="-1"/>
        </w:rPr>
        <w:t xml:space="preserve"> </w:t>
      </w:r>
      <w:r w:rsidRPr="002D0731">
        <w:t>(супруга)</w:t>
      </w:r>
      <w:r w:rsidRPr="002D0731">
        <w:rPr>
          <w:spacing w:val="-1"/>
        </w:rPr>
        <w:t xml:space="preserve"> </w:t>
      </w:r>
      <w:r w:rsidRPr="002D0731">
        <w:t>и несовершеннолетних</w:t>
      </w:r>
      <w:r w:rsidRPr="002D0731">
        <w:rPr>
          <w:spacing w:val="-1"/>
        </w:rPr>
        <w:t xml:space="preserve"> </w:t>
      </w:r>
      <w:r w:rsidRPr="002D0731">
        <w:t>детей</w:t>
      </w:r>
      <w:proofErr w:type="gramEnd"/>
    </w:p>
    <w:p w:rsidR="00447722" w:rsidRDefault="00447722">
      <w:pPr>
        <w:pStyle w:val="a3"/>
        <w:spacing w:before="1"/>
        <w:ind w:left="0" w:right="0" w:firstLine="0"/>
      </w:pPr>
    </w:p>
    <w:p w:rsidR="002D0731" w:rsidRPr="002D0731" w:rsidRDefault="002D0731" w:rsidP="002D0731">
      <w:pPr>
        <w:pStyle w:val="a4"/>
        <w:numPr>
          <w:ilvl w:val="0"/>
          <w:numId w:val="3"/>
        </w:numPr>
        <w:tabs>
          <w:tab w:val="left" w:pos="1088"/>
          <w:tab w:val="left" w:pos="1089"/>
        </w:tabs>
        <w:ind w:left="0" w:right="0" w:firstLine="709"/>
        <w:jc w:val="both"/>
      </w:pPr>
      <w:r>
        <w:rPr>
          <w:sz w:val="28"/>
        </w:rPr>
        <w:t>Должности муниципальной службы Ханты-Мансийского</w:t>
      </w:r>
      <w:r w:rsidRPr="002D0731">
        <w:rPr>
          <w:spacing w:val="-67"/>
          <w:sz w:val="28"/>
        </w:rPr>
        <w:t xml:space="preserve"> </w:t>
      </w:r>
      <w:r>
        <w:rPr>
          <w:sz w:val="28"/>
        </w:rPr>
        <w:t>автономного</w:t>
      </w:r>
      <w:r w:rsidRPr="002D0731">
        <w:rPr>
          <w:spacing w:val="22"/>
          <w:sz w:val="28"/>
        </w:rPr>
        <w:t xml:space="preserve"> </w:t>
      </w:r>
      <w:r>
        <w:rPr>
          <w:sz w:val="28"/>
        </w:rPr>
        <w:t>округа</w:t>
      </w:r>
      <w:r w:rsidRPr="002D0731">
        <w:rPr>
          <w:spacing w:val="24"/>
          <w:sz w:val="28"/>
        </w:rPr>
        <w:t xml:space="preserve"> </w:t>
      </w:r>
      <w:r>
        <w:rPr>
          <w:sz w:val="28"/>
        </w:rPr>
        <w:t>-</w:t>
      </w:r>
      <w:r w:rsidRPr="002D0731">
        <w:rPr>
          <w:spacing w:val="24"/>
          <w:sz w:val="28"/>
        </w:rPr>
        <w:t xml:space="preserve"> </w:t>
      </w:r>
      <w:r>
        <w:rPr>
          <w:sz w:val="28"/>
        </w:rPr>
        <w:t>Югры</w:t>
      </w:r>
      <w:r w:rsidRPr="002D0731">
        <w:rPr>
          <w:spacing w:val="22"/>
          <w:sz w:val="28"/>
        </w:rPr>
        <w:t xml:space="preserve"> </w:t>
      </w:r>
      <w:r>
        <w:rPr>
          <w:sz w:val="28"/>
        </w:rPr>
        <w:t>относящиеся</w:t>
      </w:r>
      <w:r w:rsidRPr="002D0731">
        <w:rPr>
          <w:spacing w:val="25"/>
          <w:sz w:val="28"/>
        </w:rPr>
        <w:t xml:space="preserve"> </w:t>
      </w:r>
      <w:r>
        <w:rPr>
          <w:sz w:val="28"/>
        </w:rPr>
        <w:t>к</w:t>
      </w:r>
      <w:r w:rsidRPr="002D0731">
        <w:rPr>
          <w:spacing w:val="24"/>
          <w:sz w:val="28"/>
        </w:rPr>
        <w:t xml:space="preserve"> </w:t>
      </w:r>
      <w:r>
        <w:rPr>
          <w:sz w:val="28"/>
        </w:rPr>
        <w:t>категории</w:t>
      </w:r>
      <w:r w:rsidRPr="002D0731">
        <w:rPr>
          <w:spacing w:val="24"/>
          <w:sz w:val="28"/>
        </w:rPr>
        <w:t xml:space="preserve"> </w:t>
      </w:r>
      <w:r>
        <w:rPr>
          <w:sz w:val="28"/>
        </w:rPr>
        <w:t>«Специалисты»</w:t>
      </w:r>
      <w:r w:rsidRPr="002D0731">
        <w:rPr>
          <w:spacing w:val="22"/>
          <w:sz w:val="28"/>
        </w:rPr>
        <w:t xml:space="preserve"> </w:t>
      </w:r>
      <w:r w:rsidRPr="002D0731">
        <w:rPr>
          <w:sz w:val="28"/>
          <w:szCs w:val="28"/>
        </w:rPr>
        <w:t>группы  «Главные»:</w:t>
      </w:r>
      <w:r>
        <w:rPr>
          <w:sz w:val="28"/>
          <w:szCs w:val="28"/>
        </w:rPr>
        <w:t xml:space="preserve"> </w:t>
      </w:r>
    </w:p>
    <w:p w:rsidR="002D0731" w:rsidRDefault="002D0731" w:rsidP="002D0731">
      <w:pPr>
        <w:pStyle w:val="a4"/>
        <w:tabs>
          <w:tab w:val="left" w:pos="1088"/>
          <w:tab w:val="left" w:pos="1089"/>
        </w:tabs>
        <w:ind w:left="709" w:right="0" w:firstLine="0"/>
        <w:jc w:val="both"/>
        <w:rPr>
          <w:sz w:val="28"/>
          <w:szCs w:val="28"/>
        </w:rPr>
      </w:pPr>
    </w:p>
    <w:p w:rsidR="002D0731" w:rsidRPr="002D0731" w:rsidRDefault="002D0731" w:rsidP="002D0731">
      <w:pPr>
        <w:pStyle w:val="a4"/>
        <w:tabs>
          <w:tab w:val="left" w:pos="1088"/>
          <w:tab w:val="left" w:pos="1089"/>
        </w:tabs>
        <w:ind w:left="709" w:right="0" w:firstLine="0"/>
        <w:jc w:val="both"/>
      </w:pPr>
      <w:r>
        <w:rPr>
          <w:sz w:val="28"/>
          <w:szCs w:val="28"/>
        </w:rPr>
        <w:t xml:space="preserve"> -</w:t>
      </w:r>
      <w:r w:rsidRPr="002D0731">
        <w:rPr>
          <w:rFonts w:eastAsiaTheme="minorHAnsi"/>
          <w:sz w:val="28"/>
          <w:szCs w:val="28"/>
        </w:rPr>
        <w:t>Инспектор.</w:t>
      </w:r>
    </w:p>
    <w:p w:rsidR="00447722" w:rsidRDefault="00447722" w:rsidP="002D0731">
      <w:pPr>
        <w:pStyle w:val="a4"/>
        <w:tabs>
          <w:tab w:val="left" w:pos="1087"/>
          <w:tab w:val="left" w:pos="1088"/>
        </w:tabs>
        <w:ind w:left="709" w:right="0" w:firstLine="0"/>
        <w:jc w:val="both"/>
        <w:rPr>
          <w:sz w:val="28"/>
        </w:rPr>
      </w:pPr>
    </w:p>
    <w:sectPr w:rsidR="00447722">
      <w:type w:val="continuous"/>
      <w:pgSz w:w="11910" w:h="16840"/>
      <w:pgMar w:top="98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83"/>
    <w:multiLevelType w:val="hybridMultilevel"/>
    <w:tmpl w:val="EE3E73EC"/>
    <w:lvl w:ilvl="0" w:tplc="995AB690">
      <w:start w:val="1"/>
      <w:numFmt w:val="decimal"/>
      <w:lvlText w:val="%1)"/>
      <w:lvlJc w:val="left"/>
      <w:pPr>
        <w:ind w:left="111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CCC906">
      <w:numFmt w:val="bullet"/>
      <w:lvlText w:val="•"/>
      <w:lvlJc w:val="left"/>
      <w:pPr>
        <w:ind w:left="1088" w:hanging="416"/>
      </w:pPr>
      <w:rPr>
        <w:rFonts w:hint="default"/>
        <w:lang w:val="ru-RU" w:eastAsia="en-US" w:bidi="ar-SA"/>
      </w:rPr>
    </w:lvl>
    <w:lvl w:ilvl="2" w:tplc="7B481B9A">
      <w:numFmt w:val="bullet"/>
      <w:lvlText w:val="•"/>
      <w:lvlJc w:val="left"/>
      <w:pPr>
        <w:ind w:left="2057" w:hanging="416"/>
      </w:pPr>
      <w:rPr>
        <w:rFonts w:hint="default"/>
        <w:lang w:val="ru-RU" w:eastAsia="en-US" w:bidi="ar-SA"/>
      </w:rPr>
    </w:lvl>
    <w:lvl w:ilvl="3" w:tplc="3C4CB976">
      <w:numFmt w:val="bullet"/>
      <w:lvlText w:val="•"/>
      <w:lvlJc w:val="left"/>
      <w:pPr>
        <w:ind w:left="3025" w:hanging="416"/>
      </w:pPr>
      <w:rPr>
        <w:rFonts w:hint="default"/>
        <w:lang w:val="ru-RU" w:eastAsia="en-US" w:bidi="ar-SA"/>
      </w:rPr>
    </w:lvl>
    <w:lvl w:ilvl="4" w:tplc="8FF2D97E">
      <w:numFmt w:val="bullet"/>
      <w:lvlText w:val="•"/>
      <w:lvlJc w:val="left"/>
      <w:pPr>
        <w:ind w:left="3994" w:hanging="416"/>
      </w:pPr>
      <w:rPr>
        <w:rFonts w:hint="default"/>
        <w:lang w:val="ru-RU" w:eastAsia="en-US" w:bidi="ar-SA"/>
      </w:rPr>
    </w:lvl>
    <w:lvl w:ilvl="5" w:tplc="466C223C">
      <w:numFmt w:val="bullet"/>
      <w:lvlText w:val="•"/>
      <w:lvlJc w:val="left"/>
      <w:pPr>
        <w:ind w:left="4963" w:hanging="416"/>
      </w:pPr>
      <w:rPr>
        <w:rFonts w:hint="default"/>
        <w:lang w:val="ru-RU" w:eastAsia="en-US" w:bidi="ar-SA"/>
      </w:rPr>
    </w:lvl>
    <w:lvl w:ilvl="6" w:tplc="B2B69610">
      <w:numFmt w:val="bullet"/>
      <w:lvlText w:val="•"/>
      <w:lvlJc w:val="left"/>
      <w:pPr>
        <w:ind w:left="5931" w:hanging="416"/>
      </w:pPr>
      <w:rPr>
        <w:rFonts w:hint="default"/>
        <w:lang w:val="ru-RU" w:eastAsia="en-US" w:bidi="ar-SA"/>
      </w:rPr>
    </w:lvl>
    <w:lvl w:ilvl="7" w:tplc="80165F56">
      <w:numFmt w:val="bullet"/>
      <w:lvlText w:val="•"/>
      <w:lvlJc w:val="left"/>
      <w:pPr>
        <w:ind w:left="6900" w:hanging="416"/>
      </w:pPr>
      <w:rPr>
        <w:rFonts w:hint="default"/>
        <w:lang w:val="ru-RU" w:eastAsia="en-US" w:bidi="ar-SA"/>
      </w:rPr>
    </w:lvl>
    <w:lvl w:ilvl="8" w:tplc="DB84FB56">
      <w:numFmt w:val="bullet"/>
      <w:lvlText w:val="•"/>
      <w:lvlJc w:val="left"/>
      <w:pPr>
        <w:ind w:left="7869" w:hanging="416"/>
      </w:pPr>
      <w:rPr>
        <w:rFonts w:hint="default"/>
        <w:lang w:val="ru-RU" w:eastAsia="en-US" w:bidi="ar-SA"/>
      </w:rPr>
    </w:lvl>
  </w:abstractNum>
  <w:abstractNum w:abstractNumId="1">
    <w:nsid w:val="584B7199"/>
    <w:multiLevelType w:val="hybridMultilevel"/>
    <w:tmpl w:val="9762FFA6"/>
    <w:lvl w:ilvl="0" w:tplc="2E365B40">
      <w:start w:val="1"/>
      <w:numFmt w:val="decimal"/>
      <w:lvlText w:val="%1."/>
      <w:lvlJc w:val="left"/>
      <w:pPr>
        <w:ind w:left="111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0E68F6">
      <w:numFmt w:val="bullet"/>
      <w:lvlText w:val="•"/>
      <w:lvlJc w:val="left"/>
      <w:pPr>
        <w:ind w:left="1088" w:hanging="416"/>
      </w:pPr>
      <w:rPr>
        <w:rFonts w:hint="default"/>
        <w:lang w:val="ru-RU" w:eastAsia="en-US" w:bidi="ar-SA"/>
      </w:rPr>
    </w:lvl>
    <w:lvl w:ilvl="2" w:tplc="2514F876">
      <w:numFmt w:val="bullet"/>
      <w:lvlText w:val="•"/>
      <w:lvlJc w:val="left"/>
      <w:pPr>
        <w:ind w:left="2057" w:hanging="416"/>
      </w:pPr>
      <w:rPr>
        <w:rFonts w:hint="default"/>
        <w:lang w:val="ru-RU" w:eastAsia="en-US" w:bidi="ar-SA"/>
      </w:rPr>
    </w:lvl>
    <w:lvl w:ilvl="3" w:tplc="7E7A82FE">
      <w:numFmt w:val="bullet"/>
      <w:lvlText w:val="•"/>
      <w:lvlJc w:val="left"/>
      <w:pPr>
        <w:ind w:left="3025" w:hanging="416"/>
      </w:pPr>
      <w:rPr>
        <w:rFonts w:hint="default"/>
        <w:lang w:val="ru-RU" w:eastAsia="en-US" w:bidi="ar-SA"/>
      </w:rPr>
    </w:lvl>
    <w:lvl w:ilvl="4" w:tplc="EA542D32">
      <w:numFmt w:val="bullet"/>
      <w:lvlText w:val="•"/>
      <w:lvlJc w:val="left"/>
      <w:pPr>
        <w:ind w:left="3994" w:hanging="416"/>
      </w:pPr>
      <w:rPr>
        <w:rFonts w:hint="default"/>
        <w:lang w:val="ru-RU" w:eastAsia="en-US" w:bidi="ar-SA"/>
      </w:rPr>
    </w:lvl>
    <w:lvl w:ilvl="5" w:tplc="4008E80C">
      <w:numFmt w:val="bullet"/>
      <w:lvlText w:val="•"/>
      <w:lvlJc w:val="left"/>
      <w:pPr>
        <w:ind w:left="4963" w:hanging="416"/>
      </w:pPr>
      <w:rPr>
        <w:rFonts w:hint="default"/>
        <w:lang w:val="ru-RU" w:eastAsia="en-US" w:bidi="ar-SA"/>
      </w:rPr>
    </w:lvl>
    <w:lvl w:ilvl="6" w:tplc="B7F018FA">
      <w:numFmt w:val="bullet"/>
      <w:lvlText w:val="•"/>
      <w:lvlJc w:val="left"/>
      <w:pPr>
        <w:ind w:left="5931" w:hanging="416"/>
      </w:pPr>
      <w:rPr>
        <w:rFonts w:hint="default"/>
        <w:lang w:val="ru-RU" w:eastAsia="en-US" w:bidi="ar-SA"/>
      </w:rPr>
    </w:lvl>
    <w:lvl w:ilvl="7" w:tplc="74B6C6AA">
      <w:numFmt w:val="bullet"/>
      <w:lvlText w:val="•"/>
      <w:lvlJc w:val="left"/>
      <w:pPr>
        <w:ind w:left="6900" w:hanging="416"/>
      </w:pPr>
      <w:rPr>
        <w:rFonts w:hint="default"/>
        <w:lang w:val="ru-RU" w:eastAsia="en-US" w:bidi="ar-SA"/>
      </w:rPr>
    </w:lvl>
    <w:lvl w:ilvl="8" w:tplc="F508F278">
      <w:numFmt w:val="bullet"/>
      <w:lvlText w:val="•"/>
      <w:lvlJc w:val="left"/>
      <w:pPr>
        <w:ind w:left="7869" w:hanging="416"/>
      </w:pPr>
      <w:rPr>
        <w:rFonts w:hint="default"/>
        <w:lang w:val="ru-RU" w:eastAsia="en-US" w:bidi="ar-SA"/>
      </w:rPr>
    </w:lvl>
  </w:abstractNum>
  <w:abstractNum w:abstractNumId="2">
    <w:nsid w:val="776F25A5"/>
    <w:multiLevelType w:val="hybridMultilevel"/>
    <w:tmpl w:val="AD3E9766"/>
    <w:lvl w:ilvl="0" w:tplc="8CE0D57C">
      <w:start w:val="1"/>
      <w:numFmt w:val="decimal"/>
      <w:lvlText w:val="%1)"/>
      <w:lvlJc w:val="left"/>
      <w:pPr>
        <w:ind w:left="110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B69194">
      <w:numFmt w:val="bullet"/>
      <w:lvlText w:val="•"/>
      <w:lvlJc w:val="left"/>
      <w:pPr>
        <w:ind w:left="1088" w:hanging="380"/>
      </w:pPr>
      <w:rPr>
        <w:rFonts w:hint="default"/>
        <w:lang w:val="ru-RU" w:eastAsia="en-US" w:bidi="ar-SA"/>
      </w:rPr>
    </w:lvl>
    <w:lvl w:ilvl="2" w:tplc="5E464008">
      <w:numFmt w:val="bullet"/>
      <w:lvlText w:val="•"/>
      <w:lvlJc w:val="left"/>
      <w:pPr>
        <w:ind w:left="2057" w:hanging="380"/>
      </w:pPr>
      <w:rPr>
        <w:rFonts w:hint="default"/>
        <w:lang w:val="ru-RU" w:eastAsia="en-US" w:bidi="ar-SA"/>
      </w:rPr>
    </w:lvl>
    <w:lvl w:ilvl="3" w:tplc="C756EA5C">
      <w:numFmt w:val="bullet"/>
      <w:lvlText w:val="•"/>
      <w:lvlJc w:val="left"/>
      <w:pPr>
        <w:ind w:left="3025" w:hanging="380"/>
      </w:pPr>
      <w:rPr>
        <w:rFonts w:hint="default"/>
        <w:lang w:val="ru-RU" w:eastAsia="en-US" w:bidi="ar-SA"/>
      </w:rPr>
    </w:lvl>
    <w:lvl w:ilvl="4" w:tplc="640A6D4E">
      <w:numFmt w:val="bullet"/>
      <w:lvlText w:val="•"/>
      <w:lvlJc w:val="left"/>
      <w:pPr>
        <w:ind w:left="3994" w:hanging="380"/>
      </w:pPr>
      <w:rPr>
        <w:rFonts w:hint="default"/>
        <w:lang w:val="ru-RU" w:eastAsia="en-US" w:bidi="ar-SA"/>
      </w:rPr>
    </w:lvl>
    <w:lvl w:ilvl="5" w:tplc="E4DED696">
      <w:numFmt w:val="bullet"/>
      <w:lvlText w:val="•"/>
      <w:lvlJc w:val="left"/>
      <w:pPr>
        <w:ind w:left="4963" w:hanging="380"/>
      </w:pPr>
      <w:rPr>
        <w:rFonts w:hint="default"/>
        <w:lang w:val="ru-RU" w:eastAsia="en-US" w:bidi="ar-SA"/>
      </w:rPr>
    </w:lvl>
    <w:lvl w:ilvl="6" w:tplc="FB5A59F0">
      <w:numFmt w:val="bullet"/>
      <w:lvlText w:val="•"/>
      <w:lvlJc w:val="left"/>
      <w:pPr>
        <w:ind w:left="5931" w:hanging="380"/>
      </w:pPr>
      <w:rPr>
        <w:rFonts w:hint="default"/>
        <w:lang w:val="ru-RU" w:eastAsia="en-US" w:bidi="ar-SA"/>
      </w:rPr>
    </w:lvl>
    <w:lvl w:ilvl="7" w:tplc="DABAA8EA">
      <w:numFmt w:val="bullet"/>
      <w:lvlText w:val="•"/>
      <w:lvlJc w:val="left"/>
      <w:pPr>
        <w:ind w:left="6900" w:hanging="380"/>
      </w:pPr>
      <w:rPr>
        <w:rFonts w:hint="default"/>
        <w:lang w:val="ru-RU" w:eastAsia="en-US" w:bidi="ar-SA"/>
      </w:rPr>
    </w:lvl>
    <w:lvl w:ilvl="8" w:tplc="CE52C24A">
      <w:numFmt w:val="bullet"/>
      <w:lvlText w:val="•"/>
      <w:lvlJc w:val="left"/>
      <w:pPr>
        <w:ind w:left="7869" w:hanging="3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7722"/>
    <w:rsid w:val="002D0731"/>
    <w:rsid w:val="00447722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1" w:firstLine="5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right="111" w:firstLine="5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1" w:firstLine="5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right="111" w:firstLine="5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</dc:creator>
  <cp:lastModifiedBy>Ишемьярова Лилия Фаритовна</cp:lastModifiedBy>
  <cp:revision>2</cp:revision>
  <dcterms:created xsi:type="dcterms:W3CDTF">2023-03-16T09:05:00Z</dcterms:created>
  <dcterms:modified xsi:type="dcterms:W3CDTF">2023-03-16T09:05:00Z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2023-03-16T00:00:00Z</vt:filetime>
  </property>
</Properties>
</file>