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512B64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4A2B8F" w:rsidRPr="004A2B8F">
        <w:rPr>
          <w:b/>
        </w:rPr>
        <w:t xml:space="preserve">О Порядке предоставления субсидий на развитие </w:t>
      </w:r>
      <w:proofErr w:type="spellStart"/>
      <w:r w:rsidR="004A2B8F" w:rsidRPr="004A2B8F">
        <w:rPr>
          <w:b/>
        </w:rPr>
        <w:t>рыбохозяйственного</w:t>
      </w:r>
      <w:proofErr w:type="spellEnd"/>
      <w:r w:rsidR="004A2B8F" w:rsidRPr="004A2B8F">
        <w:rPr>
          <w:b/>
        </w:rPr>
        <w:t xml:space="preserve"> комплекса из средств бюджета города </w:t>
      </w:r>
      <w:proofErr w:type="spellStart"/>
      <w:r w:rsidR="004A2B8F" w:rsidRPr="004A2B8F">
        <w:rPr>
          <w:b/>
        </w:rPr>
        <w:t>Покачи</w:t>
      </w:r>
      <w:proofErr w:type="spellEnd"/>
      <w:r w:rsidR="007E7CC1" w:rsidRPr="007E7CC1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512B64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4A2B8F" w:rsidRPr="004A2B8F">
        <w:t xml:space="preserve">О Порядке предоставления субсидий на развитие </w:t>
      </w:r>
      <w:proofErr w:type="spellStart"/>
      <w:r w:rsidR="004A2B8F" w:rsidRPr="004A2B8F">
        <w:t>рыбохозяйственного</w:t>
      </w:r>
      <w:proofErr w:type="spellEnd"/>
      <w:r w:rsidR="004A2B8F" w:rsidRPr="004A2B8F">
        <w:t xml:space="preserve"> комплекса из средств бюджета города </w:t>
      </w:r>
      <w:proofErr w:type="spellStart"/>
      <w:r w:rsidR="004A2B8F" w:rsidRPr="004A2B8F">
        <w:t>Покачи</w:t>
      </w:r>
      <w:proofErr w:type="spellEnd"/>
      <w:r w:rsidR="007E7CC1" w:rsidRPr="007E7CC1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4A2B8F" w:rsidRDefault="009B1F74" w:rsidP="009B1F74">
      <w:pPr>
        <w:spacing w:line="340" w:lineRule="exact"/>
        <w:ind w:firstLine="709"/>
        <w:jc w:val="both"/>
      </w:pPr>
      <w:r>
        <w:t xml:space="preserve">Согласно пояснительной записке, </w:t>
      </w:r>
      <w:bookmarkStart w:id="0" w:name="_GoBack"/>
      <w:bookmarkEnd w:id="0"/>
      <w:r w:rsidR="004A2B8F" w:rsidRPr="004A2B8F">
        <w:t xml:space="preserve">необходимость в разработке данного постановления администрации города возникла в целях реализации мероприятий «Государственная поддержка развития </w:t>
      </w:r>
      <w:proofErr w:type="spellStart"/>
      <w:r w:rsidR="004A2B8F" w:rsidRPr="004A2B8F">
        <w:t>рыбохозяйственного</w:t>
      </w:r>
      <w:proofErr w:type="spellEnd"/>
      <w:r w:rsidR="004A2B8F" w:rsidRPr="004A2B8F">
        <w:t xml:space="preserve"> комплекса, рыболовства и производства рыбной продукции» подпрограммы «Поддержка </w:t>
      </w:r>
      <w:proofErr w:type="spellStart"/>
      <w:r w:rsidR="004A2B8F" w:rsidRPr="004A2B8F">
        <w:t>рыбохозяйственного</w:t>
      </w:r>
      <w:proofErr w:type="spellEnd"/>
      <w:r w:rsidR="004A2B8F" w:rsidRPr="004A2B8F">
        <w:t xml:space="preserve"> комплекса» государственной программы автономного округа «Развитие агропромышленного комплекса», утвержденной постановлением Правительства автономного округа от 31.10.2021 №473-п».</w:t>
      </w:r>
    </w:p>
    <w:p w:rsidR="004A2B8F" w:rsidRDefault="004A2B8F" w:rsidP="009B1F74">
      <w:pPr>
        <w:spacing w:line="340" w:lineRule="exact"/>
        <w:ind w:firstLine="709"/>
        <w:jc w:val="both"/>
      </w:pPr>
      <w:r w:rsidRPr="004A2B8F"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 w:rsidRPr="004A2B8F">
        <w:t>Покачи</w:t>
      </w:r>
      <w:proofErr w:type="spellEnd"/>
      <w:r w:rsidRPr="004A2B8F">
        <w:t>, предложения и замечания отсутствуют.</w:t>
      </w:r>
    </w:p>
    <w:p w:rsidR="00241EF3" w:rsidRPr="00AB16C3" w:rsidRDefault="00C37E9F" w:rsidP="009B1F74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7E7CC1">
        <w:t>2</w:t>
      </w:r>
      <w:r w:rsidR="009B1F74">
        <w:t>6</w:t>
      </w:r>
      <w:r>
        <w:t>.</w:t>
      </w:r>
      <w:r w:rsidR="00343F89">
        <w:t>06</w:t>
      </w:r>
      <w:r w:rsidRPr="00C37E9F">
        <w:t>.2023 №</w:t>
      </w:r>
      <w:r w:rsidR="007E7CC1">
        <w:t>8</w:t>
      </w:r>
      <w:r w:rsidR="004A2B8F">
        <w:t>7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2B8F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15C2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1F74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EFBB-898D-452D-8FF3-7705C99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34</cp:revision>
  <cp:lastPrinted>2018-02-19T10:38:00Z</cp:lastPrinted>
  <dcterms:created xsi:type="dcterms:W3CDTF">2023-03-16T10:48:00Z</dcterms:created>
  <dcterms:modified xsi:type="dcterms:W3CDTF">2023-07-11T06:58:00Z</dcterms:modified>
</cp:coreProperties>
</file>