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1" w:rsidRDefault="00C92581" w:rsidP="00C92581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462EF5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муниципальную  программу «</w:t>
      </w:r>
      <w:r w:rsidR="0046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46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462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</w:t>
      </w:r>
      <w:r w:rsidR="00462EF5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нную </w:t>
      </w:r>
      <w:r w:rsidR="00462EF5" w:rsidRPr="005C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 </w:t>
      </w:r>
    </w:p>
    <w:p w:rsidR="00462EF5" w:rsidRPr="005C7521" w:rsidRDefault="00462EF5" w:rsidP="00C92581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5C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5C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№1015».</w:t>
      </w:r>
    </w:p>
    <w:p w:rsidR="00C92581" w:rsidRDefault="00C92581" w:rsidP="00C9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E20D06" w:rsidRDefault="00F76A20" w:rsidP="00C9258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C92581" w:rsidRPr="00C9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5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деятельности контрольно-счетных органов субъектов РФ и муниципальных образований»,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E2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462EF5" w:rsidRPr="000224D4" w:rsidRDefault="00F650CC" w:rsidP="00462EF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Согласно пояснительной записке</w:t>
      </w:r>
      <w:r w:rsidR="00462EF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62EF5">
        <w:rPr>
          <w:rFonts w:ascii="Times New Roman" w:hAnsi="Times New Roman"/>
          <w:bCs/>
          <w:sz w:val="24"/>
          <w:szCs w:val="24"/>
        </w:rPr>
        <w:t>и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зменения вносятся с целью формирования проекта бюджета города </w:t>
      </w:r>
      <w:proofErr w:type="spellStart"/>
      <w:r w:rsidR="00462EF5" w:rsidRPr="000224D4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62EF5" w:rsidRPr="000224D4">
        <w:rPr>
          <w:rFonts w:ascii="Times New Roman" w:hAnsi="Times New Roman"/>
          <w:bCs/>
          <w:sz w:val="24"/>
          <w:szCs w:val="24"/>
        </w:rPr>
        <w:t xml:space="preserve"> на 202</w:t>
      </w:r>
      <w:r w:rsidR="00462EF5">
        <w:rPr>
          <w:rFonts w:ascii="Times New Roman" w:hAnsi="Times New Roman"/>
          <w:bCs/>
          <w:sz w:val="24"/>
          <w:szCs w:val="24"/>
        </w:rPr>
        <w:t>2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62EF5">
        <w:rPr>
          <w:rFonts w:ascii="Times New Roman" w:hAnsi="Times New Roman"/>
          <w:bCs/>
          <w:sz w:val="24"/>
          <w:szCs w:val="24"/>
        </w:rPr>
        <w:t>3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и 202</w:t>
      </w:r>
      <w:r w:rsidR="00462EF5">
        <w:rPr>
          <w:rFonts w:ascii="Times New Roman" w:hAnsi="Times New Roman"/>
          <w:bCs/>
          <w:sz w:val="24"/>
          <w:szCs w:val="24"/>
        </w:rPr>
        <w:t>4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годы</w:t>
      </w:r>
      <w:r w:rsidR="00462EF5">
        <w:rPr>
          <w:rFonts w:ascii="Times New Roman" w:hAnsi="Times New Roman"/>
          <w:bCs/>
          <w:sz w:val="24"/>
          <w:szCs w:val="24"/>
        </w:rPr>
        <w:t>.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62EF5">
        <w:rPr>
          <w:rFonts w:ascii="Times New Roman" w:hAnsi="Times New Roman"/>
          <w:bCs/>
          <w:sz w:val="24"/>
          <w:szCs w:val="24"/>
        </w:rPr>
        <w:t>К</w:t>
      </w:r>
      <w:r w:rsidR="00462EF5" w:rsidRPr="000224D4">
        <w:rPr>
          <w:rFonts w:ascii="Times New Roman" w:hAnsi="Times New Roman"/>
          <w:bCs/>
          <w:sz w:val="24"/>
          <w:szCs w:val="24"/>
        </w:rPr>
        <w:t>омитетом финансов администрации города</w:t>
      </w:r>
      <w:r w:rsidR="00462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2EF5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62EF5">
        <w:rPr>
          <w:rFonts w:ascii="Times New Roman" w:hAnsi="Times New Roman"/>
          <w:bCs/>
          <w:sz w:val="24"/>
          <w:szCs w:val="24"/>
        </w:rPr>
        <w:t xml:space="preserve"> были подготовлены письма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</w:t>
      </w:r>
      <w:r w:rsidR="00462EF5" w:rsidRPr="00A82530">
        <w:rPr>
          <w:rFonts w:ascii="Times New Roman" w:hAnsi="Times New Roman"/>
          <w:bCs/>
          <w:sz w:val="24"/>
          <w:szCs w:val="24"/>
        </w:rPr>
        <w:t>от 05.08.2021 №03-исх-628 о предельных объемах расходов на 2022 год и на плановый период 2023 и 2024 годов за счет средств местного бюджета</w:t>
      </w:r>
      <w:r w:rsidR="00462EF5">
        <w:rPr>
          <w:rFonts w:ascii="Times New Roman" w:hAnsi="Times New Roman"/>
          <w:bCs/>
          <w:sz w:val="24"/>
          <w:szCs w:val="24"/>
        </w:rPr>
        <w:t xml:space="preserve">, от </w:t>
      </w:r>
      <w:r w:rsidR="00462EF5" w:rsidRPr="00745FE0">
        <w:rPr>
          <w:rFonts w:ascii="Times New Roman" w:hAnsi="Times New Roman"/>
          <w:bCs/>
          <w:sz w:val="24"/>
          <w:szCs w:val="24"/>
        </w:rPr>
        <w:t>0</w:t>
      </w:r>
      <w:r w:rsidR="00462EF5">
        <w:rPr>
          <w:rFonts w:ascii="Times New Roman" w:hAnsi="Times New Roman"/>
          <w:bCs/>
          <w:sz w:val="24"/>
          <w:szCs w:val="24"/>
        </w:rPr>
        <w:t>6</w:t>
      </w:r>
      <w:r w:rsidR="00462EF5" w:rsidRPr="00745FE0">
        <w:rPr>
          <w:rFonts w:ascii="Times New Roman" w:hAnsi="Times New Roman"/>
          <w:bCs/>
          <w:sz w:val="24"/>
          <w:szCs w:val="24"/>
        </w:rPr>
        <w:t>.09.2020 №03-исх-</w:t>
      </w:r>
      <w:r w:rsidR="00462EF5">
        <w:rPr>
          <w:rFonts w:ascii="Times New Roman" w:hAnsi="Times New Roman"/>
          <w:bCs/>
          <w:sz w:val="24"/>
          <w:szCs w:val="24"/>
        </w:rPr>
        <w:t>709</w:t>
      </w:r>
      <w:r w:rsidR="00462EF5" w:rsidRPr="00745FE0">
        <w:rPr>
          <w:rFonts w:ascii="Times New Roman" w:hAnsi="Times New Roman"/>
          <w:bCs/>
          <w:sz w:val="24"/>
          <w:szCs w:val="24"/>
        </w:rPr>
        <w:t>, о проектируемых объемах межбюджетных трансфертов из бюджета автономного округа на 202</w:t>
      </w:r>
      <w:r w:rsidR="00462EF5">
        <w:rPr>
          <w:rFonts w:ascii="Times New Roman" w:hAnsi="Times New Roman"/>
          <w:bCs/>
          <w:sz w:val="24"/>
          <w:szCs w:val="24"/>
        </w:rPr>
        <w:t>2</w:t>
      </w:r>
      <w:r w:rsidR="00462EF5" w:rsidRPr="00745FE0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62EF5">
        <w:rPr>
          <w:rFonts w:ascii="Times New Roman" w:hAnsi="Times New Roman"/>
          <w:bCs/>
          <w:sz w:val="24"/>
          <w:szCs w:val="24"/>
        </w:rPr>
        <w:t>3</w:t>
      </w:r>
      <w:r w:rsidR="00462EF5" w:rsidRPr="00745FE0">
        <w:rPr>
          <w:rFonts w:ascii="Times New Roman" w:hAnsi="Times New Roman"/>
          <w:bCs/>
          <w:sz w:val="24"/>
          <w:szCs w:val="24"/>
        </w:rPr>
        <w:t xml:space="preserve"> и 202</w:t>
      </w:r>
      <w:r w:rsidR="00462EF5">
        <w:rPr>
          <w:rFonts w:ascii="Times New Roman" w:hAnsi="Times New Roman"/>
          <w:bCs/>
          <w:sz w:val="24"/>
          <w:szCs w:val="24"/>
        </w:rPr>
        <w:t>4 годов</w:t>
      </w:r>
      <w:r w:rsidR="00462EF5" w:rsidRPr="00745FE0">
        <w:rPr>
          <w:rFonts w:ascii="Times New Roman" w:hAnsi="Times New Roman"/>
          <w:bCs/>
          <w:sz w:val="24"/>
          <w:szCs w:val="24"/>
        </w:rPr>
        <w:t xml:space="preserve">. </w:t>
      </w:r>
      <w:r w:rsidR="00462EF5" w:rsidRPr="000224D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462EF5" w:rsidRDefault="00462EF5" w:rsidP="00462EF5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Объем финансового обеспечения муниципальной программы на 2021 год указан согласно решению Думы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16.06.2021 №41 «О внесении изменений в бюджет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2021 год и на плановый период 2022 и 2023 годов, утвержденный решением Думы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14.12.2020 №32»</w:t>
      </w:r>
      <w:r w:rsidR="001C67C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(далее по тексту бюджет города </w:t>
      </w:r>
      <w:proofErr w:type="spellStart"/>
      <w:r w:rsidR="001C67C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 w:rsidR="001C67C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1C67C4" w:rsidRPr="001C67C4" w:rsidRDefault="001C67C4" w:rsidP="001C67C4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6F649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установлено, что 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объем финансирования муниципальной программы на 2021 год, установленный в таблице 2 приложения №1, не соответствует бюджету города </w:t>
      </w:r>
      <w:proofErr w:type="spellStart"/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462EF5" w:rsidRPr="003C2C7C" w:rsidRDefault="00C92581" w:rsidP="00462EF5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proofErr w:type="spellStart"/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</w:t>
      </w:r>
      <w:proofErr w:type="spellEnd"/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данные о</w:t>
      </w:r>
      <w:r w:rsidR="00462EF5"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2EF5"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программы на 2021 год</w:t>
      </w:r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52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установленные в таблице 2 приложения №1, в</w:t>
      </w:r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</w:t>
      </w:r>
      <w:r w:rsidR="00462EF5"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55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EF5" w:rsidRPr="003C2C7C" w:rsidRDefault="00462EF5" w:rsidP="00462E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 и 2024 годов. </w:t>
      </w:r>
    </w:p>
    <w:p w:rsidR="00C92581" w:rsidRDefault="00C92581" w:rsidP="00C92581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C92581" w:rsidRDefault="00C92581" w:rsidP="00C92581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C92581" w:rsidRPr="00022A2F" w:rsidRDefault="00C92581" w:rsidP="00C92581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160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C92581" w:rsidRDefault="00C92581" w:rsidP="00C9258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CC" w:rsidRPr="00175D72" w:rsidRDefault="00F650CC" w:rsidP="00F650CC">
      <w:pPr>
        <w:autoSpaceDE w:val="0"/>
        <w:autoSpaceDN w:val="0"/>
        <w:adjustRightInd w:val="0"/>
        <w:spacing w:after="0" w:line="240" w:lineRule="auto"/>
        <w:ind w:left="-851" w:right="30" w:firstLine="67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sectPr w:rsidR="00F650CC" w:rsidRPr="00175D72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236F"/>
    <w:rsid w:val="000468D5"/>
    <w:rsid w:val="00053127"/>
    <w:rsid w:val="00066D8E"/>
    <w:rsid w:val="00067949"/>
    <w:rsid w:val="000A0C76"/>
    <w:rsid w:val="000A0F56"/>
    <w:rsid w:val="000B5BDC"/>
    <w:rsid w:val="000D4711"/>
    <w:rsid w:val="000E0FBA"/>
    <w:rsid w:val="000F3100"/>
    <w:rsid w:val="00103D74"/>
    <w:rsid w:val="00106CCC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C67C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62EF5"/>
    <w:rsid w:val="00470FCA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52F5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2581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650CC"/>
    <w:rsid w:val="00F7227F"/>
    <w:rsid w:val="00F76A20"/>
    <w:rsid w:val="00F95F11"/>
    <w:rsid w:val="00F977A7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925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A635-9268-4217-A920-A61A7713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174</cp:revision>
  <cp:lastPrinted>2021-06-15T06:35:00Z</cp:lastPrinted>
  <dcterms:created xsi:type="dcterms:W3CDTF">2020-08-14T09:29:00Z</dcterms:created>
  <dcterms:modified xsi:type="dcterms:W3CDTF">2022-02-09T12:13:00Z</dcterms:modified>
</cp:coreProperties>
</file>