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FF652B" w:rsidRDefault="0000526A" w:rsidP="00B7094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948" w:rsidRPr="00B7094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B70948" w:rsidRPr="00B70948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B70948" w:rsidRPr="00B70948">
        <w:rPr>
          <w:rFonts w:ascii="Times New Roman" w:hAnsi="Times New Roman"/>
          <w:b/>
          <w:sz w:val="24"/>
          <w:szCs w:val="24"/>
        </w:rPr>
        <w:t xml:space="preserve"> от 12.10.2018 №1003 «Об утверждении муниципальной программы </w:t>
      </w:r>
      <w:r w:rsidR="00B70948" w:rsidRPr="00B70948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="00B70948" w:rsidRPr="00FF652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Обеспечение жильем молодых семей на территории города </w:t>
      </w:r>
      <w:proofErr w:type="spellStart"/>
      <w:r w:rsidR="00B70948" w:rsidRPr="00FF652B">
        <w:rPr>
          <w:rFonts w:ascii="Times New Roman" w:eastAsia="Calibri" w:hAnsi="Times New Roman"/>
          <w:b/>
          <w:sz w:val="24"/>
          <w:szCs w:val="24"/>
          <w:lang w:eastAsia="ru-RU"/>
        </w:rPr>
        <w:t>Покачи</w:t>
      </w:r>
      <w:proofErr w:type="spellEnd"/>
      <w:r w:rsidR="00FD4BAF" w:rsidRPr="00FF6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FF652B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B554F1" w:rsidRDefault="00F76A20" w:rsidP="00005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0526A" w:rsidRPr="0000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0948" w:rsidRPr="00005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 субъектов РФ и </w:t>
      </w:r>
      <w:bookmarkStart w:id="0" w:name="_GoBack"/>
      <w:bookmarkEnd w:id="0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образований», Устав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</w:t>
      </w:r>
      <w:proofErr w:type="gram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</w:t>
      </w: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04A" w:rsidRPr="00B554F1" w:rsidRDefault="00D5404A" w:rsidP="00B55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55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на плановый период 2021 и 2022 годов», постановление администрации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формирования, утверждения и реализации в соответствии с национальными целями развития», стандарт финансового контроля «Экспертиза проектов муниципальных программ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78320F" w:rsidRPr="00B554F1" w:rsidRDefault="0078320F" w:rsidP="00B5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4F1">
        <w:rPr>
          <w:rFonts w:ascii="Times New Roman" w:hAnsi="Times New Roman" w:cs="Times New Roman"/>
          <w:sz w:val="24"/>
          <w:szCs w:val="24"/>
        </w:rPr>
        <w:t>Согласно пояснительной записке</w:t>
      </w:r>
      <w:r w:rsidR="00B554F1">
        <w:rPr>
          <w:rFonts w:ascii="Times New Roman" w:hAnsi="Times New Roman" w:cs="Times New Roman"/>
          <w:sz w:val="24"/>
          <w:szCs w:val="24"/>
        </w:rPr>
        <w:t xml:space="preserve"> </w:t>
      </w:r>
      <w:r w:rsidRPr="00B554F1">
        <w:rPr>
          <w:rFonts w:ascii="Times New Roman" w:hAnsi="Times New Roman" w:cs="Times New Roman"/>
          <w:sz w:val="24"/>
          <w:szCs w:val="24"/>
        </w:rPr>
        <w:t>в</w:t>
      </w:r>
      <w:r w:rsidR="00D5404A" w:rsidRPr="00B554F1">
        <w:rPr>
          <w:rFonts w:ascii="Times New Roman" w:hAnsi="Times New Roman" w:cs="Times New Roman"/>
          <w:sz w:val="24"/>
          <w:szCs w:val="24"/>
        </w:rPr>
        <w:t>несение изменений обусловлено</w:t>
      </w:r>
      <w:r w:rsidRPr="00B554F1">
        <w:rPr>
          <w:rFonts w:ascii="Times New Roman" w:hAnsi="Times New Roman" w:cs="Times New Roman"/>
          <w:sz w:val="24"/>
          <w:szCs w:val="24"/>
        </w:rPr>
        <w:t xml:space="preserve"> </w:t>
      </w:r>
      <w:r w:rsidRPr="00B554F1">
        <w:rPr>
          <w:rFonts w:ascii="Times New Roman" w:hAnsi="Times New Roman"/>
          <w:sz w:val="24"/>
          <w:szCs w:val="24"/>
        </w:rPr>
        <w:t xml:space="preserve">необходимостью корректировки значения целевого показателя муниципальной программы за период 2021 - 2023 годы и Целевого значения показателя на момент окончания реализации муниципальной программы (таблица 1) в соответствии с бюджетом города </w:t>
      </w:r>
      <w:proofErr w:type="spellStart"/>
      <w:r w:rsidRPr="00B554F1">
        <w:rPr>
          <w:rFonts w:ascii="Times New Roman" w:hAnsi="Times New Roman"/>
          <w:sz w:val="24"/>
          <w:szCs w:val="24"/>
        </w:rPr>
        <w:t>Покачи</w:t>
      </w:r>
      <w:proofErr w:type="spellEnd"/>
      <w:r w:rsidRPr="00B554F1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утвержденным решением Думы города </w:t>
      </w:r>
      <w:proofErr w:type="spellStart"/>
      <w:r w:rsidRPr="00B554F1">
        <w:rPr>
          <w:rFonts w:ascii="Times New Roman" w:hAnsi="Times New Roman"/>
          <w:sz w:val="24"/>
          <w:szCs w:val="24"/>
        </w:rPr>
        <w:t>Покачи</w:t>
      </w:r>
      <w:proofErr w:type="spellEnd"/>
      <w:r w:rsidRPr="00B554F1">
        <w:rPr>
          <w:rFonts w:ascii="Times New Roman" w:hAnsi="Times New Roman"/>
          <w:sz w:val="24"/>
          <w:szCs w:val="24"/>
        </w:rPr>
        <w:t xml:space="preserve"> от 14.12.2020 № 32, а также в связи с</w:t>
      </w:r>
      <w:proofErr w:type="gramEnd"/>
      <w:r w:rsidRPr="00B55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54F1">
        <w:rPr>
          <w:rFonts w:ascii="Times New Roman" w:hAnsi="Times New Roman"/>
          <w:sz w:val="24"/>
          <w:szCs w:val="24"/>
        </w:rPr>
        <w:t xml:space="preserve">увеличением объёма финансирования мероприятия по обеспечению жильем молодых семей государственной программы Российской Федерации «Обеспечение доступным и комфортным жильем жителей и коммунальными услугами граждан Российской Федерации» и внесением изменений в государственную программу Ханты-Мансийского автономного округа - Югры «Развитие жилищной сферы», утвержденную постановлением Правительства Ханты – Мансийского автономного округа - Югры от 05.10.2018 № 346-п с учетом денежных средств поступивших в бюджет администрации города </w:t>
      </w:r>
      <w:proofErr w:type="spellStart"/>
      <w:r w:rsidRPr="00B554F1">
        <w:rPr>
          <w:rFonts w:ascii="Times New Roman" w:hAnsi="Times New Roman"/>
          <w:sz w:val="24"/>
          <w:szCs w:val="24"/>
        </w:rPr>
        <w:t>Покачи</w:t>
      </w:r>
      <w:proofErr w:type="spellEnd"/>
      <w:r w:rsidRPr="00B554F1">
        <w:rPr>
          <w:rFonts w:ascii="Times New Roman" w:hAnsi="Times New Roman"/>
          <w:sz w:val="24"/>
          <w:szCs w:val="24"/>
        </w:rPr>
        <w:t xml:space="preserve"> 31.12.2020</w:t>
      </w:r>
      <w:proofErr w:type="gramEnd"/>
      <w:r w:rsidRPr="00B554F1">
        <w:rPr>
          <w:rFonts w:ascii="Times New Roman" w:hAnsi="Times New Roman"/>
          <w:sz w:val="24"/>
          <w:szCs w:val="24"/>
        </w:rPr>
        <w:t xml:space="preserve"> на лицевой счет № 05873030460 «</w:t>
      </w:r>
      <w:proofErr w:type="gramStart"/>
      <w:r w:rsidRPr="00B554F1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B554F1">
        <w:rPr>
          <w:rFonts w:ascii="Times New Roman" w:hAnsi="Times New Roman"/>
          <w:sz w:val="24"/>
          <w:szCs w:val="24"/>
        </w:rPr>
        <w:t xml:space="preserve"> поступающие во временное распоряжение» для дальнейшего перечисления в 2021 году молодым семьям-претендентам на получение Социальных выплат в 2020 году. </w:t>
      </w:r>
    </w:p>
    <w:p w:rsidR="0078320F" w:rsidRPr="00B554F1" w:rsidRDefault="0078320F" w:rsidP="00B5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F1">
        <w:rPr>
          <w:rFonts w:ascii="Times New Roman" w:hAnsi="Times New Roman"/>
          <w:sz w:val="24"/>
          <w:szCs w:val="24"/>
        </w:rPr>
        <w:t>В связи с вышеуказанными изменениями, приводятся в соответствие целевой показатель, указанный в таблице 1 и контрольное событие, предусмотренное в таблице 8 статьи 5 муниципальной программы.</w:t>
      </w:r>
    </w:p>
    <w:p w:rsidR="0078320F" w:rsidRDefault="0078320F" w:rsidP="00B5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F1">
        <w:rPr>
          <w:rFonts w:ascii="Times New Roman" w:hAnsi="Times New Roman"/>
          <w:sz w:val="24"/>
          <w:szCs w:val="24"/>
        </w:rPr>
        <w:t xml:space="preserve">Кроме того, проектом вносятся изменения в механизм реализации муниципальной программы. </w:t>
      </w:r>
      <w:proofErr w:type="gramStart"/>
      <w:r w:rsidRPr="00B554F1">
        <w:rPr>
          <w:rFonts w:ascii="Times New Roman" w:hAnsi="Times New Roman"/>
          <w:sz w:val="24"/>
          <w:szCs w:val="24"/>
        </w:rPr>
        <w:t>Реализация мероприятия «Предоставление молодым семьям субсидий в виде социальных выплат на приобретение (строительство) жилых помещений в собственность» будет осуществляться в соответствии с Порядком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 2), утвержденным постановлением Правительства Ханты – Мансийского автономного округа - Югры от 29.12.2020 № 643-п.</w:t>
      </w:r>
      <w:proofErr w:type="gramEnd"/>
    </w:p>
    <w:p w:rsidR="00D05AFD" w:rsidRDefault="00D05AFD" w:rsidP="0000526A">
      <w:pPr>
        <w:pStyle w:val="a8"/>
        <w:spacing w:before="0" w:beforeAutospacing="0" w:after="0" w:afterAutospacing="0"/>
        <w:ind w:firstLine="709"/>
        <w:jc w:val="both"/>
      </w:pPr>
      <w:r w:rsidRPr="00B554F1">
        <w:t xml:space="preserve">Внесение изменений в финансово-экономическое обеспечение проекта постановления администрации города </w:t>
      </w:r>
      <w:proofErr w:type="spellStart"/>
      <w:r w:rsidRPr="00B554F1">
        <w:t>Покачи</w:t>
      </w:r>
      <w:proofErr w:type="spellEnd"/>
      <w:r w:rsidRPr="00B554F1">
        <w:t xml:space="preserve"> данным нормативно-правовым актом не предусматривается</w:t>
      </w:r>
      <w:r w:rsidR="00B554F1" w:rsidRPr="00B554F1">
        <w:t>.</w:t>
      </w:r>
    </w:p>
    <w:p w:rsidR="0000526A" w:rsidRDefault="0000526A" w:rsidP="000052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0526A" w:rsidRDefault="0000526A" w:rsidP="000052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26A" w:rsidRPr="00B554F1" w:rsidRDefault="0000526A" w:rsidP="0000526A">
      <w:pPr>
        <w:pStyle w:val="ab"/>
        <w:ind w:firstLine="709"/>
        <w:jc w:val="both"/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9.0</w:t>
      </w:r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60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00526A" w:rsidRPr="00B554F1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26C1B"/>
    <w:multiLevelType w:val="hybridMultilevel"/>
    <w:tmpl w:val="21A87BE4"/>
    <w:lvl w:ilvl="0" w:tplc="F88E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5FBA"/>
    <w:multiLevelType w:val="hybridMultilevel"/>
    <w:tmpl w:val="73F4D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0526A"/>
    <w:rsid w:val="00036875"/>
    <w:rsid w:val="000468D5"/>
    <w:rsid w:val="00066D8E"/>
    <w:rsid w:val="000A4B45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E4E79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84BC2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8320F"/>
    <w:rsid w:val="00791424"/>
    <w:rsid w:val="007B30B1"/>
    <w:rsid w:val="007C2A0E"/>
    <w:rsid w:val="007E6377"/>
    <w:rsid w:val="007F4D30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30351"/>
    <w:rsid w:val="00B43DCA"/>
    <w:rsid w:val="00B554F1"/>
    <w:rsid w:val="00B70948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5AFD"/>
    <w:rsid w:val="00D06034"/>
    <w:rsid w:val="00D36A5D"/>
    <w:rsid w:val="00D3716D"/>
    <w:rsid w:val="00D5404A"/>
    <w:rsid w:val="00D62077"/>
    <w:rsid w:val="00D63A57"/>
    <w:rsid w:val="00D9179D"/>
    <w:rsid w:val="00DA1F4B"/>
    <w:rsid w:val="00DC6D85"/>
    <w:rsid w:val="00DE6FCA"/>
    <w:rsid w:val="00E05748"/>
    <w:rsid w:val="00E05E13"/>
    <w:rsid w:val="00E108BD"/>
    <w:rsid w:val="00E140FA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540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D54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0052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84E1-FCF8-4A38-8343-73AB94B2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103</cp:revision>
  <cp:lastPrinted>2021-03-16T05:23:00Z</cp:lastPrinted>
  <dcterms:created xsi:type="dcterms:W3CDTF">2020-08-14T09:29:00Z</dcterms:created>
  <dcterms:modified xsi:type="dcterms:W3CDTF">2022-02-09T04:57:00Z</dcterms:modified>
</cp:coreProperties>
</file>