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C" w:rsidRDefault="00FC291B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муниципальном образовании город </w:t>
      </w:r>
      <w:proofErr w:type="spellStart"/>
      <w:r w:rsidR="00793CFC" w:rsidRPr="00793CFC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793CFC" w:rsidRPr="00793CFC">
        <w:rPr>
          <w:rFonts w:ascii="Times New Roman" w:hAnsi="Times New Roman" w:cs="Times New Roman"/>
          <w:b/>
          <w:sz w:val="24"/>
          <w:szCs w:val="24"/>
        </w:rPr>
        <w:t>»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</w:t>
      </w:r>
    </w:p>
    <w:p w:rsidR="009F5940" w:rsidRPr="00793CFC" w:rsidRDefault="00793CFC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793CFC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 от 12.10.2018 № 1021</w:t>
      </w:r>
      <w:r w:rsidR="009F5940" w:rsidRPr="0079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1F471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1F471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F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FC291B"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745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 №98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Pr="00FC291B" w:rsidRDefault="00AE075F" w:rsidP="00F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11855"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записке к </w:t>
      </w:r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1855" w:rsidRPr="00FC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11855" w:rsidRPr="00FC291B">
        <w:rPr>
          <w:rFonts w:ascii="Times New Roman" w:hAnsi="Times New Roman" w:cs="Times New Roman"/>
          <w:sz w:val="24"/>
          <w:szCs w:val="24"/>
        </w:rPr>
        <w:t xml:space="preserve">несение изменений в данный нормативный правовой акт обусловлено приведением в соответствие с бюджетом города </w:t>
      </w:r>
      <w:proofErr w:type="spellStart"/>
      <w:r w:rsidR="00B11855" w:rsidRPr="00FC29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11855" w:rsidRPr="00FC291B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годов, утвержденным решением Думы города </w:t>
      </w:r>
      <w:proofErr w:type="spellStart"/>
      <w:r w:rsidR="00B11855" w:rsidRPr="00FC29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11855" w:rsidRPr="00FC291B">
        <w:rPr>
          <w:rFonts w:ascii="Times New Roman" w:hAnsi="Times New Roman" w:cs="Times New Roman"/>
          <w:sz w:val="24"/>
          <w:szCs w:val="24"/>
        </w:rPr>
        <w:t xml:space="preserve"> от 13.12.2019 № 98 (в редакции решения Думы города</w:t>
      </w:r>
      <w:r w:rsidR="00351BCC" w:rsidRPr="00FC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CC" w:rsidRPr="00FC291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51BCC" w:rsidRPr="00FC291B">
        <w:rPr>
          <w:rFonts w:ascii="Times New Roman" w:hAnsi="Times New Roman" w:cs="Times New Roman"/>
          <w:sz w:val="24"/>
          <w:szCs w:val="24"/>
        </w:rPr>
        <w:t xml:space="preserve"> от 12</w:t>
      </w:r>
      <w:r w:rsidR="00B11855" w:rsidRPr="00FC291B">
        <w:rPr>
          <w:rFonts w:ascii="Times New Roman" w:hAnsi="Times New Roman" w:cs="Times New Roman"/>
          <w:sz w:val="24"/>
          <w:szCs w:val="24"/>
        </w:rPr>
        <w:t>.1</w:t>
      </w:r>
      <w:r w:rsidR="00351BCC" w:rsidRPr="00FC291B">
        <w:rPr>
          <w:rFonts w:ascii="Times New Roman" w:hAnsi="Times New Roman" w:cs="Times New Roman"/>
          <w:sz w:val="24"/>
          <w:szCs w:val="24"/>
        </w:rPr>
        <w:t>0.2020 № 10</w:t>
      </w:r>
      <w:r w:rsidR="00157EBF" w:rsidRPr="00FC291B">
        <w:rPr>
          <w:rFonts w:ascii="Times New Roman" w:hAnsi="Times New Roman" w:cs="Times New Roman"/>
          <w:sz w:val="24"/>
          <w:szCs w:val="24"/>
        </w:rPr>
        <w:t xml:space="preserve">, далее по тексту </w:t>
      </w:r>
      <w:r w:rsidR="00157EBF" w:rsidRPr="00FC291B">
        <w:rPr>
          <w:rFonts w:ascii="Times New Roman" w:hAnsi="Times New Roman"/>
          <w:sz w:val="24"/>
          <w:szCs w:val="24"/>
        </w:rPr>
        <w:t xml:space="preserve">решение Думы города </w:t>
      </w:r>
      <w:proofErr w:type="spellStart"/>
      <w:r w:rsidR="00157EBF" w:rsidRPr="00FC291B">
        <w:rPr>
          <w:rFonts w:ascii="Times New Roman" w:hAnsi="Times New Roman"/>
          <w:sz w:val="24"/>
          <w:szCs w:val="24"/>
        </w:rPr>
        <w:t>Покачи</w:t>
      </w:r>
      <w:proofErr w:type="spellEnd"/>
      <w:r w:rsidR="00157EBF" w:rsidRPr="00FC291B">
        <w:rPr>
          <w:rFonts w:ascii="Times New Roman" w:hAnsi="Times New Roman"/>
          <w:sz w:val="24"/>
          <w:szCs w:val="24"/>
        </w:rPr>
        <w:t xml:space="preserve"> </w:t>
      </w:r>
      <w:r w:rsidR="00157EBF" w:rsidRPr="00FC291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="00B11855" w:rsidRPr="00FC291B">
        <w:rPr>
          <w:rFonts w:ascii="Times New Roman" w:hAnsi="Times New Roman" w:cs="Times New Roman"/>
          <w:sz w:val="24"/>
          <w:szCs w:val="24"/>
        </w:rPr>
        <w:t>)</w:t>
      </w:r>
      <w:r w:rsidR="00737834" w:rsidRPr="00FC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51BCC" w:rsidRDefault="00157EBF" w:rsidP="00F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к проекту постановления администрации города </w:t>
      </w:r>
      <w:proofErr w:type="spell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финансирования на 2022 год не соответствует решению Думы города </w:t>
      </w:r>
      <w:proofErr w:type="spell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 </w:t>
      </w:r>
    </w:p>
    <w:p w:rsidR="00FC291B" w:rsidRPr="00FC291B" w:rsidRDefault="00FC291B" w:rsidP="00F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п</w:t>
      </w:r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ривести объем </w:t>
      </w:r>
      <w:r w:rsidRPr="00FC291B">
        <w:rPr>
          <w:rFonts w:ascii="Times New Roman" w:hAnsi="Times New Roman"/>
          <w:sz w:val="24"/>
          <w:szCs w:val="24"/>
        </w:rPr>
        <w:t xml:space="preserve">финансирования, установленный в пояснительной записке </w:t>
      </w:r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города </w:t>
      </w:r>
      <w:proofErr w:type="spell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соответствие с решением Думы города </w:t>
      </w:r>
      <w:proofErr w:type="spellStart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C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11855" w:rsidRPr="00FC291B" w:rsidRDefault="00B11855" w:rsidP="00FC2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91B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FC291B">
        <w:rPr>
          <w:rFonts w:ascii="Times New Roman" w:hAnsi="Times New Roman"/>
          <w:sz w:val="24"/>
          <w:szCs w:val="24"/>
        </w:rPr>
        <w:t>Покачи</w:t>
      </w:r>
      <w:proofErr w:type="spellEnd"/>
      <w:r w:rsidRPr="00FC291B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FC291B">
        <w:rPr>
          <w:rFonts w:ascii="Times New Roman" w:hAnsi="Times New Roman"/>
          <w:sz w:val="24"/>
          <w:szCs w:val="24"/>
        </w:rPr>
        <w:t>Покачи</w:t>
      </w:r>
      <w:proofErr w:type="spellEnd"/>
      <w:r w:rsidRPr="00FC291B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FC291B">
        <w:rPr>
          <w:rFonts w:ascii="Times New Roman" w:hAnsi="Times New Roman"/>
          <w:sz w:val="24"/>
          <w:szCs w:val="24"/>
        </w:rPr>
        <w:t>Покачи</w:t>
      </w:r>
      <w:proofErr w:type="spellEnd"/>
      <w:r w:rsidRPr="00FC291B">
        <w:rPr>
          <w:rFonts w:ascii="Times New Roman" w:hAnsi="Times New Roman"/>
          <w:sz w:val="24"/>
          <w:szCs w:val="24"/>
        </w:rPr>
        <w:t xml:space="preserve">, их формирования, утверждения и реализации в соответствии с национальными целями развития" проект постановления администрации города </w:t>
      </w:r>
      <w:proofErr w:type="spellStart"/>
      <w:r w:rsidRPr="00FC291B">
        <w:rPr>
          <w:rFonts w:ascii="Times New Roman" w:hAnsi="Times New Roman"/>
          <w:sz w:val="24"/>
          <w:szCs w:val="24"/>
        </w:rPr>
        <w:t>Покачи</w:t>
      </w:r>
      <w:proofErr w:type="spellEnd"/>
      <w:r w:rsidRPr="00FC291B">
        <w:rPr>
          <w:rFonts w:ascii="Times New Roman" w:hAnsi="Times New Roman"/>
          <w:sz w:val="24"/>
          <w:szCs w:val="24"/>
        </w:rPr>
        <w:t xml:space="preserve"> должен был быть приведен в</w:t>
      </w:r>
      <w:proofErr w:type="gramEnd"/>
      <w:r w:rsidRPr="00FC291B">
        <w:rPr>
          <w:rFonts w:ascii="Times New Roman" w:hAnsi="Times New Roman"/>
          <w:sz w:val="24"/>
          <w:szCs w:val="24"/>
        </w:rPr>
        <w:t xml:space="preserve"> соответствие с решением Думы города </w:t>
      </w:r>
      <w:proofErr w:type="spellStart"/>
      <w:r w:rsidRPr="00FC291B">
        <w:rPr>
          <w:rFonts w:ascii="Times New Roman" w:hAnsi="Times New Roman"/>
          <w:sz w:val="24"/>
          <w:szCs w:val="24"/>
        </w:rPr>
        <w:t>Покачи</w:t>
      </w:r>
      <w:proofErr w:type="spellEnd"/>
      <w:r w:rsidRPr="00FC291B">
        <w:rPr>
          <w:rFonts w:ascii="Times New Roman" w:hAnsi="Times New Roman"/>
          <w:sz w:val="24"/>
          <w:szCs w:val="24"/>
        </w:rPr>
        <w:t xml:space="preserve"> </w:t>
      </w:r>
      <w:r w:rsidRPr="00FC291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Pr="00FC291B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B11855" w:rsidRPr="004E403E" w:rsidRDefault="00FC291B" w:rsidP="00FC291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B11855" w:rsidRPr="004E403E">
        <w:rPr>
          <w:rFonts w:ascii="Times New Roman" w:hAnsi="Times New Roman"/>
          <w:sz w:val="24"/>
          <w:szCs w:val="24"/>
        </w:rPr>
        <w:t xml:space="preserve">роки приведения муниципальной программы в соответствие с решением Думы города </w:t>
      </w:r>
      <w:proofErr w:type="spellStart"/>
      <w:r w:rsidR="00B11855" w:rsidRPr="004E403E">
        <w:rPr>
          <w:rFonts w:ascii="Times New Roman" w:hAnsi="Times New Roman"/>
          <w:sz w:val="24"/>
          <w:szCs w:val="24"/>
        </w:rPr>
        <w:t>Покачи</w:t>
      </w:r>
      <w:proofErr w:type="spellEnd"/>
      <w:r w:rsidR="00B11855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нарушены</w:t>
      </w:r>
      <w:r w:rsidR="00B11855" w:rsidRPr="004E403E">
        <w:rPr>
          <w:rFonts w:ascii="Times New Roman" w:hAnsi="Times New Roman"/>
          <w:sz w:val="24"/>
          <w:szCs w:val="24"/>
        </w:rPr>
        <w:t>.</w:t>
      </w:r>
    </w:p>
    <w:p w:rsidR="00FC291B" w:rsidRDefault="00FC291B" w:rsidP="00FC291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C291B" w:rsidRDefault="00FC291B" w:rsidP="00FC291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91B" w:rsidRPr="00022A2F" w:rsidRDefault="00FC291B" w:rsidP="00FC291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FC291B" w:rsidRDefault="00FC291B" w:rsidP="00FC2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7F" w:rsidRDefault="00EB067F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67F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B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D20EB"/>
    <w:rsid w:val="000D4711"/>
    <w:rsid w:val="000E7690"/>
    <w:rsid w:val="000F6168"/>
    <w:rsid w:val="00122529"/>
    <w:rsid w:val="00125A62"/>
    <w:rsid w:val="001314B3"/>
    <w:rsid w:val="00146C08"/>
    <w:rsid w:val="001578AA"/>
    <w:rsid w:val="00157EBF"/>
    <w:rsid w:val="001603CC"/>
    <w:rsid w:val="00164485"/>
    <w:rsid w:val="0018477D"/>
    <w:rsid w:val="00187726"/>
    <w:rsid w:val="001A193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37A42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5573"/>
    <w:rsid w:val="002F0708"/>
    <w:rsid w:val="002F3A33"/>
    <w:rsid w:val="00303830"/>
    <w:rsid w:val="00317146"/>
    <w:rsid w:val="003359CB"/>
    <w:rsid w:val="00340B48"/>
    <w:rsid w:val="00351BCC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120F"/>
    <w:rsid w:val="004C59DA"/>
    <w:rsid w:val="004D064F"/>
    <w:rsid w:val="004D424F"/>
    <w:rsid w:val="004E6AC2"/>
    <w:rsid w:val="004F3FAF"/>
    <w:rsid w:val="005272DB"/>
    <w:rsid w:val="00530EBD"/>
    <w:rsid w:val="00533ABD"/>
    <w:rsid w:val="0053404E"/>
    <w:rsid w:val="005449EB"/>
    <w:rsid w:val="00563195"/>
    <w:rsid w:val="0057415F"/>
    <w:rsid w:val="00574B48"/>
    <w:rsid w:val="00577330"/>
    <w:rsid w:val="005956C5"/>
    <w:rsid w:val="005A673A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2676A"/>
    <w:rsid w:val="006376F7"/>
    <w:rsid w:val="00653967"/>
    <w:rsid w:val="00665A18"/>
    <w:rsid w:val="00680C81"/>
    <w:rsid w:val="006843A5"/>
    <w:rsid w:val="006B194D"/>
    <w:rsid w:val="006C0A8E"/>
    <w:rsid w:val="006C308C"/>
    <w:rsid w:val="006C33F3"/>
    <w:rsid w:val="006C3654"/>
    <w:rsid w:val="006F54E9"/>
    <w:rsid w:val="00713B61"/>
    <w:rsid w:val="007207A3"/>
    <w:rsid w:val="00737834"/>
    <w:rsid w:val="00742F93"/>
    <w:rsid w:val="00746931"/>
    <w:rsid w:val="007552DF"/>
    <w:rsid w:val="0076316C"/>
    <w:rsid w:val="00791424"/>
    <w:rsid w:val="00793CFC"/>
    <w:rsid w:val="007B30B1"/>
    <w:rsid w:val="007C2A0E"/>
    <w:rsid w:val="007C3120"/>
    <w:rsid w:val="007C39D7"/>
    <w:rsid w:val="007E6377"/>
    <w:rsid w:val="007F2C2E"/>
    <w:rsid w:val="00803F47"/>
    <w:rsid w:val="00812E1D"/>
    <w:rsid w:val="00835E2F"/>
    <w:rsid w:val="00860E46"/>
    <w:rsid w:val="00861269"/>
    <w:rsid w:val="0087123C"/>
    <w:rsid w:val="00877452"/>
    <w:rsid w:val="008861CD"/>
    <w:rsid w:val="00892440"/>
    <w:rsid w:val="00897AB2"/>
    <w:rsid w:val="008A1C97"/>
    <w:rsid w:val="008A4E69"/>
    <w:rsid w:val="008C21A8"/>
    <w:rsid w:val="008E5728"/>
    <w:rsid w:val="008F77FB"/>
    <w:rsid w:val="00910712"/>
    <w:rsid w:val="00922219"/>
    <w:rsid w:val="00935E1B"/>
    <w:rsid w:val="00971161"/>
    <w:rsid w:val="009A46E6"/>
    <w:rsid w:val="009C09F8"/>
    <w:rsid w:val="009C69E1"/>
    <w:rsid w:val="009E6CE7"/>
    <w:rsid w:val="009F0F39"/>
    <w:rsid w:val="009F5940"/>
    <w:rsid w:val="00A0528E"/>
    <w:rsid w:val="00A0782D"/>
    <w:rsid w:val="00A078FC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1855"/>
    <w:rsid w:val="00B15EDB"/>
    <w:rsid w:val="00B43490"/>
    <w:rsid w:val="00B43DCA"/>
    <w:rsid w:val="00BB3C79"/>
    <w:rsid w:val="00BC2113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C27F9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1EA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B067F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C291B"/>
    <w:rsid w:val="00FD4BAF"/>
    <w:rsid w:val="00FD7B74"/>
    <w:rsid w:val="00FF1C07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FC29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121</cp:revision>
  <cp:lastPrinted>2021-03-19T12:02:00Z</cp:lastPrinted>
  <dcterms:created xsi:type="dcterms:W3CDTF">2020-08-14T09:29:00Z</dcterms:created>
  <dcterms:modified xsi:type="dcterms:W3CDTF">2022-02-09T07:27:00Z</dcterms:modified>
</cp:coreProperties>
</file>