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bookmarkStart w:id="0" w:name="_GoBack"/>
      <w:bookmarkEnd w:id="0"/>
      <w:r w:rsidRPr="003E1E65">
        <w:rPr>
          <w:b/>
        </w:rPr>
        <w:t xml:space="preserve">Информация </w:t>
      </w:r>
      <w:r w:rsidR="000A3F52">
        <w:rPr>
          <w:b/>
        </w:rPr>
        <w:t>от 29.07.2022 №107</w:t>
      </w:r>
    </w:p>
    <w:p w:rsidR="00D254B4" w:rsidRPr="00CB43C4" w:rsidRDefault="003A5BFB" w:rsidP="00D254B4">
      <w:pPr>
        <w:tabs>
          <w:tab w:val="left" w:pos="3544"/>
        </w:tabs>
        <w:ind w:hanging="142"/>
        <w:jc w:val="center"/>
        <w:rPr>
          <w:b/>
        </w:rPr>
      </w:pPr>
      <w:r>
        <w:rPr>
          <w:b/>
        </w:rPr>
        <w:t xml:space="preserve"> о р</w:t>
      </w:r>
      <w:r w:rsidR="00D254B4" w:rsidRPr="00C85394">
        <w:rPr>
          <w:b/>
        </w:rPr>
        <w:t>езультата</w:t>
      </w:r>
      <w:r>
        <w:rPr>
          <w:b/>
        </w:rPr>
        <w:t>х</w:t>
      </w:r>
      <w:r w:rsidR="00D254B4" w:rsidRPr="00C85394">
        <w:rPr>
          <w:b/>
        </w:rPr>
        <w:t xml:space="preserve"> финансово-экономической экспертизы</w:t>
      </w:r>
      <w:r w:rsidR="00D254B4">
        <w:rPr>
          <w:b/>
        </w:rPr>
        <w:t xml:space="preserve"> </w:t>
      </w:r>
      <w:r w:rsidR="00D254B4" w:rsidRPr="00C85394">
        <w:rPr>
          <w:b/>
        </w:rPr>
        <w:t>проекта постановления администрации города Покачи</w:t>
      </w:r>
      <w:r w:rsidR="00D254B4">
        <w:rPr>
          <w:b/>
        </w:rPr>
        <w:t xml:space="preserve"> </w:t>
      </w:r>
      <w:r w:rsidR="00D254B4" w:rsidRPr="00C85394">
        <w:rPr>
          <w:b/>
        </w:rPr>
        <w:t>«</w:t>
      </w:r>
      <w:r w:rsidR="00D254B4" w:rsidRPr="0024390A">
        <w:rPr>
          <w:b/>
        </w:rPr>
        <w:t xml:space="preserve">О внесении изменений </w:t>
      </w:r>
      <w:r w:rsidR="00D254B4">
        <w:rPr>
          <w:b/>
        </w:rPr>
        <w:t>муниципальную программу</w:t>
      </w:r>
      <w:r w:rsidR="00D254B4" w:rsidRPr="0024390A">
        <w:rPr>
          <w:b/>
        </w:rPr>
        <w:t xml:space="preserve">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 утвержденную </w:t>
      </w:r>
      <w:r w:rsidR="00D254B4">
        <w:rPr>
          <w:b/>
        </w:rPr>
        <w:t>постановлением</w:t>
      </w:r>
      <w:r w:rsidR="00D254B4" w:rsidRPr="0024390A">
        <w:rPr>
          <w:b/>
        </w:rPr>
        <w:t xml:space="preserve"> администрации города Покачи от 12.10.2018 № 1002</w:t>
      </w:r>
    </w:p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</w:t>
      </w:r>
      <w:r w:rsidR="003A5BFB">
        <w:t>п</w:t>
      </w:r>
      <w:r w:rsidR="003542CF" w:rsidRPr="00D254B4">
        <w:t xml:space="preserve">алатой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</w:t>
      </w:r>
      <w:proofErr w:type="gramStart"/>
      <w:r w:rsidR="00F74A0A" w:rsidRPr="00D254B4">
        <w:t xml:space="preserve">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Покачи </w:t>
      </w:r>
      <w:r w:rsidR="00D254B4" w:rsidRPr="00D254B4">
        <w:t>«О внесении изменений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 утвержденную постановлением администрации города Покачи от 12.10.2018 № 1002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  <w:proofErr w:type="gramEnd"/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</w:t>
      </w:r>
      <w:proofErr w:type="gramStart"/>
      <w:r w:rsidR="00E3741E" w:rsidRPr="00ED7C0A">
        <w:t>с</w:t>
      </w:r>
      <w:proofErr w:type="gramEnd"/>
      <w:r w:rsidR="00E3741E" w:rsidRPr="00ED7C0A">
        <w:t xml:space="preserve"> </w:t>
      </w:r>
      <w:proofErr w:type="gramStart"/>
      <w:r w:rsidR="00B11D56">
        <w:rPr>
          <w:rFonts w:ascii="TimesNewRomanPSMT" w:hAnsi="TimesNewRomanPSMT" w:cs="TimesNewRomanPSMT"/>
        </w:rPr>
        <w:t>в</w:t>
      </w:r>
      <w:proofErr w:type="gramEnd"/>
      <w:r w:rsidR="00B11D56">
        <w:rPr>
          <w:rFonts w:ascii="TimesNewRomanPSMT" w:hAnsi="TimesNewRomanPSMT" w:cs="TimesNewRomanPSMT"/>
        </w:rPr>
        <w:t xml:space="preserve"> связи с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(с изменением от 01.07.2022 №65).</w:t>
      </w:r>
    </w:p>
    <w:p w:rsidR="00F1507F" w:rsidRDefault="00F22FD2" w:rsidP="00F22FD2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постановления, сделан вывод о том, что:</w:t>
      </w:r>
      <w:r w:rsidR="00F1507F" w:rsidRPr="00E43A99">
        <w:t xml:space="preserve"> </w:t>
      </w:r>
    </w:p>
    <w:p w:rsidR="00B11D56" w:rsidRPr="00B219FC" w:rsidRDefault="00B11D56" w:rsidP="00B11D56">
      <w:pPr>
        <w:jc w:val="both"/>
      </w:pPr>
      <w:r w:rsidRPr="00B219FC">
        <w:t>Объемы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01.07.2022 №65)</w:t>
      </w:r>
      <w:r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22FD2">
        <w:t>2</w:t>
      </w:r>
      <w:r w:rsidR="00D254B4">
        <w:t>9</w:t>
      </w:r>
      <w:r w:rsidR="00BD432F">
        <w:t>.07</w:t>
      </w:r>
      <w:r w:rsidR="00F74A0A" w:rsidRPr="00E72376">
        <w:t>.2022</w:t>
      </w:r>
      <w:r w:rsidR="007347CC" w:rsidRPr="00E72376">
        <w:t xml:space="preserve"> №</w:t>
      </w:r>
      <w:r w:rsidR="00D254B4">
        <w:t>107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948C4"/>
    <w:rsid w:val="00095D31"/>
    <w:rsid w:val="000A0F66"/>
    <w:rsid w:val="000A1FCF"/>
    <w:rsid w:val="000A3F52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34BC4"/>
    <w:rsid w:val="00343AC7"/>
    <w:rsid w:val="00344DA8"/>
    <w:rsid w:val="003474D4"/>
    <w:rsid w:val="00347F70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A5BFB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9B2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CF7C62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AD4-3C41-4A35-B448-4DBB0FC0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</cp:revision>
  <cp:lastPrinted>2018-02-19T10:38:00Z</cp:lastPrinted>
  <dcterms:created xsi:type="dcterms:W3CDTF">2022-07-29T07:00:00Z</dcterms:created>
  <dcterms:modified xsi:type="dcterms:W3CDTF">2023-01-19T10:35:00Z</dcterms:modified>
</cp:coreProperties>
</file>