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710B48">
        <w:rPr>
          <w:b/>
        </w:rPr>
        <w:t>1</w:t>
      </w:r>
      <w:r w:rsidR="008F7C38">
        <w:rPr>
          <w:b/>
        </w:rPr>
        <w:t>4</w:t>
      </w:r>
      <w:r w:rsidR="00EA29FD">
        <w:rPr>
          <w:b/>
        </w:rPr>
        <w:t>.</w:t>
      </w:r>
      <w:r w:rsidR="00CC7557">
        <w:rPr>
          <w:b/>
        </w:rPr>
        <w:t>09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990F67">
        <w:rPr>
          <w:b/>
        </w:rPr>
        <w:t>2</w:t>
      </w:r>
      <w:r w:rsidR="008F7C38">
        <w:rPr>
          <w:b/>
        </w:rPr>
        <w:t>7</w:t>
      </w:r>
    </w:p>
    <w:p w:rsidR="00990F67" w:rsidRDefault="005A021A" w:rsidP="00710B48">
      <w:pPr>
        <w:tabs>
          <w:tab w:val="left" w:pos="0"/>
        </w:tabs>
        <w:jc w:val="center"/>
        <w:rPr>
          <w:b/>
        </w:rPr>
      </w:pPr>
      <w:r>
        <w:rPr>
          <w:b/>
        </w:rPr>
        <w:t>о результатах</w:t>
      </w:r>
      <w:bookmarkStart w:id="0" w:name="_GoBack"/>
      <w:bookmarkEnd w:id="0"/>
      <w:r w:rsidR="00710B48"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="00710B48" w:rsidRPr="00710B48">
        <w:rPr>
          <w:b/>
        </w:rPr>
        <w:t>Покачи</w:t>
      </w:r>
      <w:proofErr w:type="spellEnd"/>
      <w:r w:rsidR="00710B48" w:rsidRPr="00710B48">
        <w:rPr>
          <w:b/>
        </w:rPr>
        <w:t xml:space="preserve"> «</w:t>
      </w:r>
      <w:r w:rsidR="008F7C38" w:rsidRPr="008F7C38">
        <w:rPr>
          <w:b/>
        </w:rPr>
        <w:t xml:space="preserve">О внесении изменений в муниципальную программу «Управление муниципальными финансами города </w:t>
      </w:r>
      <w:proofErr w:type="spellStart"/>
      <w:r w:rsidR="008F7C38" w:rsidRPr="008F7C38">
        <w:rPr>
          <w:b/>
        </w:rPr>
        <w:t>Покачи</w:t>
      </w:r>
      <w:proofErr w:type="spellEnd"/>
      <w:r w:rsidR="008F7C38" w:rsidRPr="008F7C38">
        <w:rPr>
          <w:b/>
        </w:rPr>
        <w:t xml:space="preserve">», утвержденную постановлением администрации города </w:t>
      </w:r>
      <w:proofErr w:type="spellStart"/>
      <w:r w:rsidR="008F7C38" w:rsidRPr="008F7C38">
        <w:rPr>
          <w:b/>
        </w:rPr>
        <w:t>Покачи</w:t>
      </w:r>
      <w:proofErr w:type="spellEnd"/>
      <w:r w:rsidR="008F7C38" w:rsidRPr="008F7C38">
        <w:rPr>
          <w:b/>
        </w:rPr>
        <w:t xml:space="preserve"> от 12.10.2018 №1008</w:t>
      </w:r>
      <w:r w:rsidR="00710B48" w:rsidRPr="00710B48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3903D5" w:rsidRPr="003903D5">
        <w:t>Экспертиза проектов муниципальных программ</w:t>
      </w:r>
      <w:proofErr w:type="gramEnd"/>
      <w:r w:rsidR="003903D5" w:rsidRPr="003903D5">
        <w:t xml:space="preserve"> города </w:t>
      </w:r>
      <w:proofErr w:type="spellStart"/>
      <w:r w:rsidR="003903D5" w:rsidRPr="003903D5">
        <w:t>Покачи</w:t>
      </w:r>
      <w:proofErr w:type="spellEnd"/>
      <w:r w:rsidR="003903D5" w:rsidRPr="003903D5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8F7C38" w:rsidRPr="008F7C38">
        <w:t xml:space="preserve">О внесении изменений в муниципальную программу «Управление муниципальными финансами города </w:t>
      </w:r>
      <w:proofErr w:type="spellStart"/>
      <w:r w:rsidR="008F7C38" w:rsidRPr="008F7C38">
        <w:t>Покачи</w:t>
      </w:r>
      <w:proofErr w:type="spellEnd"/>
      <w:r w:rsidR="008F7C38" w:rsidRPr="008F7C38">
        <w:t xml:space="preserve">», утвержденную постановлением администрации города </w:t>
      </w:r>
      <w:proofErr w:type="spellStart"/>
      <w:r w:rsidR="008F7C38" w:rsidRPr="008F7C38">
        <w:t>Покачи</w:t>
      </w:r>
      <w:proofErr w:type="spellEnd"/>
      <w:r w:rsidR="008F7C38" w:rsidRPr="008F7C38">
        <w:t xml:space="preserve"> от 12.10.2018 №1008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540723" w:rsidRPr="00540723" w:rsidRDefault="0064703C" w:rsidP="0054072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540723" w:rsidRPr="00540723">
        <w:rPr>
          <w:rFonts w:eastAsia="Calibri"/>
          <w:color w:val="000000" w:themeColor="text1"/>
          <w:lang w:eastAsia="en-US"/>
        </w:rPr>
        <w:t xml:space="preserve">проект разработан в целях приведения муниципальной программы «Управление муниципальными финансами города </w:t>
      </w:r>
      <w:proofErr w:type="spellStart"/>
      <w:r w:rsidR="00540723" w:rsidRPr="00540723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40723" w:rsidRPr="00540723">
        <w:rPr>
          <w:rFonts w:eastAsia="Calibri"/>
          <w:color w:val="000000" w:themeColor="text1"/>
          <w:lang w:eastAsia="en-US"/>
        </w:rPr>
        <w:t xml:space="preserve">», утвержденной постановлением администрации города </w:t>
      </w:r>
      <w:proofErr w:type="spellStart"/>
      <w:r w:rsidR="00540723" w:rsidRPr="00540723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40723" w:rsidRPr="00540723">
        <w:rPr>
          <w:rFonts w:eastAsia="Calibri"/>
          <w:color w:val="000000" w:themeColor="text1"/>
          <w:lang w:eastAsia="en-US"/>
        </w:rPr>
        <w:t xml:space="preserve"> от 12.10.2018 №1008, в соответствие с бюджетом города </w:t>
      </w:r>
      <w:proofErr w:type="spellStart"/>
      <w:r w:rsidR="00540723" w:rsidRPr="00540723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540723" w:rsidRPr="00540723">
        <w:rPr>
          <w:rFonts w:eastAsia="Calibri"/>
          <w:color w:val="000000" w:themeColor="text1"/>
          <w:lang w:eastAsia="en-US"/>
        </w:rPr>
        <w:t>, а именно:</w:t>
      </w:r>
    </w:p>
    <w:p w:rsidR="00540723" w:rsidRPr="00540723" w:rsidRDefault="00540723" w:rsidP="0054072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40723">
        <w:rPr>
          <w:rFonts w:eastAsia="Calibri"/>
          <w:color w:val="000000" w:themeColor="text1"/>
          <w:lang w:eastAsia="en-US"/>
        </w:rPr>
        <w:t>1) уточняются параметры финансового обеспечения муниципальной программы;</w:t>
      </w:r>
    </w:p>
    <w:p w:rsidR="000B0FDD" w:rsidRDefault="00540723" w:rsidP="0054072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40723">
        <w:rPr>
          <w:rFonts w:eastAsia="Calibri"/>
          <w:color w:val="000000" w:themeColor="text1"/>
          <w:lang w:eastAsia="en-US"/>
        </w:rPr>
        <w:t>2) уточняется распределение финансовых ресурсов муниципальной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CC7557" w:rsidRDefault="00CC7557" w:rsidP="00CC7557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C7557">
        <w:rPr>
          <w:rFonts w:eastAsia="Calibri"/>
          <w:color w:val="000000" w:themeColor="text1"/>
          <w:lang w:eastAsia="en-US"/>
        </w:rPr>
        <w:t xml:space="preserve">Реализация проекта постановления администрации города </w:t>
      </w:r>
      <w:proofErr w:type="spellStart"/>
      <w:r w:rsidRPr="00CC755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C7557">
        <w:rPr>
          <w:rFonts w:eastAsia="Calibri"/>
          <w:color w:val="000000" w:themeColor="text1"/>
          <w:lang w:eastAsia="en-US"/>
        </w:rPr>
        <w:t xml:space="preserve"> будет осуществляться в пределах бюджетных ассигнований, предусмотренных бюджетом города </w:t>
      </w:r>
      <w:proofErr w:type="spellStart"/>
      <w:r w:rsidRPr="00CC7557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CC7557"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787A0E">
        <w:t>1</w:t>
      </w:r>
      <w:r w:rsidR="00540723">
        <w:t>4</w:t>
      </w:r>
      <w:r w:rsidR="0064703C">
        <w:t>.</w:t>
      </w:r>
      <w:r w:rsidR="00CC7557">
        <w:t>09</w:t>
      </w:r>
      <w:r w:rsidR="0064703C">
        <w:t>.2022</w:t>
      </w:r>
      <w:r w:rsidRPr="00D0354E">
        <w:t xml:space="preserve"> №</w:t>
      </w:r>
      <w:r w:rsidR="00ED3A6F">
        <w:t>1</w:t>
      </w:r>
      <w:r w:rsidR="00CC7557">
        <w:t>2</w:t>
      </w:r>
      <w:r w:rsidR="00540723">
        <w:t>7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03D5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021A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C577-6D27-4E82-8031-406027E1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2023-01-18T05:52:00Z</dcterms:created>
  <dcterms:modified xsi:type="dcterms:W3CDTF">2023-01-19T10:41:00Z</dcterms:modified>
</cp:coreProperties>
</file>