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710B48">
        <w:rPr>
          <w:b/>
        </w:rPr>
        <w:t>13</w:t>
      </w:r>
      <w:r w:rsidR="00EA29FD">
        <w:rPr>
          <w:b/>
        </w:rPr>
        <w:t>.</w:t>
      </w:r>
      <w:r w:rsidR="00CC7557">
        <w:rPr>
          <w:b/>
        </w:rPr>
        <w:t>09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990F67">
        <w:rPr>
          <w:b/>
        </w:rPr>
        <w:t>2</w:t>
      </w:r>
      <w:r w:rsidR="00710B48">
        <w:rPr>
          <w:b/>
        </w:rPr>
        <w:t>6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3178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«О внесении изменений в постановление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от 12.10.2018 №996 «Об утверждении муниципальной программы «Осуществление материально-технического обеспечения деятельности органов местного самоуправления, казенных учреждений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, финансовое обеспечение которых осуществляется за счет средств бюджета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на основании бюджетной сметы»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</w:t>
      </w:r>
      <w:bookmarkStart w:id="0" w:name="_GoBack"/>
      <w:bookmarkEnd w:id="0"/>
      <w:r w:rsidR="00DB7510" w:rsidRPr="00DB7510">
        <w:t>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C67296" w:rsidRPr="00C67296">
        <w:t>Экспертиза проектов муниципальных программ</w:t>
      </w:r>
      <w:proofErr w:type="gramEnd"/>
      <w:r w:rsidR="00C67296" w:rsidRPr="00C67296">
        <w:t xml:space="preserve"> </w:t>
      </w:r>
      <w:proofErr w:type="gramStart"/>
      <w:r w:rsidR="00C67296" w:rsidRPr="00C67296">
        <w:t xml:space="preserve">города </w:t>
      </w:r>
      <w:proofErr w:type="spellStart"/>
      <w:r w:rsidR="00C67296" w:rsidRPr="00C67296">
        <w:t>Покачи</w:t>
      </w:r>
      <w:proofErr w:type="spellEnd"/>
      <w:r w:rsidR="00C67296" w:rsidRPr="00C67296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787A0E" w:rsidRPr="00787A0E">
        <w:t xml:space="preserve">О внесении изменений в постановление администрации города </w:t>
      </w:r>
      <w:proofErr w:type="spellStart"/>
      <w:r w:rsidR="00787A0E" w:rsidRPr="00787A0E">
        <w:t>Покачи</w:t>
      </w:r>
      <w:proofErr w:type="spellEnd"/>
      <w:r w:rsidR="00787A0E" w:rsidRPr="00787A0E">
        <w:t xml:space="preserve"> от 12.10.2018 №996 «Об утверждении муниципальной программы «Осуществление материально-технического обеспечения деятельности органов местного самоуправления, казенных учреждений города </w:t>
      </w:r>
      <w:proofErr w:type="spellStart"/>
      <w:r w:rsidR="00787A0E" w:rsidRPr="00787A0E">
        <w:t>Покачи</w:t>
      </w:r>
      <w:proofErr w:type="spellEnd"/>
      <w:r w:rsidR="00787A0E" w:rsidRPr="00787A0E">
        <w:t xml:space="preserve">, финансовое обеспечение которых осуществляется за счет средств бюджета города </w:t>
      </w:r>
      <w:proofErr w:type="spellStart"/>
      <w:r w:rsidR="00787A0E" w:rsidRPr="00787A0E">
        <w:t>Покачи</w:t>
      </w:r>
      <w:proofErr w:type="spellEnd"/>
      <w:r w:rsidR="00787A0E" w:rsidRPr="00787A0E">
        <w:t xml:space="preserve"> на основании бюджетной сметы»</w:t>
      </w:r>
      <w:r w:rsidRPr="003542CF">
        <w:t xml:space="preserve"> (далее – проект постановления</w:t>
      </w:r>
      <w:proofErr w:type="gramEnd"/>
      <w:r w:rsidR="004B359B">
        <w:t>)</w:t>
      </w:r>
      <w:r w:rsidRPr="003542CF">
        <w:t xml:space="preserve">, по </w:t>
      </w:r>
      <w:proofErr w:type="gramStart"/>
      <w:r w:rsidRPr="003542CF">
        <w:t>результатам</w:t>
      </w:r>
      <w:proofErr w:type="gramEnd"/>
      <w:r w:rsidRPr="003542CF">
        <w:t xml:space="preserve">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B0FDD" w:rsidRDefault="0064703C" w:rsidP="00CC75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787A0E" w:rsidRPr="00787A0E">
        <w:rPr>
          <w:rFonts w:eastAsia="Calibri"/>
          <w:color w:val="000000" w:themeColor="text1"/>
          <w:lang w:eastAsia="en-US"/>
        </w:rPr>
        <w:t xml:space="preserve">представленный проект постановления подготовлен в целях приведения муниципальной программы в соответствие с изменениями, внесёнными в бюджет города </w:t>
      </w:r>
      <w:proofErr w:type="spellStart"/>
      <w:r w:rsidR="00787A0E" w:rsidRPr="00787A0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787A0E" w:rsidRPr="00787A0E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годов, утвержденным решением Думы города </w:t>
      </w:r>
      <w:proofErr w:type="spellStart"/>
      <w:r w:rsidR="00787A0E" w:rsidRPr="00787A0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787A0E" w:rsidRPr="00787A0E">
        <w:rPr>
          <w:rFonts w:eastAsia="Calibri"/>
          <w:color w:val="000000" w:themeColor="text1"/>
          <w:lang w:eastAsia="en-US"/>
        </w:rPr>
        <w:t xml:space="preserve"> от 14.12.2021 №82 (с учетом изменений, которые были внесены решением Думы города </w:t>
      </w:r>
      <w:proofErr w:type="spellStart"/>
      <w:r w:rsidR="00787A0E" w:rsidRPr="00787A0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787A0E" w:rsidRPr="00787A0E">
        <w:rPr>
          <w:rFonts w:eastAsia="Calibri"/>
          <w:color w:val="000000" w:themeColor="text1"/>
          <w:lang w:eastAsia="en-US"/>
        </w:rPr>
        <w:t xml:space="preserve"> от 01.07.2022 № 65 «О внесении изменений в бюджет города </w:t>
      </w:r>
      <w:proofErr w:type="spellStart"/>
      <w:r w:rsidR="00787A0E" w:rsidRPr="00787A0E">
        <w:rPr>
          <w:rFonts w:eastAsia="Calibri"/>
          <w:color w:val="000000" w:themeColor="text1"/>
          <w:lang w:eastAsia="en-US"/>
        </w:rPr>
        <w:t>Покачи</w:t>
      </w:r>
      <w:proofErr w:type="spellEnd"/>
      <w:proofErr w:type="gramEnd"/>
      <w:r w:rsidR="00787A0E" w:rsidRPr="00787A0E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годов, утвержденный решением Думы города </w:t>
      </w:r>
      <w:proofErr w:type="spellStart"/>
      <w:r w:rsidR="00787A0E" w:rsidRPr="00787A0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787A0E" w:rsidRPr="00787A0E">
        <w:rPr>
          <w:rFonts w:eastAsia="Calibri"/>
          <w:color w:val="000000" w:themeColor="text1"/>
          <w:lang w:eastAsia="en-US"/>
        </w:rPr>
        <w:t xml:space="preserve"> от 14.12.2021 №82»).</w:t>
      </w:r>
    </w:p>
    <w:p w:rsidR="00CC7557" w:rsidRDefault="00CC7557" w:rsidP="00CC75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C7557">
        <w:rPr>
          <w:rFonts w:eastAsia="Calibri"/>
          <w:color w:val="000000" w:themeColor="text1"/>
          <w:lang w:eastAsia="en-US"/>
        </w:rPr>
        <w:t xml:space="preserve">Реализация проекта постановления администрации города </w:t>
      </w:r>
      <w:proofErr w:type="spellStart"/>
      <w:r w:rsidRPr="00CC755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C7557">
        <w:rPr>
          <w:rFonts w:eastAsia="Calibri"/>
          <w:color w:val="000000" w:themeColor="text1"/>
          <w:lang w:eastAsia="en-US"/>
        </w:rPr>
        <w:t xml:space="preserve"> будет осуществляться в пределах бюджетных ассигнований, предусмотренных бюджетом города </w:t>
      </w:r>
      <w:proofErr w:type="spellStart"/>
      <w:r w:rsidRPr="00CC755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C7557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787A0E">
        <w:t>13</w:t>
      </w:r>
      <w:r w:rsidR="0064703C">
        <w:t>.</w:t>
      </w:r>
      <w:r w:rsidR="00CC7557">
        <w:t>09</w:t>
      </w:r>
      <w:r w:rsidR="0064703C">
        <w:t>.2022</w:t>
      </w:r>
      <w:r w:rsidRPr="00D0354E">
        <w:t xml:space="preserve"> №</w:t>
      </w:r>
      <w:r w:rsidR="00ED3A6F">
        <w:t>1</w:t>
      </w:r>
      <w:r w:rsidR="00CC7557">
        <w:t>2</w:t>
      </w:r>
      <w:r w:rsidR="00787A0E">
        <w:t>6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67296"/>
    <w:rsid w:val="00C741D8"/>
    <w:rsid w:val="00C7792D"/>
    <w:rsid w:val="00C83178"/>
    <w:rsid w:val="00C836DA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231B-2EF7-42ED-A643-82EEA801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2023-01-18T05:45:00Z</dcterms:created>
  <dcterms:modified xsi:type="dcterms:W3CDTF">2023-01-19T10:41:00Z</dcterms:modified>
</cp:coreProperties>
</file>