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4F" w:rsidRDefault="00885B3B" w:rsidP="00946BFD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D2604F">
        <w:rPr>
          <w:rFonts w:ascii="Times New Roman" w:hAnsi="Times New Roman"/>
          <w:b/>
          <w:sz w:val="24"/>
          <w:szCs w:val="24"/>
        </w:rPr>
        <w:t xml:space="preserve">от 04.10.2022 №158 </w:t>
      </w:r>
    </w:p>
    <w:p w:rsidR="00F76A20" w:rsidRPr="000C6DA8" w:rsidRDefault="00885B3B" w:rsidP="00946BFD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>города Покачи</w:t>
      </w:r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946BFD" w:rsidRPr="00667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46BFD" w:rsidRPr="000C6DA8">
        <w:rPr>
          <w:rFonts w:ascii="Times New Roman" w:hAnsi="Times New Roman"/>
          <w:b/>
          <w:sz w:val="24"/>
          <w:szCs w:val="24"/>
        </w:rPr>
        <w:t>О внесении изменений в муниципальную программу «Развитие физической культуры и спорта в городе Покачи», утвержденную постановлением администрации города Покачи от 12.10.2018 №1012».</w:t>
      </w:r>
    </w:p>
    <w:p w:rsidR="00885B3B" w:rsidRDefault="00885B3B" w:rsidP="00885B3B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885B3B" w:rsidRDefault="00F76A20" w:rsidP="00885B3B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885B3B" w:rsidRPr="0088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CF9" w:rsidRPr="00885B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Покачи, решение Думы города Покачи от 29.09.2021 №65 «О контрольно-счетной палате города Покачи</w:t>
      </w:r>
      <w:r w:rsidR="008655F9" w:rsidRPr="00885B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885B3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6870F1" w:rsidRDefault="006870F1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города Покачи от 14.12.202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города Покачи на 2022 год и на плановый период 2023 и 2024 годов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 изменениями от 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01.09.2022 №68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администрации города Покачи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разработке муниципальных программ города Покачи, их формирования, утверждения и реализации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15010E" w:rsidRDefault="00F76A20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представлены</w:t>
      </w:r>
      <w:r w:rsidR="005B0164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164" w:rsidRPr="00E35298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C23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</w:t>
      </w:r>
      <w:r w:rsidR="00D26FE5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0D9" w:rsidRPr="008A1412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</w:t>
      </w:r>
      <w:r w:rsidR="00F76A20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26FE5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постановления администрации города</w:t>
      </w:r>
      <w:r w:rsidR="00796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77330" w:rsidRPr="00885B3B" w:rsidRDefault="00577330" w:rsidP="00885B3B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проведенной финансово-экономической экспертизы установлено:</w:t>
      </w:r>
    </w:p>
    <w:p w:rsidR="00390E1C" w:rsidRPr="00885B3B" w:rsidRDefault="00326F1B" w:rsidP="00885B3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808" w:rsidRPr="0088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E1C" w:rsidRPr="00885B3B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Покачи подготовлен в соответствии с проектом решения Думы города Покачи «О бюджете города Покачи на 2023 год и на плановый период 2024 и 2025 годов», согласно предельному объему средств доведенных комитетом финансов администрации города Покачи письмом от 22.09.2022 № Исх-5185.</w:t>
      </w:r>
    </w:p>
    <w:p w:rsidR="00390E1C" w:rsidRPr="00885B3B" w:rsidRDefault="00390E1C" w:rsidP="00885B3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3B">
        <w:rPr>
          <w:rFonts w:ascii="Times New Roman" w:hAnsi="Times New Roman" w:cs="Times New Roman"/>
          <w:sz w:val="24"/>
          <w:szCs w:val="24"/>
        </w:rPr>
        <w:t>- объем финансового обеспечения муниципальной программы на 2022 год указан согласно решению Думы города Покачи от 01.09.2022 №68 «О внесении изменений в бюджет города Покачи на 2022 год и на плановый период 2023 и 2024 годов, утвержденный решением Думы города Покачи от 14.12.2021 №82».</w:t>
      </w:r>
    </w:p>
    <w:p w:rsidR="00DE4808" w:rsidRPr="00885B3B" w:rsidRDefault="00DE4808" w:rsidP="00885B3B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программы в части планового периода будет проводиться после утверждения бюджета города Покачи на 202</w:t>
      </w:r>
      <w:r w:rsidR="00E73DFB" w:rsidRPr="00885B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73DFB" w:rsidRPr="00885B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73DFB" w:rsidRPr="00885B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885B3B" w:rsidRDefault="00885B3B" w:rsidP="00885B3B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885B3B" w:rsidRPr="00022A2F" w:rsidRDefault="00885B3B" w:rsidP="00885B3B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04.10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158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2B0C2C" w:rsidRPr="008A1412" w:rsidRDefault="002B0C2C" w:rsidP="008A141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0C2C" w:rsidRPr="008A1412" w:rsidSect="00C00863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557E7"/>
    <w:multiLevelType w:val="hybridMultilevel"/>
    <w:tmpl w:val="EF3466B8"/>
    <w:lvl w:ilvl="0" w:tplc="F7725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4171C"/>
    <w:multiLevelType w:val="hybridMultilevel"/>
    <w:tmpl w:val="1EFC15E2"/>
    <w:lvl w:ilvl="0" w:tplc="9C6A146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2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6BA"/>
    <w:rsid w:val="00036875"/>
    <w:rsid w:val="000468D5"/>
    <w:rsid w:val="00053127"/>
    <w:rsid w:val="00066D8E"/>
    <w:rsid w:val="00067949"/>
    <w:rsid w:val="00070357"/>
    <w:rsid w:val="00074BD3"/>
    <w:rsid w:val="00095CD8"/>
    <w:rsid w:val="000A0C76"/>
    <w:rsid w:val="000A0F56"/>
    <w:rsid w:val="000B2A86"/>
    <w:rsid w:val="000B5BDC"/>
    <w:rsid w:val="000C6DA8"/>
    <w:rsid w:val="000D4711"/>
    <w:rsid w:val="000E0FBA"/>
    <w:rsid w:val="000F3100"/>
    <w:rsid w:val="000F430F"/>
    <w:rsid w:val="00103D74"/>
    <w:rsid w:val="00122529"/>
    <w:rsid w:val="00125A62"/>
    <w:rsid w:val="001314B3"/>
    <w:rsid w:val="00136E30"/>
    <w:rsid w:val="001454F6"/>
    <w:rsid w:val="00146C08"/>
    <w:rsid w:val="0015010E"/>
    <w:rsid w:val="00154914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16B0"/>
    <w:rsid w:val="001C3D04"/>
    <w:rsid w:val="001F3DFD"/>
    <w:rsid w:val="0023339E"/>
    <w:rsid w:val="0024110F"/>
    <w:rsid w:val="0024390A"/>
    <w:rsid w:val="00243BBB"/>
    <w:rsid w:val="00244303"/>
    <w:rsid w:val="00266F48"/>
    <w:rsid w:val="00275982"/>
    <w:rsid w:val="0028368F"/>
    <w:rsid w:val="00283FA5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229E"/>
    <w:rsid w:val="0032330D"/>
    <w:rsid w:val="00326F1B"/>
    <w:rsid w:val="003359CB"/>
    <w:rsid w:val="00340B48"/>
    <w:rsid w:val="00371528"/>
    <w:rsid w:val="0037194D"/>
    <w:rsid w:val="003878A3"/>
    <w:rsid w:val="00390E1C"/>
    <w:rsid w:val="003927A2"/>
    <w:rsid w:val="003B4016"/>
    <w:rsid w:val="003C30B5"/>
    <w:rsid w:val="003C57C7"/>
    <w:rsid w:val="003C6B27"/>
    <w:rsid w:val="003D17C0"/>
    <w:rsid w:val="003F492E"/>
    <w:rsid w:val="004315E2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1CF3"/>
    <w:rsid w:val="0053404E"/>
    <w:rsid w:val="005449EB"/>
    <w:rsid w:val="005504A7"/>
    <w:rsid w:val="00551064"/>
    <w:rsid w:val="0055665F"/>
    <w:rsid w:val="00561D2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870F1"/>
    <w:rsid w:val="006B47C1"/>
    <w:rsid w:val="006C3654"/>
    <w:rsid w:val="006D5EC7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966E9"/>
    <w:rsid w:val="007A21BC"/>
    <w:rsid w:val="007B30B1"/>
    <w:rsid w:val="007C2A0E"/>
    <w:rsid w:val="007C4F30"/>
    <w:rsid w:val="007E6377"/>
    <w:rsid w:val="007F38E1"/>
    <w:rsid w:val="008029CB"/>
    <w:rsid w:val="00803F47"/>
    <w:rsid w:val="00807792"/>
    <w:rsid w:val="008119D7"/>
    <w:rsid w:val="00812E1D"/>
    <w:rsid w:val="00835E2F"/>
    <w:rsid w:val="008569A7"/>
    <w:rsid w:val="00857537"/>
    <w:rsid w:val="008655F9"/>
    <w:rsid w:val="00876D55"/>
    <w:rsid w:val="00885B3B"/>
    <w:rsid w:val="00892440"/>
    <w:rsid w:val="00897AB2"/>
    <w:rsid w:val="008A1412"/>
    <w:rsid w:val="008A2204"/>
    <w:rsid w:val="008A4E69"/>
    <w:rsid w:val="008B02B3"/>
    <w:rsid w:val="008B396A"/>
    <w:rsid w:val="008D5386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5147"/>
    <w:rsid w:val="00946BFD"/>
    <w:rsid w:val="009473A2"/>
    <w:rsid w:val="009645BD"/>
    <w:rsid w:val="009A46E6"/>
    <w:rsid w:val="009C69E1"/>
    <w:rsid w:val="009E5C15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860C4"/>
    <w:rsid w:val="00AB417E"/>
    <w:rsid w:val="00AC08A6"/>
    <w:rsid w:val="00AC0E5C"/>
    <w:rsid w:val="00AC136D"/>
    <w:rsid w:val="00AC1448"/>
    <w:rsid w:val="00AC17AF"/>
    <w:rsid w:val="00AD171B"/>
    <w:rsid w:val="00AF3004"/>
    <w:rsid w:val="00B43DCA"/>
    <w:rsid w:val="00B45548"/>
    <w:rsid w:val="00B658ED"/>
    <w:rsid w:val="00B92386"/>
    <w:rsid w:val="00BA1DED"/>
    <w:rsid w:val="00BB3C79"/>
    <w:rsid w:val="00BC583E"/>
    <w:rsid w:val="00BF5240"/>
    <w:rsid w:val="00C00863"/>
    <w:rsid w:val="00C30DB0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04F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4808"/>
    <w:rsid w:val="00DF0D98"/>
    <w:rsid w:val="00DF24DC"/>
    <w:rsid w:val="00E05EE8"/>
    <w:rsid w:val="00E108BD"/>
    <w:rsid w:val="00E20D06"/>
    <w:rsid w:val="00E33181"/>
    <w:rsid w:val="00E35298"/>
    <w:rsid w:val="00E41F9C"/>
    <w:rsid w:val="00E43F59"/>
    <w:rsid w:val="00E52978"/>
    <w:rsid w:val="00E62C12"/>
    <w:rsid w:val="00E726AF"/>
    <w:rsid w:val="00E73DFB"/>
    <w:rsid w:val="00E77C25"/>
    <w:rsid w:val="00E85DCA"/>
    <w:rsid w:val="00E8660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720B6"/>
    <w:rsid w:val="00F7227F"/>
    <w:rsid w:val="00F76A20"/>
    <w:rsid w:val="00F95F11"/>
    <w:rsid w:val="00F977A7"/>
    <w:rsid w:val="00FB7C02"/>
    <w:rsid w:val="00FC1F92"/>
    <w:rsid w:val="00FC449B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885B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250E-E4A8-4A92-9FA7-38997C30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205</cp:revision>
  <cp:lastPrinted>2022-09-29T04:55:00Z</cp:lastPrinted>
  <dcterms:created xsi:type="dcterms:W3CDTF">2020-08-14T09:29:00Z</dcterms:created>
  <dcterms:modified xsi:type="dcterms:W3CDTF">2023-01-19T10:49:00Z</dcterms:modified>
</cp:coreProperties>
</file>