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B97F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B97F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14 дека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бря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</w:t>
      </w:r>
      <w:r w:rsidR="00DD6803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участие </w:t>
      </w:r>
      <w:r w:rsidR="00CD32C2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CF2665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51BC0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2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B44C49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A06A0B" w:rsidRPr="00084F53" w:rsidRDefault="00A06A0B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Курбанов Али Рагимович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Лихачев Александр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Медведев Юрий Иванович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Паутов Александр Борисович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Руденко Александр Степанович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 Руденко Алексей Александрович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 Тимошенко Анастасия Васильевна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10. </w:t>
            </w:r>
            <w:proofErr w:type="spellStart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B97F91" w:rsidRDefault="00A06A0B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11. </w:t>
            </w:r>
            <w:proofErr w:type="spellStart"/>
            <w:r w:rsidR="003C3971"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Швалёв</w:t>
            </w:r>
            <w:proofErr w:type="spellEnd"/>
            <w:r w:rsidR="003C3971"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Владимирович, </w:t>
            </w:r>
          </w:p>
          <w:p w:rsidR="00CF2665" w:rsidRPr="00CF266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36431C" w:rsidRDefault="0036431C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 Солтанпаша Яхьяевич</w:t>
            </w:r>
          </w:p>
          <w:p w:rsidR="00CF2665" w:rsidRPr="0036431C" w:rsidRDefault="00CF2665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Ланюгов Александр Геннадьевич</w:t>
            </w:r>
          </w:p>
          <w:p w:rsidR="00A06A0B" w:rsidRPr="00A06A0B" w:rsidRDefault="00A06A0B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5A166A" w:rsidRDefault="00A06A0B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A06A0B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382C67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05355">
        <w:rPr>
          <w:rFonts w:ascii="Times New Roman" w:eastAsia="Calibri" w:hAnsi="Times New Roman" w:cs="Times New Roman"/>
          <w:sz w:val="24"/>
          <w:szCs w:val="26"/>
          <w:lang w:eastAsia="ru-RU"/>
        </w:rPr>
        <w:t>6</w:t>
      </w: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1" w:rsidRDefault="00B97F9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города Покачи на 2023 год и на плановый период 2024 и 2025 годов </w:t>
            </w:r>
          </w:p>
          <w:p w:rsidR="008B03CC" w:rsidRPr="008B03CC" w:rsidRDefault="008B03CC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DC0C9A" w:rsidRPr="009E365A" w:rsidRDefault="00DC0C9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A52066" w:rsidRDefault="00CF2665" w:rsidP="00A06A0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1" w:rsidRDefault="00B97F9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города Покачи от 13.06.2018 № 47 «О Порядке предоставления гарантий лицам, замещающим муниципальные должности в городе Покачи на постоянной и на непостоянной основе»</w:t>
            </w:r>
          </w:p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3C3971" w:rsidRPr="009E365A" w:rsidRDefault="003C3971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CF2665" w:rsidP="003C3971">
            <w:pPr>
              <w:ind w:firstLine="4"/>
              <w:jc w:val="center"/>
            </w:pPr>
            <w: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Pr="00D05355" w:rsidRDefault="00D05355" w:rsidP="00D05355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О разрешении дополнительного использования администрацией города Покачи собственных финансовых сре</w:t>
            </w:r>
            <w:proofErr w:type="gramStart"/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я осуществления переданных отдельных государственных полномочий</w:t>
            </w:r>
          </w:p>
          <w:p w:rsidR="00D05355" w:rsidRPr="00D05355" w:rsidRDefault="00D05355" w:rsidP="00D05355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  <w:p w:rsidR="00D05355" w:rsidRPr="00B97F91" w:rsidRDefault="00D05355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CF2665" w:rsidP="003C3971">
            <w:pPr>
              <w:ind w:firstLine="4"/>
              <w:jc w:val="center"/>
            </w:pPr>
            <w: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1" w:rsidRDefault="00B97F9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бюджета города Покачи за девять месяцев 2022 года </w:t>
            </w:r>
          </w:p>
          <w:p w:rsidR="003C3971" w:rsidRPr="008B03CC" w:rsidRDefault="00B97F9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Докладчик - Острешкина Наталья Иосифовна, председатель комитета финансов администрации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CF2665" w:rsidP="003C3971">
            <w:pPr>
              <w:ind w:firstLine="4"/>
              <w:jc w:val="center"/>
            </w:pPr>
            <w: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91" w:rsidRDefault="00B97F91" w:rsidP="008B03C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      </w:r>
          </w:p>
          <w:p w:rsidR="003C3971" w:rsidRPr="009E365A" w:rsidRDefault="00B97F91" w:rsidP="00B97F9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CF2665" w:rsidP="003C3971">
            <w:pPr>
              <w:ind w:firstLine="4"/>
              <w:jc w:val="center"/>
            </w:pPr>
            <w: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B97F91" w:rsidP="00B97F9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F91">
              <w:rPr>
                <w:rFonts w:ascii="Times New Roman" w:hAnsi="Times New Roman" w:cs="Times New Roman"/>
                <w:sz w:val="24"/>
                <w:szCs w:val="28"/>
              </w:rPr>
              <w:t>Об информации администрации города Покачи об итогах летней оздоровительной кампании и занятости несовершеннолетних в 2022 году</w:t>
            </w:r>
          </w:p>
          <w:p w:rsidR="00B97F91" w:rsidRPr="00B97F91" w:rsidRDefault="00B97F91" w:rsidP="00B97F9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7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Черипенко Любовь Петровна, начальник управления образования администрации города Покачи.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CF2665" w:rsidP="003C3971">
            <w:pPr>
              <w:ind w:firstLine="4"/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B97F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14.12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8B03CC">
      <w:pgSz w:w="16838" w:h="11906" w:orient="landscape"/>
      <w:pgMar w:top="198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6431C"/>
    <w:rsid w:val="003643FF"/>
    <w:rsid w:val="00382C67"/>
    <w:rsid w:val="003B32DF"/>
    <w:rsid w:val="003C2533"/>
    <w:rsid w:val="003C3971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6C2A5D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8B03CC"/>
    <w:rsid w:val="00901D29"/>
    <w:rsid w:val="00917082"/>
    <w:rsid w:val="00917ACD"/>
    <w:rsid w:val="00920ED8"/>
    <w:rsid w:val="0098221F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B97F91"/>
    <w:rsid w:val="00C2313E"/>
    <w:rsid w:val="00C36B59"/>
    <w:rsid w:val="00C71C87"/>
    <w:rsid w:val="00C9159C"/>
    <w:rsid w:val="00C93506"/>
    <w:rsid w:val="00CD32C2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F909-9AB3-4D32-AA51-98D81ED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7</cp:revision>
  <dcterms:created xsi:type="dcterms:W3CDTF">2022-12-13T06:01:00Z</dcterms:created>
  <dcterms:modified xsi:type="dcterms:W3CDTF">2022-12-15T05:14:00Z</dcterms:modified>
</cp:coreProperties>
</file>