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87" w:rsidRPr="004018CB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ОПЕРАТИВНАЯ ИНФОРМАЦИЯ</w:t>
      </w:r>
    </w:p>
    <w:p w:rsidR="00C71C87" w:rsidRPr="004018CB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 резул</w:t>
      </w:r>
      <w:r w:rsidR="00713D85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ьтатах рассмотрения вопросов на 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очередном</w:t>
      </w:r>
      <w:r w:rsidR="000E0828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612B00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два</w:t>
      </w:r>
      <w:r w:rsidR="00AF78B3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д</w:t>
      </w:r>
      <w:r w:rsidR="00404391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цать </w:t>
      </w:r>
      <w:r w:rsidR="003B32DF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четвертом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заседании Думы</w:t>
      </w:r>
    </w:p>
    <w:p w:rsidR="00C71C87" w:rsidRPr="004018CB" w:rsidRDefault="000E0828" w:rsidP="00C71C87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города Покачи седьмого созыва </w:t>
      </w:r>
      <w:r w:rsidR="003B32DF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21</w:t>
      </w:r>
      <w:r w:rsidR="004018CB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3B32DF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июн</w:t>
      </w:r>
      <w:r w:rsidR="00382C67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я</w:t>
      </w:r>
      <w:r w:rsidR="00B000FC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AF60F5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20</w:t>
      </w:r>
      <w:r w:rsidR="00B51BC0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</w:t>
      </w:r>
      <w:r w:rsidR="00AF78B3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</w:t>
      </w:r>
      <w:r w:rsidR="00C71C87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года</w:t>
      </w:r>
    </w:p>
    <w:p w:rsidR="00C71C87" w:rsidRPr="004018CB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71C87" w:rsidRPr="00B44C49" w:rsidRDefault="00B44C49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                     </w:t>
      </w:r>
      <w:r w:rsidR="00DD6803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В заседании приняли участие </w:t>
      </w:r>
      <w:r w:rsidR="003B32DF">
        <w:rPr>
          <w:rFonts w:ascii="Times New Roman" w:eastAsia="Calibri" w:hAnsi="Times New Roman" w:cs="Times New Roman"/>
          <w:sz w:val="24"/>
          <w:szCs w:val="26"/>
          <w:lang w:eastAsia="ru-RU"/>
        </w:rPr>
        <w:t>8</w:t>
      </w:r>
      <w:r w:rsidR="00B51BC0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C71C87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>депутатов Думы города Покачи</w:t>
      </w:r>
      <w:r w:rsidR="00DC0C9A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и </w:t>
      </w:r>
      <w:r w:rsidR="003B32DF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3 </w:t>
      </w:r>
      <w:r w:rsidR="00DC0C9A">
        <w:rPr>
          <w:rFonts w:ascii="Times New Roman" w:eastAsia="Calibri" w:hAnsi="Times New Roman" w:cs="Times New Roman"/>
          <w:sz w:val="24"/>
          <w:szCs w:val="26"/>
          <w:lang w:eastAsia="ru-RU"/>
        </w:rPr>
        <w:t>депутат</w:t>
      </w:r>
      <w:r w:rsidR="003B32DF">
        <w:rPr>
          <w:rFonts w:ascii="Times New Roman" w:eastAsia="Calibri" w:hAnsi="Times New Roman" w:cs="Times New Roman"/>
          <w:sz w:val="24"/>
          <w:szCs w:val="26"/>
          <w:lang w:eastAsia="ru-RU"/>
        </w:rPr>
        <w:t>а</w:t>
      </w:r>
      <w:r w:rsidR="001E5722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оформил</w:t>
      </w:r>
      <w:r w:rsidR="003B32DF">
        <w:rPr>
          <w:rFonts w:ascii="Times New Roman" w:eastAsia="Calibri" w:hAnsi="Times New Roman" w:cs="Times New Roman"/>
          <w:sz w:val="24"/>
          <w:szCs w:val="26"/>
          <w:lang w:eastAsia="ru-RU"/>
        </w:rPr>
        <w:t>и</w:t>
      </w:r>
      <w:r w:rsidR="001E5722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DC0C9A">
        <w:rPr>
          <w:rFonts w:ascii="Times New Roman" w:eastAsia="Calibri" w:hAnsi="Times New Roman" w:cs="Times New Roman"/>
          <w:sz w:val="24"/>
          <w:szCs w:val="26"/>
          <w:lang w:eastAsia="ru-RU"/>
        </w:rPr>
        <w:t>доверенност</w:t>
      </w:r>
      <w:r w:rsidR="001E5722">
        <w:rPr>
          <w:rFonts w:ascii="Times New Roman" w:eastAsia="Calibri" w:hAnsi="Times New Roman" w:cs="Times New Roman"/>
          <w:sz w:val="24"/>
          <w:szCs w:val="26"/>
          <w:lang w:eastAsia="ru-RU"/>
        </w:rPr>
        <w:t>ь</w:t>
      </w:r>
      <w:r w:rsidR="00C71C87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>:</w:t>
      </w:r>
    </w:p>
    <w:p w:rsidR="004018CB" w:rsidRPr="00B44C49" w:rsidRDefault="004018CB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tbl>
      <w:tblPr>
        <w:tblW w:w="14278" w:type="dxa"/>
        <w:tblInd w:w="714" w:type="dxa"/>
        <w:tblLook w:val="04A0" w:firstRow="1" w:lastRow="0" w:firstColumn="1" w:lastColumn="0" w:noHBand="0" w:noVBand="1"/>
      </w:tblPr>
      <w:tblGrid>
        <w:gridCol w:w="5246"/>
        <w:gridCol w:w="9032"/>
      </w:tblGrid>
      <w:tr w:rsidR="00B44C49" w:rsidRPr="00B44C49" w:rsidTr="0084572F">
        <w:trPr>
          <w:trHeight w:val="4252"/>
        </w:trPr>
        <w:tc>
          <w:tcPr>
            <w:tcW w:w="5246" w:type="dxa"/>
            <w:shd w:val="clear" w:color="auto" w:fill="auto"/>
          </w:tcPr>
          <w:p w:rsidR="00B44C49" w:rsidRPr="00EF7A31" w:rsidRDefault="00B44C49" w:rsidP="00B44C4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Присутствуют депутаты:</w:t>
            </w:r>
          </w:p>
          <w:p w:rsidR="00B44C49" w:rsidRPr="00EF7A31" w:rsidRDefault="00B44C49" w:rsidP="00B44C4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3B32DF" w:rsidRPr="003B32DF" w:rsidRDefault="003B32DF" w:rsidP="003B32DF">
            <w:pPr>
              <w:spacing w:after="0" w:line="360" w:lineRule="auto"/>
              <w:ind w:left="33"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B32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 Дмитрюк Сергей Александрович</w:t>
            </w:r>
          </w:p>
          <w:p w:rsidR="003B32DF" w:rsidRPr="003B32DF" w:rsidRDefault="003B32DF" w:rsidP="003B32DF">
            <w:pPr>
              <w:spacing w:after="0" w:line="36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B32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 Курбанов Али Рагимович</w:t>
            </w:r>
          </w:p>
          <w:p w:rsidR="003B32DF" w:rsidRPr="003B32DF" w:rsidRDefault="003B32DF" w:rsidP="003B32DF">
            <w:pPr>
              <w:spacing w:after="0" w:line="36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B32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 Паутов Александр Борисович</w:t>
            </w:r>
          </w:p>
          <w:p w:rsidR="003B32DF" w:rsidRPr="003B32DF" w:rsidRDefault="003B32DF" w:rsidP="003B32DF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B32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 Лихачев Александр Александрович</w:t>
            </w:r>
          </w:p>
          <w:p w:rsidR="003B32DF" w:rsidRDefault="003B32DF" w:rsidP="003B32DF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B32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5. Ланюгов Александр Геннадьевич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   </w:t>
            </w:r>
          </w:p>
          <w:p w:rsidR="003B32DF" w:rsidRPr="003B32DF" w:rsidRDefault="003B32DF" w:rsidP="003B32DF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6. </w:t>
            </w:r>
            <w:r w:rsidRPr="003B32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Медведев Юрий Иванович</w:t>
            </w:r>
          </w:p>
          <w:p w:rsidR="003B32DF" w:rsidRPr="003B32DF" w:rsidRDefault="003B32DF" w:rsidP="003B32DF">
            <w:pPr>
              <w:spacing w:after="0" w:line="360" w:lineRule="auto"/>
              <w:ind w:left="34" w:firstLine="0"/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B32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7. Руденко Александр Степанович </w:t>
            </w:r>
          </w:p>
          <w:p w:rsidR="00B44C49" w:rsidRPr="00EF7A31" w:rsidRDefault="003B32DF" w:rsidP="003B32DF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B32D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8.Халиулин Альберт Рафаилович</w:t>
            </w:r>
            <w:r w:rsidR="00901D29" w:rsidRPr="003B32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   </w:t>
            </w:r>
            <w:r w:rsidR="001E5722" w:rsidRPr="003B32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9032" w:type="dxa"/>
            <w:shd w:val="clear" w:color="auto" w:fill="auto"/>
          </w:tcPr>
          <w:p w:rsidR="00B44C49" w:rsidRPr="003B32DF" w:rsidRDefault="00B44C49" w:rsidP="00B44C4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Отсутствуют депутаты:</w:t>
            </w:r>
          </w:p>
          <w:p w:rsidR="00B44C49" w:rsidRPr="003B32DF" w:rsidRDefault="00B44C49" w:rsidP="00B44C49">
            <w:pPr>
              <w:spacing w:after="0" w:line="360" w:lineRule="auto"/>
              <w:ind w:left="78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2DF" w:rsidRPr="003B32DF" w:rsidRDefault="003B32DF" w:rsidP="003B32DF">
            <w:pPr>
              <w:spacing w:after="200" w:line="276" w:lineRule="auto"/>
              <w:ind w:left="33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Буйко Андрей Николаевич (</w:t>
            </w:r>
            <w:r w:rsidRPr="003B32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отпуск,</w:t>
            </w:r>
            <w:r w:rsidRPr="003B3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32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доверенность на депутата Руденко А.С</w:t>
            </w:r>
            <w:r w:rsidRPr="003B3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3B32DF" w:rsidRPr="003B32DF" w:rsidRDefault="003B32DF" w:rsidP="003B32DF">
            <w:pPr>
              <w:spacing w:after="0" w:line="36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Собур Виктор Анатольевич (</w:t>
            </w:r>
            <w:r w:rsidRPr="003B32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отпуск</w:t>
            </w:r>
            <w:r w:rsidRPr="003B3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B32DF" w:rsidRPr="003B32DF" w:rsidRDefault="003B32DF" w:rsidP="003B32DF">
            <w:pPr>
              <w:spacing w:after="0" w:line="36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3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Тимошенко Анастасия Васильевна (</w:t>
            </w:r>
            <w:r w:rsidRPr="003B32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отпуск, доверенность на депутата Дмитрюка С.А.)</w:t>
            </w:r>
          </w:p>
          <w:p w:rsidR="003B32DF" w:rsidRPr="003B32DF" w:rsidRDefault="003B32DF" w:rsidP="003B32DF">
            <w:pPr>
              <w:spacing w:after="0" w:line="360" w:lineRule="auto"/>
              <w:ind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Швалев Юрий Владимирович (</w:t>
            </w:r>
            <w:r w:rsidRPr="003B32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отпуск</w:t>
            </w:r>
            <w:r w:rsidRPr="003B3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B32DF" w:rsidRPr="003B32DF" w:rsidRDefault="003B32DF" w:rsidP="003B32DF">
            <w:pPr>
              <w:spacing w:after="0" w:line="360" w:lineRule="auto"/>
              <w:ind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Яхьяев Солтанпаша Яхьяевич (</w:t>
            </w:r>
            <w:r w:rsidRPr="003B32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отпуск,</w:t>
            </w:r>
            <w:r w:rsidRPr="003B3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32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доверенность на депутата Руденко А.С</w:t>
            </w:r>
            <w:r w:rsidRPr="003B3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B44C49" w:rsidRPr="003B32DF" w:rsidRDefault="003B32DF" w:rsidP="003B32DF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Руденко Алексей Александрович </w:t>
            </w:r>
          </w:p>
        </w:tc>
      </w:tr>
    </w:tbl>
    <w:p w:rsidR="00C71C87" w:rsidRPr="00B44C49" w:rsidRDefault="00C71C87" w:rsidP="004018CB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iCs/>
          <w:sz w:val="28"/>
          <w:szCs w:val="26"/>
          <w:lang w:eastAsia="ru-RU"/>
        </w:rPr>
      </w:pPr>
    </w:p>
    <w:p w:rsidR="00C71C87" w:rsidRPr="00B44C49" w:rsidRDefault="00737F3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</w:pPr>
      <w:r w:rsidRPr="00B44C49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К зачёту принято  голосов -1</w:t>
      </w:r>
      <w:r w:rsidR="003B32DF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1</w:t>
      </w:r>
      <w:r w:rsidR="00917ACD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,</w:t>
      </w:r>
      <w:r w:rsidR="00DC0C9A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в то</w:t>
      </w:r>
      <w:r w:rsidR="00EF7A31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м</w:t>
      </w:r>
      <w:r w:rsidR="00DC0C9A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числе </w:t>
      </w:r>
      <w:r w:rsidR="003B32DF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3</w:t>
      </w:r>
      <w:r w:rsidR="00382C67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доверенност</w:t>
      </w:r>
      <w:r w:rsidR="003B32DF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и</w:t>
      </w:r>
    </w:p>
    <w:p w:rsidR="00C71C87" w:rsidRPr="004018CB" w:rsidRDefault="00ED7EBB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24"/>
          <w:szCs w:val="26"/>
          <w:lang w:eastAsia="ru-RU"/>
        </w:rPr>
      </w:pPr>
      <w:r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>Принято решений -</w:t>
      </w:r>
      <w:r w:rsidR="00D72B41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3B32DF">
        <w:rPr>
          <w:rFonts w:ascii="Times New Roman" w:eastAsia="Calibri" w:hAnsi="Times New Roman" w:cs="Times New Roman"/>
          <w:sz w:val="24"/>
          <w:szCs w:val="26"/>
          <w:lang w:eastAsia="ru-RU"/>
        </w:rPr>
        <w:t>5</w:t>
      </w:r>
    </w:p>
    <w:p w:rsidR="00C71C87" w:rsidRPr="00740B7E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28"/>
          <w:szCs w:val="26"/>
          <w:lang w:eastAsia="ru-RU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tbl>
      <w:tblPr>
        <w:tblW w:w="53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6840"/>
        <w:gridCol w:w="2244"/>
        <w:gridCol w:w="2965"/>
        <w:gridCol w:w="2843"/>
      </w:tblGrid>
      <w:tr w:rsidR="00C71C87" w:rsidTr="00DD6803">
        <w:trPr>
          <w:cantSplit/>
          <w:trHeight w:val="394"/>
          <w:tblHeader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DC0C9A" w:rsidTr="00DC0C9A">
        <w:trPr>
          <w:cantSplit/>
          <w:trHeight w:val="550"/>
          <w:tblHeader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</w:tr>
      <w:tr w:rsidR="00DC0C9A" w:rsidTr="00DC0C9A">
        <w:trPr>
          <w:trHeight w:val="285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C0C9A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A" w:rsidRDefault="00DC0C9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F" w:rsidRPr="00FB25E6" w:rsidRDefault="003B32DF" w:rsidP="003B32DF">
            <w:pPr>
              <w:spacing w:after="0" w:line="31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proofErr w:type="gramStart"/>
            <w:r w:rsidRPr="00FB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отчете</w:t>
            </w:r>
            <w:proofErr w:type="gramEnd"/>
            <w:r w:rsidRPr="00FB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исполнении бюджета города Покачи за 2021 год.</w:t>
            </w:r>
          </w:p>
          <w:p w:rsidR="00DC0C9A" w:rsidRPr="00FB25E6" w:rsidRDefault="003B32DF" w:rsidP="00FB25E6">
            <w:pPr>
              <w:spacing w:after="0" w:line="319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5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Докладчик – Острешкина Наталья Иосифовна, председатель комитета финансов администрации города Покачи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D4" w:rsidRDefault="00EB16D4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0C9A" w:rsidRDefault="00DC0C9A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DC0C9A" w:rsidRDefault="00DC0C9A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3B32DF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B3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76D9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9" w:rsidRDefault="000C76D9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F" w:rsidRPr="00FB25E6" w:rsidRDefault="003B32DF" w:rsidP="003B32DF">
            <w:pPr>
              <w:spacing w:after="0" w:line="31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бюджета города Покачи за первый квартал 2022 года. </w:t>
            </w:r>
          </w:p>
          <w:p w:rsidR="003B32DF" w:rsidRPr="00FB25E6" w:rsidRDefault="003B32DF" w:rsidP="003B32DF">
            <w:pPr>
              <w:spacing w:after="0" w:line="319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5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Докладчик – Острешкина Наталья Иосифовна, председатель комитета финансов администрации города Покачи </w:t>
            </w:r>
          </w:p>
          <w:p w:rsidR="000C76D9" w:rsidRPr="00FB25E6" w:rsidRDefault="000C76D9" w:rsidP="00382C67">
            <w:pPr>
              <w:spacing w:after="0" w:line="31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0C76D9" w:rsidP="000C76D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0C76D9" w:rsidRDefault="000C76D9" w:rsidP="00EB16D4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3B32DF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B3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76D9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9" w:rsidRDefault="000C76D9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F" w:rsidRPr="00FB25E6" w:rsidRDefault="003B32DF" w:rsidP="003B32DF">
            <w:pPr>
              <w:spacing w:after="0" w:line="31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B25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 внесении изменений в Порядок предоставления жилых помещений муниципального жилищного фонда коммерческого использования города Покачи, утвержденный решением Думы города Покачи от 29.04.2021 № 23.</w:t>
            </w:r>
          </w:p>
          <w:p w:rsidR="000C76D9" w:rsidRPr="003B32DF" w:rsidRDefault="003B32DF" w:rsidP="003B32DF">
            <w:pPr>
              <w:spacing w:after="0" w:line="319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  <w:r w:rsidRPr="00FB25E6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>Докладчик – Гелетко Людмила Анатольевна, председатель комитета по управлению муниципальным имуществом администрации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0C76D9" w:rsidP="000C76D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0C76D9" w:rsidRDefault="000C76D9" w:rsidP="00EB16D4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3B32DF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B3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76D9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9" w:rsidRDefault="000C76D9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F" w:rsidRPr="00FB25E6" w:rsidRDefault="003B32DF" w:rsidP="003B32DF">
            <w:pPr>
              <w:spacing w:after="0" w:line="319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B25E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 информации администрации города Покачи о поддержке и развитии малого и среднего предпринимательства, агропромышленного комплекса на территории города Покачи за 2021 год и истекший период 2022 года.</w:t>
            </w:r>
          </w:p>
          <w:p w:rsidR="003B32DF" w:rsidRPr="00FB25E6" w:rsidRDefault="003B32DF" w:rsidP="003B32DF">
            <w:pPr>
              <w:spacing w:after="0" w:line="319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</w:pPr>
            <w:r w:rsidRPr="00FB25E6">
              <w:rPr>
                <w:rFonts w:ascii="Times New Roman" w:eastAsia="Times New Roman" w:hAnsi="Times New Roman" w:cs="Times New Roman"/>
                <w:i/>
                <w:sz w:val="24"/>
                <w:lang w:eastAsia="ru-RU"/>
              </w:rPr>
              <w:t xml:space="preserve"> Докладчик – Сладкова Светлана Сергеевна, начальник управления экономики администрации города Покачи</w:t>
            </w:r>
          </w:p>
          <w:p w:rsidR="000C76D9" w:rsidRPr="000C76D9" w:rsidRDefault="000C76D9" w:rsidP="00382C67">
            <w:pPr>
              <w:spacing w:after="0" w:line="319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0C76D9" w:rsidP="000C76D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0C76D9" w:rsidRDefault="000C76D9" w:rsidP="00EB16D4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3B32DF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B3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C76D9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9" w:rsidRDefault="000C76D9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F" w:rsidRPr="00FB25E6" w:rsidRDefault="003B32DF" w:rsidP="003B32DF">
            <w:pPr>
              <w:spacing w:after="0" w:line="319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FB25E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bookmarkEnd w:id="0"/>
            <w:r w:rsidRPr="00FB2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награждении Почетной грамотой Думы города Покачи.</w:t>
            </w:r>
          </w:p>
          <w:p w:rsidR="003B32DF" w:rsidRPr="00FB25E6" w:rsidRDefault="003B32DF" w:rsidP="003B32DF">
            <w:pPr>
              <w:spacing w:after="0" w:line="319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5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Докладчик – Руденко Александр Степанович, председатель Думы города Покачи</w:t>
            </w:r>
          </w:p>
          <w:p w:rsidR="000C76D9" w:rsidRPr="00382C67" w:rsidRDefault="000C76D9" w:rsidP="00382C67">
            <w:pPr>
              <w:spacing w:after="0" w:line="319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0C76D9" w:rsidP="000C76D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0C76D9" w:rsidRDefault="000C76D9" w:rsidP="00EB16D4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3B32DF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B3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9" w:rsidRDefault="00D72B41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4391" w:rsidRDefault="00404391" w:rsidP="00B44C49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06605" w:rsidRDefault="00006605" w:rsidP="00B44C49">
      <w:pPr>
        <w:spacing w:after="200" w:line="276" w:lineRule="auto"/>
        <w:ind w:firstLine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8A34B8" w:rsidRPr="00B44C49" w:rsidRDefault="00C71C87" w:rsidP="00B44C49">
      <w:pPr>
        <w:spacing w:after="200" w:line="276" w:lineRule="auto"/>
        <w:ind w:firstLine="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Информация подготовлена аппаратом Думы города Покачи  </w:t>
      </w:r>
      <w:r w:rsidR="003B32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382C6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2C09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AF78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</w:t>
      </w:r>
      <w:r w:rsidR="003B32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6</w:t>
      </w:r>
      <w:r w:rsidR="00B51B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.202</w:t>
      </w:r>
      <w:r w:rsidR="00AF78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B44C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8A34B8" w:rsidRPr="00B44C49" w:rsidSect="00ED7E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AFC"/>
    <w:multiLevelType w:val="hybridMultilevel"/>
    <w:tmpl w:val="07629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8347D"/>
    <w:multiLevelType w:val="hybridMultilevel"/>
    <w:tmpl w:val="B66849BE"/>
    <w:lvl w:ilvl="0" w:tplc="92F67512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0C78"/>
    <w:multiLevelType w:val="hybridMultilevel"/>
    <w:tmpl w:val="3FCCF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12952"/>
    <w:multiLevelType w:val="hybridMultilevel"/>
    <w:tmpl w:val="822674FA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671CE"/>
    <w:multiLevelType w:val="hybridMultilevel"/>
    <w:tmpl w:val="81EEF736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A39CB"/>
    <w:multiLevelType w:val="hybridMultilevel"/>
    <w:tmpl w:val="B1C69F4E"/>
    <w:lvl w:ilvl="0" w:tplc="D032CD86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E6129"/>
    <w:multiLevelType w:val="hybridMultilevel"/>
    <w:tmpl w:val="BB380624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C67C0"/>
    <w:multiLevelType w:val="hybridMultilevel"/>
    <w:tmpl w:val="0F74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B05B3C"/>
    <w:multiLevelType w:val="hybridMultilevel"/>
    <w:tmpl w:val="E3840452"/>
    <w:lvl w:ilvl="0" w:tplc="3E522D1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A64ABF"/>
    <w:multiLevelType w:val="hybridMultilevel"/>
    <w:tmpl w:val="F056B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C402B6"/>
    <w:multiLevelType w:val="hybridMultilevel"/>
    <w:tmpl w:val="709CA0DE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22584"/>
    <w:multiLevelType w:val="hybridMultilevel"/>
    <w:tmpl w:val="5C6E5CD0"/>
    <w:lvl w:ilvl="0" w:tplc="F0DE2B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21"/>
    <w:rsid w:val="00004FBC"/>
    <w:rsid w:val="00006605"/>
    <w:rsid w:val="000072F1"/>
    <w:rsid w:val="000C76D9"/>
    <w:rsid w:val="000D5D90"/>
    <w:rsid w:val="000E0828"/>
    <w:rsid w:val="000F2A14"/>
    <w:rsid w:val="00116995"/>
    <w:rsid w:val="0015131A"/>
    <w:rsid w:val="001749CF"/>
    <w:rsid w:val="0017788F"/>
    <w:rsid w:val="00183769"/>
    <w:rsid w:val="001C5C65"/>
    <w:rsid w:val="001E5722"/>
    <w:rsid w:val="0022555E"/>
    <w:rsid w:val="00271E72"/>
    <w:rsid w:val="002C0969"/>
    <w:rsid w:val="002F3A41"/>
    <w:rsid w:val="003020A7"/>
    <w:rsid w:val="003643FF"/>
    <w:rsid w:val="00382C67"/>
    <w:rsid w:val="003B32DF"/>
    <w:rsid w:val="003C2533"/>
    <w:rsid w:val="003C62EC"/>
    <w:rsid w:val="004018CB"/>
    <w:rsid w:val="00402E00"/>
    <w:rsid w:val="00404391"/>
    <w:rsid w:val="00406C48"/>
    <w:rsid w:val="00447DC4"/>
    <w:rsid w:val="00454963"/>
    <w:rsid w:val="0045660D"/>
    <w:rsid w:val="00463FF8"/>
    <w:rsid w:val="004866B8"/>
    <w:rsid w:val="00492EF7"/>
    <w:rsid w:val="004C287F"/>
    <w:rsid w:val="005B743F"/>
    <w:rsid w:val="00612B00"/>
    <w:rsid w:val="00630CA3"/>
    <w:rsid w:val="00646C3E"/>
    <w:rsid w:val="00670048"/>
    <w:rsid w:val="00713D85"/>
    <w:rsid w:val="00737F37"/>
    <w:rsid w:val="00746B92"/>
    <w:rsid w:val="007479DF"/>
    <w:rsid w:val="007752B8"/>
    <w:rsid w:val="0084572F"/>
    <w:rsid w:val="00862AAC"/>
    <w:rsid w:val="008A34B8"/>
    <w:rsid w:val="008A5F46"/>
    <w:rsid w:val="00901D29"/>
    <w:rsid w:val="00917082"/>
    <w:rsid w:val="00917ACD"/>
    <w:rsid w:val="00920ED8"/>
    <w:rsid w:val="0098221F"/>
    <w:rsid w:val="009A05D0"/>
    <w:rsid w:val="00A14FDD"/>
    <w:rsid w:val="00A32306"/>
    <w:rsid w:val="00A50983"/>
    <w:rsid w:val="00A91332"/>
    <w:rsid w:val="00AA49C1"/>
    <w:rsid w:val="00AC6811"/>
    <w:rsid w:val="00AE729A"/>
    <w:rsid w:val="00AF60F5"/>
    <w:rsid w:val="00AF78B3"/>
    <w:rsid w:val="00B000FC"/>
    <w:rsid w:val="00B122AE"/>
    <w:rsid w:val="00B177C5"/>
    <w:rsid w:val="00B4368C"/>
    <w:rsid w:val="00B44C49"/>
    <w:rsid w:val="00B51BC0"/>
    <w:rsid w:val="00B637CF"/>
    <w:rsid w:val="00C36B59"/>
    <w:rsid w:val="00C71C87"/>
    <w:rsid w:val="00C9159C"/>
    <w:rsid w:val="00C93506"/>
    <w:rsid w:val="00D22FD7"/>
    <w:rsid w:val="00D72B41"/>
    <w:rsid w:val="00DC0C9A"/>
    <w:rsid w:val="00DD6803"/>
    <w:rsid w:val="00DE149D"/>
    <w:rsid w:val="00E13ADE"/>
    <w:rsid w:val="00E15360"/>
    <w:rsid w:val="00E50033"/>
    <w:rsid w:val="00E55181"/>
    <w:rsid w:val="00EB16D4"/>
    <w:rsid w:val="00EC5A52"/>
    <w:rsid w:val="00ED7EBB"/>
    <w:rsid w:val="00EE54BA"/>
    <w:rsid w:val="00EF7A31"/>
    <w:rsid w:val="00F35419"/>
    <w:rsid w:val="00FA7721"/>
    <w:rsid w:val="00FB25E6"/>
    <w:rsid w:val="00FC6F70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87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87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2349B-0859-481D-9A88-AAC09C80C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Колтырина Яна Евгеньевна</cp:lastModifiedBy>
  <cp:revision>3</cp:revision>
  <dcterms:created xsi:type="dcterms:W3CDTF">2022-06-21T06:52:00Z</dcterms:created>
  <dcterms:modified xsi:type="dcterms:W3CDTF">2022-06-21T12:01:00Z</dcterms:modified>
</cp:coreProperties>
</file>