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9C6" w:rsidRDefault="00D33C4D" w:rsidP="00A62038">
      <w:pPr>
        <w:tabs>
          <w:tab w:val="left" w:pos="3544"/>
        </w:tabs>
        <w:spacing w:after="0" w:line="240" w:lineRule="auto"/>
        <w:ind w:left="-851" w:firstLine="709"/>
        <w:jc w:val="center"/>
        <w:rPr>
          <w:rFonts w:ascii="Times New Roman" w:hAnsi="Times New Roman"/>
          <w:b/>
          <w:sz w:val="24"/>
          <w:szCs w:val="24"/>
        </w:rPr>
      </w:pPr>
      <w:r w:rsidRPr="001848E6">
        <w:rPr>
          <w:rFonts w:ascii="Times New Roman" w:hAnsi="Times New Roman"/>
          <w:b/>
          <w:sz w:val="24"/>
          <w:szCs w:val="24"/>
        </w:rPr>
        <w:t xml:space="preserve">Информация </w:t>
      </w:r>
      <w:r w:rsidR="000659C6">
        <w:rPr>
          <w:rFonts w:ascii="Times New Roman" w:hAnsi="Times New Roman"/>
          <w:b/>
          <w:sz w:val="24"/>
          <w:szCs w:val="24"/>
        </w:rPr>
        <w:t>от 17.06.2022 №76</w:t>
      </w:r>
    </w:p>
    <w:p w:rsidR="00F76A20" w:rsidRPr="008B68AC" w:rsidRDefault="00D33C4D" w:rsidP="00A62038">
      <w:pPr>
        <w:tabs>
          <w:tab w:val="left" w:pos="3544"/>
        </w:tabs>
        <w:spacing w:after="0" w:line="240" w:lineRule="auto"/>
        <w:ind w:left="-85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1848E6">
        <w:rPr>
          <w:rFonts w:ascii="Times New Roman" w:hAnsi="Times New Roman"/>
          <w:b/>
          <w:sz w:val="24"/>
          <w:szCs w:val="24"/>
        </w:rPr>
        <w:t xml:space="preserve">о результатах финансово-экономической экспертизы проекта постановления администрации </w:t>
      </w:r>
      <w:r w:rsidRPr="00431145">
        <w:rPr>
          <w:rFonts w:ascii="Times New Roman" w:hAnsi="Times New Roman"/>
          <w:b/>
          <w:sz w:val="24"/>
          <w:szCs w:val="24"/>
        </w:rPr>
        <w:t xml:space="preserve">города </w:t>
      </w:r>
      <w:proofErr w:type="spellStart"/>
      <w:r w:rsidRPr="00431145">
        <w:rPr>
          <w:rFonts w:ascii="Times New Roman" w:hAnsi="Times New Roman"/>
          <w:b/>
          <w:sz w:val="24"/>
          <w:szCs w:val="24"/>
        </w:rPr>
        <w:t>Покачи</w:t>
      </w:r>
      <w:proofErr w:type="spellEnd"/>
      <w:r w:rsidRPr="008D0103">
        <w:rPr>
          <w:rFonts w:ascii="Times New Roman" w:eastAsia="Arial" w:hAnsi="Times New Roman" w:cs="Courier New"/>
          <w:b/>
          <w:sz w:val="24"/>
          <w:szCs w:val="24"/>
          <w:lang w:eastAsia="ar-SA"/>
        </w:rPr>
        <w:t xml:space="preserve"> </w:t>
      </w:r>
      <w:r w:rsidR="00FD4BAF" w:rsidRPr="008B6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8B68AC" w:rsidRPr="008B68AC">
        <w:rPr>
          <w:rFonts w:ascii="Times New Roman" w:hAnsi="Times New Roman"/>
          <w:b/>
          <w:sz w:val="24"/>
          <w:szCs w:val="24"/>
        </w:rPr>
        <w:t xml:space="preserve">О внесении изменений в постановление администрации города </w:t>
      </w:r>
      <w:proofErr w:type="spellStart"/>
      <w:r w:rsidR="008B68AC" w:rsidRPr="008B68AC">
        <w:rPr>
          <w:rFonts w:ascii="Times New Roman" w:hAnsi="Times New Roman"/>
          <w:b/>
          <w:sz w:val="24"/>
          <w:szCs w:val="24"/>
        </w:rPr>
        <w:t>Покачи</w:t>
      </w:r>
      <w:proofErr w:type="spellEnd"/>
      <w:r w:rsidR="008B68AC" w:rsidRPr="008B68AC">
        <w:rPr>
          <w:rFonts w:ascii="Times New Roman" w:hAnsi="Times New Roman"/>
          <w:b/>
          <w:sz w:val="24"/>
          <w:szCs w:val="24"/>
        </w:rPr>
        <w:t xml:space="preserve"> от 12.10.2018 №1012 «Об утверждении муниципальной программы «Развитие физической культуры и спорта в городе </w:t>
      </w:r>
      <w:proofErr w:type="spellStart"/>
      <w:r w:rsidR="008B68AC" w:rsidRPr="008B68AC">
        <w:rPr>
          <w:rFonts w:ascii="Times New Roman" w:hAnsi="Times New Roman"/>
          <w:b/>
          <w:sz w:val="24"/>
          <w:szCs w:val="24"/>
        </w:rPr>
        <w:t>Покачи</w:t>
      </w:r>
      <w:proofErr w:type="spellEnd"/>
      <w:r w:rsidR="00D0019A" w:rsidRPr="008B6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F76A20" w:rsidRPr="00D33C4D" w:rsidRDefault="00F76A20" w:rsidP="00D33C4D">
      <w:pPr>
        <w:tabs>
          <w:tab w:val="left" w:pos="3544"/>
        </w:tabs>
        <w:spacing w:after="0" w:line="240" w:lineRule="auto"/>
        <w:ind w:left="-851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CF9" w:rsidRPr="00D33C4D" w:rsidRDefault="00F76A20" w:rsidP="00D33C4D">
      <w:pPr>
        <w:pStyle w:val="a7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C4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 проведения экспертизы:</w:t>
      </w:r>
      <w:r w:rsidR="00D33C4D" w:rsidRPr="00D3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F6CF9" w:rsidRPr="00D3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07.02.2011 №6 – ФЗ «Об общих принципах организации и деятельности контрольно-счетных органов субъектов РФ и муниципальных образований», Устав города </w:t>
      </w:r>
      <w:proofErr w:type="spellStart"/>
      <w:r w:rsidR="005F6CF9" w:rsidRPr="00D33C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5F6CF9" w:rsidRPr="00D3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решение Думы города </w:t>
      </w:r>
      <w:proofErr w:type="spellStart"/>
      <w:r w:rsidR="005F6CF9" w:rsidRPr="00D33C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5F6CF9" w:rsidRPr="00D3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29.09.2021 №65 «О контрольно-счетной палате города </w:t>
      </w:r>
      <w:proofErr w:type="spellStart"/>
      <w:r w:rsidR="005F6CF9" w:rsidRPr="00D33C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8655F9" w:rsidRPr="00D33C4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F6CF9" w:rsidRPr="00D3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регламент контрольно-счетной палаты города </w:t>
      </w:r>
      <w:proofErr w:type="spellStart"/>
      <w:r w:rsidR="005F6CF9" w:rsidRPr="00D33C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5F6CF9" w:rsidRPr="00D3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утвержденный приказом председателя КСП от 22.03.2019 №2, стандарт финансового контроля «Экспертиза проектов муниципальных программ города </w:t>
      </w:r>
      <w:proofErr w:type="spellStart"/>
      <w:r w:rsidR="005F6CF9" w:rsidRPr="00D33C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5F6CF9" w:rsidRPr="00D33C4D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утвержденный приказом председателя КСП от</w:t>
      </w:r>
      <w:proofErr w:type="gramEnd"/>
      <w:r w:rsidR="005F6CF9" w:rsidRPr="00D3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13.11.2015 №31.</w:t>
      </w:r>
    </w:p>
    <w:p w:rsidR="005B0164" w:rsidRPr="007F546B" w:rsidRDefault="005B0164" w:rsidP="002F4DB6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Правовую основу финансово-экономической экспертизы проекта </w:t>
      </w:r>
      <w:r w:rsidR="00D26FE5"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r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составляют следующие правовые акты: </w:t>
      </w:r>
      <w:proofErr w:type="gramStart"/>
      <w:r w:rsidR="00F76A20"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</w:t>
      </w:r>
      <w:r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F76A20"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 Российской Федерации, </w:t>
      </w:r>
      <w:r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06.10.2003 №131-ФЗ «Об общих принципах организации местного самоуправления в Российской Федерации», </w:t>
      </w:r>
      <w:r w:rsidR="00863A1A"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Думы города </w:t>
      </w:r>
      <w:proofErr w:type="spellStart"/>
      <w:r w:rsidR="00863A1A"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863A1A"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14.12.202</w:t>
      </w:r>
      <w:r w:rsidR="00D0019A"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>1 №8</w:t>
      </w:r>
      <w:r w:rsidR="00863A1A"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>2 (в редакции</w:t>
      </w:r>
      <w:r w:rsidR="00387AC9"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Думы города </w:t>
      </w:r>
      <w:proofErr w:type="spellStart"/>
      <w:r w:rsidR="00387AC9"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387AC9"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26.04</w:t>
      </w:r>
      <w:r w:rsidR="00863A1A"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387AC9"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>2 №2</w:t>
      </w:r>
      <w:r w:rsidR="00863A1A"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>8)</w:t>
      </w:r>
      <w:r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40B48"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 администрации города </w:t>
      </w:r>
      <w:proofErr w:type="spellStart"/>
      <w:r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387AC9"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3D17C0"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387AC9"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D17C0"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387AC9"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>2 №293</w:t>
      </w:r>
      <w:r w:rsidR="003D17C0"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387AC9"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порядке принятия решения о разработке муниципальных программ города </w:t>
      </w:r>
      <w:proofErr w:type="spellStart"/>
      <w:r w:rsidR="00387AC9"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387AC9"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формирования, утверждения и реализации</w:t>
      </w:r>
      <w:r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стандарт финансового контроля «Экспертиза</w:t>
      </w:r>
      <w:proofErr w:type="gramEnd"/>
      <w:r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проектов муниципальных программ города Покачи», утвержденный приказом председателя КСП от 13.11.2015 №31.</w:t>
      </w:r>
    </w:p>
    <w:p w:rsidR="008B68AC" w:rsidRDefault="002F4DB6" w:rsidP="002E413E">
      <w:pPr>
        <w:autoSpaceDE w:val="0"/>
        <w:autoSpaceDN w:val="0"/>
        <w:adjustRightInd w:val="0"/>
        <w:spacing w:after="0" w:line="240" w:lineRule="auto"/>
        <w:ind w:left="-851" w:right="30" w:firstLine="678"/>
        <w:jc w:val="both"/>
        <w:rPr>
          <w:rFonts w:ascii="Times New Roman" w:hAnsi="Times New Roman" w:cs="Times New Roman"/>
          <w:sz w:val="24"/>
          <w:szCs w:val="24"/>
        </w:rPr>
      </w:pPr>
      <w:r w:rsidRPr="002E41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пояснительной записке</w:t>
      </w:r>
      <w:r w:rsidR="00074BD3" w:rsidRPr="002E413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74BD3" w:rsidRPr="002E413E">
        <w:rPr>
          <w:rFonts w:ascii="Times New Roman" w:hAnsi="Times New Roman" w:cs="Times New Roman"/>
          <w:sz w:val="24"/>
          <w:szCs w:val="24"/>
        </w:rPr>
        <w:t xml:space="preserve"> </w:t>
      </w:r>
      <w:r w:rsidR="00387AC9" w:rsidRPr="002E413E">
        <w:rPr>
          <w:rFonts w:ascii="Times New Roman" w:hAnsi="Times New Roman" w:cs="Times New Roman"/>
          <w:sz w:val="24"/>
          <w:szCs w:val="24"/>
        </w:rPr>
        <w:t>изменения в действующий муниципальный правовой акт вносятся</w:t>
      </w:r>
      <w:r w:rsidR="008B68AC">
        <w:rPr>
          <w:rFonts w:ascii="Times New Roman" w:hAnsi="Times New Roman" w:cs="Times New Roman"/>
          <w:sz w:val="24"/>
          <w:szCs w:val="24"/>
        </w:rPr>
        <w:t>:</w:t>
      </w:r>
    </w:p>
    <w:p w:rsidR="00A07C55" w:rsidRDefault="008B68AC" w:rsidP="002E413E">
      <w:pPr>
        <w:autoSpaceDE w:val="0"/>
        <w:autoSpaceDN w:val="0"/>
        <w:adjustRightInd w:val="0"/>
        <w:spacing w:after="0" w:line="240" w:lineRule="auto"/>
        <w:ind w:left="-851" w:right="30" w:firstLine="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87AC9" w:rsidRPr="002E413E">
        <w:rPr>
          <w:rFonts w:ascii="Times New Roman" w:hAnsi="Times New Roman" w:cs="Times New Roman"/>
          <w:sz w:val="24"/>
          <w:szCs w:val="24"/>
        </w:rPr>
        <w:t xml:space="preserve"> в целях приведения в соответствие с </w:t>
      </w:r>
      <w:r w:rsidR="00387AC9" w:rsidRPr="002E413E">
        <w:rPr>
          <w:rFonts w:ascii="Times New Roman" w:eastAsia="Calibri" w:hAnsi="Times New Roman" w:cs="Times New Roman"/>
          <w:sz w:val="24"/>
          <w:szCs w:val="24"/>
        </w:rPr>
        <w:t xml:space="preserve">Порядком принятия решения о разработке муниципальных программ города </w:t>
      </w:r>
      <w:proofErr w:type="spellStart"/>
      <w:r w:rsidR="00387AC9" w:rsidRPr="002E413E">
        <w:rPr>
          <w:rFonts w:ascii="Times New Roman" w:eastAsia="Calibri" w:hAnsi="Times New Roman" w:cs="Times New Roman"/>
          <w:sz w:val="24"/>
          <w:szCs w:val="24"/>
        </w:rPr>
        <w:t>Покачи</w:t>
      </w:r>
      <w:proofErr w:type="spellEnd"/>
      <w:r w:rsidR="00387AC9" w:rsidRPr="002E413E">
        <w:rPr>
          <w:rFonts w:ascii="Times New Roman" w:eastAsia="Calibri" w:hAnsi="Times New Roman" w:cs="Times New Roman"/>
          <w:sz w:val="24"/>
          <w:szCs w:val="24"/>
        </w:rPr>
        <w:t xml:space="preserve">, их формирования, утверждения и реализации, утвержденным </w:t>
      </w:r>
      <w:r w:rsidR="00387AC9" w:rsidRPr="002E413E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города </w:t>
      </w:r>
      <w:proofErr w:type="spellStart"/>
      <w:r w:rsidR="00387AC9" w:rsidRPr="002E413E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="00387AC9" w:rsidRPr="002E413E">
        <w:rPr>
          <w:rFonts w:ascii="Times New Roman" w:hAnsi="Times New Roman" w:cs="Times New Roman"/>
          <w:sz w:val="24"/>
          <w:szCs w:val="24"/>
        </w:rPr>
        <w:t xml:space="preserve"> от 24.03.2022 №293. У</w:t>
      </w:r>
      <w:r w:rsidR="00387AC9" w:rsidRPr="002E413E">
        <w:rPr>
          <w:rFonts w:ascii="Times New Roman" w:hAnsi="Times New Roman" w:cs="Times New Roman"/>
          <w:sz w:val="24"/>
          <w:szCs w:val="24"/>
          <w:lang w:eastAsia="ar-SA"/>
        </w:rPr>
        <w:t xml:space="preserve">читывая, что </w:t>
      </w:r>
      <w:proofErr w:type="gramStart"/>
      <w:r w:rsidR="00387AC9" w:rsidRPr="002E413E">
        <w:rPr>
          <w:rFonts w:ascii="Times New Roman" w:hAnsi="Times New Roman" w:cs="Times New Roman"/>
          <w:sz w:val="24"/>
          <w:szCs w:val="24"/>
          <w:lang w:eastAsia="ar-SA"/>
        </w:rPr>
        <w:t xml:space="preserve">изменения </w:t>
      </w:r>
      <w:r w:rsidR="00CC76C6" w:rsidRPr="002E413E">
        <w:rPr>
          <w:rFonts w:ascii="Times New Roman" w:hAnsi="Times New Roman" w:cs="Times New Roman"/>
          <w:sz w:val="24"/>
          <w:szCs w:val="24"/>
          <w:lang w:eastAsia="ar-SA"/>
        </w:rPr>
        <w:t xml:space="preserve">затронули значительную часть муниципальной программы </w:t>
      </w:r>
      <w:r w:rsidR="00CC76C6" w:rsidRPr="002E413E">
        <w:rPr>
          <w:rFonts w:ascii="Times New Roman" w:hAnsi="Times New Roman"/>
          <w:sz w:val="24"/>
          <w:szCs w:val="24"/>
        </w:rPr>
        <w:t>«</w:t>
      </w:r>
      <w:r w:rsidR="006E3CEA" w:rsidRPr="002E413E">
        <w:rPr>
          <w:rFonts w:ascii="Times New Roman" w:hAnsi="Times New Roman"/>
          <w:bCs/>
          <w:sz w:val="24"/>
          <w:szCs w:val="24"/>
        </w:rPr>
        <w:t xml:space="preserve">Реализация молодежной политики на территории города </w:t>
      </w:r>
      <w:proofErr w:type="spellStart"/>
      <w:r w:rsidR="006E3CEA" w:rsidRPr="002E413E">
        <w:rPr>
          <w:rFonts w:ascii="Times New Roman" w:hAnsi="Times New Roman"/>
          <w:bCs/>
          <w:sz w:val="24"/>
          <w:szCs w:val="24"/>
        </w:rPr>
        <w:t>Покачи</w:t>
      </w:r>
      <w:proofErr w:type="spellEnd"/>
      <w:r w:rsidR="00CC76C6" w:rsidRPr="002E413E">
        <w:rPr>
          <w:rFonts w:ascii="Times New Roman" w:hAnsi="Times New Roman"/>
          <w:sz w:val="24"/>
          <w:szCs w:val="24"/>
        </w:rPr>
        <w:t>»</w:t>
      </w:r>
      <w:r w:rsidR="00CC76C6" w:rsidRPr="002E413E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="00387AC9" w:rsidRPr="002E413E">
        <w:rPr>
          <w:rFonts w:ascii="Times New Roman" w:hAnsi="Times New Roman" w:cs="Times New Roman"/>
          <w:sz w:val="24"/>
          <w:szCs w:val="24"/>
          <w:lang w:eastAsia="ar-SA"/>
        </w:rPr>
        <w:t xml:space="preserve">в соответствии с абзацем 2 части 25 статьи 20 Порядка </w:t>
      </w:r>
      <w:r w:rsidR="00387AC9" w:rsidRPr="002E413E">
        <w:rPr>
          <w:rFonts w:ascii="Times New Roman" w:hAnsi="Times New Roman" w:cs="Times New Roman"/>
          <w:sz w:val="24"/>
          <w:szCs w:val="24"/>
        </w:rPr>
        <w:t xml:space="preserve">внесения и юридико-технического оформления проектов муниципальных правовых актов и муниципальных правовых актов главы города </w:t>
      </w:r>
      <w:proofErr w:type="spellStart"/>
      <w:r w:rsidR="00387AC9" w:rsidRPr="002E413E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="00387AC9" w:rsidRPr="002E413E">
        <w:rPr>
          <w:rFonts w:ascii="Times New Roman" w:hAnsi="Times New Roman" w:cs="Times New Roman"/>
          <w:sz w:val="24"/>
          <w:szCs w:val="24"/>
        </w:rPr>
        <w:t xml:space="preserve"> и администрации города </w:t>
      </w:r>
      <w:proofErr w:type="spellStart"/>
      <w:r w:rsidR="00387AC9" w:rsidRPr="002E413E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="00387AC9" w:rsidRPr="002E413E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="00387AC9" w:rsidRPr="002E413E">
        <w:rPr>
          <w:rFonts w:ascii="Times New Roman" w:hAnsi="Times New Roman" w:cs="Times New Roman"/>
          <w:sz w:val="24"/>
          <w:szCs w:val="24"/>
        </w:rPr>
        <w:t xml:space="preserve">утвержденного постановлением администрации города </w:t>
      </w:r>
      <w:proofErr w:type="spellStart"/>
      <w:r w:rsidR="00387AC9" w:rsidRPr="002E413E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="00387AC9" w:rsidRPr="002E413E">
        <w:rPr>
          <w:rFonts w:ascii="Times New Roman" w:hAnsi="Times New Roman" w:cs="Times New Roman"/>
          <w:sz w:val="24"/>
          <w:szCs w:val="24"/>
        </w:rPr>
        <w:t xml:space="preserve"> от 24.06.2019 №585, </w:t>
      </w:r>
      <w:r w:rsidR="00387AC9" w:rsidRPr="002E413E">
        <w:rPr>
          <w:rFonts w:ascii="Times New Roman" w:hAnsi="Times New Roman" w:cs="Times New Roman"/>
          <w:sz w:val="24"/>
          <w:szCs w:val="24"/>
          <w:lang w:eastAsia="ar-SA"/>
        </w:rPr>
        <w:t>возникла необходимость муниципальную программу изложить в новой редакции</w:t>
      </w:r>
      <w:r w:rsidR="00A07C55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E413E" w:rsidRDefault="00A07C55" w:rsidP="002E413E">
      <w:pPr>
        <w:autoSpaceDE w:val="0"/>
        <w:autoSpaceDN w:val="0"/>
        <w:adjustRightInd w:val="0"/>
        <w:spacing w:after="0" w:line="240" w:lineRule="auto"/>
        <w:ind w:left="-851" w:right="30" w:firstLine="6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E413E" w:rsidRPr="002E413E">
        <w:rPr>
          <w:rFonts w:ascii="Times New Roman" w:hAnsi="Times New Roman" w:cs="Times New Roman"/>
          <w:sz w:val="24"/>
          <w:szCs w:val="24"/>
        </w:rPr>
        <w:t xml:space="preserve"> в связи с тем, что в бюджет города </w:t>
      </w:r>
      <w:proofErr w:type="spellStart"/>
      <w:r w:rsidR="002E413E" w:rsidRPr="002E413E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="002E413E" w:rsidRPr="002E413E">
        <w:rPr>
          <w:rFonts w:ascii="Times New Roman" w:hAnsi="Times New Roman" w:cs="Times New Roman"/>
          <w:sz w:val="24"/>
          <w:szCs w:val="24"/>
        </w:rPr>
        <w:t xml:space="preserve"> </w:t>
      </w:r>
      <w:r w:rsidR="002E413E" w:rsidRPr="002E413E">
        <w:rPr>
          <w:rFonts w:ascii="Times New Roman" w:hAnsi="Times New Roman"/>
          <w:sz w:val="24"/>
          <w:szCs w:val="24"/>
        </w:rPr>
        <w:t xml:space="preserve">на 2022 год и на плановый период 2023 и 2024 годы, утвержденный решением Думы города </w:t>
      </w:r>
      <w:proofErr w:type="spellStart"/>
      <w:r w:rsidR="002E413E" w:rsidRPr="002E413E">
        <w:rPr>
          <w:rFonts w:ascii="Times New Roman" w:hAnsi="Times New Roman"/>
          <w:sz w:val="24"/>
          <w:szCs w:val="24"/>
        </w:rPr>
        <w:t>Покачи</w:t>
      </w:r>
      <w:proofErr w:type="spellEnd"/>
      <w:r w:rsidR="002E413E" w:rsidRPr="002E413E">
        <w:rPr>
          <w:rFonts w:ascii="Times New Roman" w:hAnsi="Times New Roman"/>
          <w:sz w:val="24"/>
          <w:szCs w:val="24"/>
        </w:rPr>
        <w:t xml:space="preserve"> от 14.12.2021 №82 (далее – бюджет города </w:t>
      </w:r>
      <w:proofErr w:type="spellStart"/>
      <w:r w:rsidR="002E413E" w:rsidRPr="002E413E">
        <w:rPr>
          <w:rFonts w:ascii="Times New Roman" w:hAnsi="Times New Roman"/>
          <w:sz w:val="24"/>
          <w:szCs w:val="24"/>
        </w:rPr>
        <w:t>Покачи</w:t>
      </w:r>
      <w:proofErr w:type="spellEnd"/>
      <w:r w:rsidR="002E413E" w:rsidRPr="002E413E">
        <w:rPr>
          <w:rFonts w:ascii="Times New Roman" w:hAnsi="Times New Roman"/>
          <w:sz w:val="24"/>
          <w:szCs w:val="24"/>
        </w:rPr>
        <w:t>) были внесены изменения решением Думы г</w:t>
      </w:r>
      <w:r>
        <w:rPr>
          <w:rFonts w:ascii="Times New Roman" w:hAnsi="Times New Roman"/>
          <w:sz w:val="24"/>
          <w:szCs w:val="24"/>
        </w:rPr>
        <w:t xml:space="preserve">орода </w:t>
      </w:r>
      <w:proofErr w:type="spellStart"/>
      <w:r>
        <w:rPr>
          <w:rFonts w:ascii="Times New Roman" w:hAnsi="Times New Roman"/>
          <w:sz w:val="24"/>
          <w:szCs w:val="24"/>
        </w:rPr>
        <w:t>Покачи</w:t>
      </w:r>
      <w:proofErr w:type="spellEnd"/>
      <w:r>
        <w:rPr>
          <w:rFonts w:ascii="Times New Roman" w:hAnsi="Times New Roman"/>
          <w:sz w:val="24"/>
          <w:szCs w:val="24"/>
        </w:rPr>
        <w:t xml:space="preserve"> от 26.04.2022 № 28;</w:t>
      </w:r>
    </w:p>
    <w:p w:rsidR="00A07C55" w:rsidRPr="008B68AC" w:rsidRDefault="00A07C55" w:rsidP="00A07C55">
      <w:pPr>
        <w:autoSpaceDE w:val="0"/>
        <w:autoSpaceDN w:val="0"/>
        <w:adjustRightInd w:val="0"/>
        <w:spacing w:after="0" w:line="240" w:lineRule="auto"/>
        <w:ind w:left="-851" w:right="3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связи с тем, что н</w:t>
      </w:r>
      <w:r w:rsidRPr="008B68AC">
        <w:rPr>
          <w:rFonts w:ascii="Times New Roman" w:hAnsi="Times New Roman"/>
          <w:sz w:val="24"/>
          <w:szCs w:val="24"/>
        </w:rPr>
        <w:t>аименование муниципальной программы излагается в новой редакции с целью приведения в соответствии с наименованием государственной программы Ханты-Мансийского автономного округа – Югры «Развитие физической культуры и спорта», утвержденной постановлением ХМАО-Югры от 31.10.2021 №471-п.</w:t>
      </w:r>
    </w:p>
    <w:p w:rsidR="00387AC9" w:rsidRPr="007F546B" w:rsidRDefault="00387AC9" w:rsidP="00387AC9">
      <w:pPr>
        <w:widowControl w:val="0"/>
        <w:autoSpaceDE w:val="0"/>
        <w:autoSpaceDN w:val="0"/>
        <w:adjustRightInd w:val="0"/>
        <w:spacing w:after="0" w:line="240" w:lineRule="auto"/>
        <w:ind w:left="-851" w:right="-1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F546B">
        <w:rPr>
          <w:rFonts w:ascii="Times New Roman" w:hAnsi="Times New Roman" w:cs="Times New Roman"/>
          <w:sz w:val="24"/>
          <w:szCs w:val="24"/>
        </w:rPr>
        <w:t xml:space="preserve">Реализация проекта будет осуществляться в пределах бюджетных ассигнований, предусмотренных в бюджете города </w:t>
      </w:r>
      <w:proofErr w:type="spellStart"/>
      <w:r w:rsidRPr="007F546B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Pr="007F546B">
        <w:rPr>
          <w:rFonts w:ascii="Times New Roman" w:hAnsi="Times New Roman" w:cs="Times New Roman"/>
          <w:sz w:val="24"/>
          <w:szCs w:val="24"/>
        </w:rPr>
        <w:t xml:space="preserve"> на соответствующий финансовый год и на плановый период.</w:t>
      </w:r>
    </w:p>
    <w:p w:rsidR="001810FF" w:rsidRPr="007F546B" w:rsidRDefault="001810FF" w:rsidP="00D33C4D">
      <w:pPr>
        <w:spacing w:after="0" w:line="320" w:lineRule="exact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расходов муниципальной программы соответствуют решениям о бюджете.</w:t>
      </w:r>
    </w:p>
    <w:p w:rsidR="007C3C7F" w:rsidRDefault="007C3C7F" w:rsidP="00D33C4D">
      <w:pPr>
        <w:pStyle w:val="a7"/>
        <w:spacing w:after="0" w:line="320" w:lineRule="exact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Целевые показатели муниципальной программы взаимоувязаны с целями и задачами программы и мероприятиями программы. </w:t>
      </w:r>
    </w:p>
    <w:p w:rsidR="00D33C4D" w:rsidRDefault="00D33C4D" w:rsidP="00D33C4D">
      <w:pPr>
        <w:pStyle w:val="ad"/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022A2F">
        <w:rPr>
          <w:rFonts w:ascii="Times New Roman" w:hAnsi="Times New Roman"/>
          <w:sz w:val="24"/>
          <w:szCs w:val="24"/>
        </w:rPr>
        <w:t>Выводы по результатам экспертизы сформированы на основании представленной информации и документов.</w:t>
      </w:r>
    </w:p>
    <w:p w:rsidR="00D33C4D" w:rsidRPr="00022A2F" w:rsidRDefault="00D33C4D" w:rsidP="00D33C4D">
      <w:pPr>
        <w:pStyle w:val="ad"/>
        <w:ind w:left="-85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022A2F">
        <w:rPr>
          <w:rFonts w:ascii="Times New Roman" w:hAnsi="Times New Roman"/>
          <w:sz w:val="24"/>
          <w:szCs w:val="24"/>
        </w:rPr>
        <w:t>аключение по результатам проведенной экспертизы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2A2F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17.06</w:t>
      </w:r>
      <w:r w:rsidRPr="00022A2F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  <w:r w:rsidRPr="00022A2F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76</w:t>
      </w:r>
      <w:r w:rsidRPr="00022A2F">
        <w:rPr>
          <w:rFonts w:ascii="Times New Roman" w:hAnsi="Times New Roman"/>
          <w:sz w:val="24"/>
          <w:szCs w:val="24"/>
        </w:rPr>
        <w:t xml:space="preserve"> направлено субъекту правотворческой инициативы.</w:t>
      </w:r>
    </w:p>
    <w:p w:rsidR="00D33C4D" w:rsidRPr="007F546B" w:rsidRDefault="00D33C4D" w:rsidP="00D33C4D">
      <w:pPr>
        <w:pStyle w:val="a7"/>
        <w:spacing w:after="0" w:line="320" w:lineRule="exact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33C4D" w:rsidRPr="007F546B" w:rsidSect="00470FCA">
      <w:pgSz w:w="11906" w:h="16838"/>
      <w:pgMar w:top="567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419"/>
    <w:multiLevelType w:val="hybridMultilevel"/>
    <w:tmpl w:val="48D6BDE4"/>
    <w:lvl w:ilvl="0" w:tplc="340E78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B82AF0"/>
    <w:multiLevelType w:val="hybridMultilevel"/>
    <w:tmpl w:val="8640B992"/>
    <w:lvl w:ilvl="0" w:tplc="379A69A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C22943"/>
    <w:multiLevelType w:val="hybridMultilevel"/>
    <w:tmpl w:val="68424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369E7"/>
    <w:multiLevelType w:val="hybridMultilevel"/>
    <w:tmpl w:val="C33C45CE"/>
    <w:lvl w:ilvl="0" w:tplc="E9C825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F9A4353"/>
    <w:multiLevelType w:val="hybridMultilevel"/>
    <w:tmpl w:val="5858BE56"/>
    <w:lvl w:ilvl="0" w:tplc="4DC852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767D0F"/>
    <w:multiLevelType w:val="hybridMultilevel"/>
    <w:tmpl w:val="8640B992"/>
    <w:lvl w:ilvl="0" w:tplc="379A69A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B941F43"/>
    <w:multiLevelType w:val="multilevel"/>
    <w:tmpl w:val="00E472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52037936"/>
    <w:multiLevelType w:val="hybridMultilevel"/>
    <w:tmpl w:val="1B32B078"/>
    <w:lvl w:ilvl="0" w:tplc="F266F8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650256"/>
    <w:multiLevelType w:val="hybridMultilevel"/>
    <w:tmpl w:val="DB2E2EE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DC5929"/>
    <w:multiLevelType w:val="multilevel"/>
    <w:tmpl w:val="9C1673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Courier New" w:hAnsi="Courier New" w:cs="Courier New" w:hint="default"/>
        <w:color w:val="444444"/>
        <w:sz w:val="21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Courier New" w:hAnsi="Courier New" w:cs="Courier New" w:hint="default"/>
        <w:color w:val="444444"/>
        <w:sz w:val="21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Courier New" w:hAnsi="Courier New" w:cs="Courier New" w:hint="default"/>
        <w:color w:val="444444"/>
        <w:sz w:val="21"/>
      </w:rPr>
    </w:lvl>
  </w:abstractNum>
  <w:abstractNum w:abstractNumId="10">
    <w:nsid w:val="577A3C30"/>
    <w:multiLevelType w:val="hybridMultilevel"/>
    <w:tmpl w:val="84563BEA"/>
    <w:lvl w:ilvl="0" w:tplc="77E87B3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792470D"/>
    <w:multiLevelType w:val="hybridMultilevel"/>
    <w:tmpl w:val="951821CA"/>
    <w:lvl w:ilvl="0" w:tplc="50123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0B1325F"/>
    <w:multiLevelType w:val="hybridMultilevel"/>
    <w:tmpl w:val="5DBC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50753C"/>
    <w:multiLevelType w:val="hybridMultilevel"/>
    <w:tmpl w:val="324E5F9A"/>
    <w:lvl w:ilvl="0" w:tplc="5AB8DEBA">
      <w:start w:val="20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2"/>
  </w:num>
  <w:num w:numId="5">
    <w:abstractNumId w:val="7"/>
  </w:num>
  <w:num w:numId="6">
    <w:abstractNumId w:val="9"/>
  </w:num>
  <w:num w:numId="7">
    <w:abstractNumId w:val="12"/>
  </w:num>
  <w:num w:numId="8">
    <w:abstractNumId w:val="3"/>
  </w:num>
  <w:num w:numId="9">
    <w:abstractNumId w:val="10"/>
  </w:num>
  <w:num w:numId="10">
    <w:abstractNumId w:val="5"/>
  </w:num>
  <w:num w:numId="11">
    <w:abstractNumId w:val="1"/>
  </w:num>
  <w:num w:numId="12">
    <w:abstractNumId w:val="4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470FCA"/>
    <w:rsid w:val="00011B9C"/>
    <w:rsid w:val="00014990"/>
    <w:rsid w:val="00036875"/>
    <w:rsid w:val="000468D5"/>
    <w:rsid w:val="00053127"/>
    <w:rsid w:val="000659C6"/>
    <w:rsid w:val="00066D8E"/>
    <w:rsid w:val="00067949"/>
    <w:rsid w:val="00074BD3"/>
    <w:rsid w:val="000A0C76"/>
    <w:rsid w:val="000A0F56"/>
    <w:rsid w:val="000B5BDC"/>
    <w:rsid w:val="000D4711"/>
    <w:rsid w:val="000E0FBA"/>
    <w:rsid w:val="000F3100"/>
    <w:rsid w:val="000F430F"/>
    <w:rsid w:val="00103D74"/>
    <w:rsid w:val="00122529"/>
    <w:rsid w:val="0012270E"/>
    <w:rsid w:val="00125A62"/>
    <w:rsid w:val="001314B3"/>
    <w:rsid w:val="001454F6"/>
    <w:rsid w:val="00146C08"/>
    <w:rsid w:val="0015010E"/>
    <w:rsid w:val="001603CC"/>
    <w:rsid w:val="00164485"/>
    <w:rsid w:val="00174D1C"/>
    <w:rsid w:val="001810FF"/>
    <w:rsid w:val="0018477D"/>
    <w:rsid w:val="001851A7"/>
    <w:rsid w:val="00187726"/>
    <w:rsid w:val="001A4AB8"/>
    <w:rsid w:val="001B1317"/>
    <w:rsid w:val="001B33CE"/>
    <w:rsid w:val="001C3D04"/>
    <w:rsid w:val="001F3DFD"/>
    <w:rsid w:val="0023339E"/>
    <w:rsid w:val="0024110F"/>
    <w:rsid w:val="00243BBB"/>
    <w:rsid w:val="00244303"/>
    <w:rsid w:val="00254FCE"/>
    <w:rsid w:val="00266F48"/>
    <w:rsid w:val="00270ED8"/>
    <w:rsid w:val="00275982"/>
    <w:rsid w:val="0028368F"/>
    <w:rsid w:val="002A658B"/>
    <w:rsid w:val="002B0C2C"/>
    <w:rsid w:val="002B697D"/>
    <w:rsid w:val="002B7E19"/>
    <w:rsid w:val="002E413E"/>
    <w:rsid w:val="002E46D0"/>
    <w:rsid w:val="002F0708"/>
    <w:rsid w:val="002F3A33"/>
    <w:rsid w:val="002F4DB6"/>
    <w:rsid w:val="00301BEE"/>
    <w:rsid w:val="00303830"/>
    <w:rsid w:val="00305636"/>
    <w:rsid w:val="0032330D"/>
    <w:rsid w:val="003359CB"/>
    <w:rsid w:val="0033653A"/>
    <w:rsid w:val="00340B48"/>
    <w:rsid w:val="00371528"/>
    <w:rsid w:val="0037194D"/>
    <w:rsid w:val="003878A3"/>
    <w:rsid w:val="00387AC9"/>
    <w:rsid w:val="003927A2"/>
    <w:rsid w:val="00394E29"/>
    <w:rsid w:val="003967E8"/>
    <w:rsid w:val="003B4016"/>
    <w:rsid w:val="003C30B5"/>
    <w:rsid w:val="003C57C7"/>
    <w:rsid w:val="003C6B27"/>
    <w:rsid w:val="003D17C0"/>
    <w:rsid w:val="003E7CD1"/>
    <w:rsid w:val="003F492E"/>
    <w:rsid w:val="00402B16"/>
    <w:rsid w:val="004145C7"/>
    <w:rsid w:val="00431859"/>
    <w:rsid w:val="004319C4"/>
    <w:rsid w:val="00440CA6"/>
    <w:rsid w:val="00445B11"/>
    <w:rsid w:val="00470FCA"/>
    <w:rsid w:val="00491012"/>
    <w:rsid w:val="004A4EAE"/>
    <w:rsid w:val="004C120F"/>
    <w:rsid w:val="004D424F"/>
    <w:rsid w:val="004D4B47"/>
    <w:rsid w:val="004E6AC2"/>
    <w:rsid w:val="004F3FAF"/>
    <w:rsid w:val="005272DB"/>
    <w:rsid w:val="0053404E"/>
    <w:rsid w:val="005449EB"/>
    <w:rsid w:val="005504A7"/>
    <w:rsid w:val="00551064"/>
    <w:rsid w:val="00563195"/>
    <w:rsid w:val="00566532"/>
    <w:rsid w:val="0057415F"/>
    <w:rsid w:val="00577330"/>
    <w:rsid w:val="00584130"/>
    <w:rsid w:val="005A201E"/>
    <w:rsid w:val="005B0164"/>
    <w:rsid w:val="005B3B4E"/>
    <w:rsid w:val="005B4F3C"/>
    <w:rsid w:val="005D0126"/>
    <w:rsid w:val="005E0CBD"/>
    <w:rsid w:val="005F6CF9"/>
    <w:rsid w:val="005F72C0"/>
    <w:rsid w:val="00602483"/>
    <w:rsid w:val="0060451F"/>
    <w:rsid w:val="00633F93"/>
    <w:rsid w:val="006340D9"/>
    <w:rsid w:val="006402A5"/>
    <w:rsid w:val="006419B8"/>
    <w:rsid w:val="00653967"/>
    <w:rsid w:val="006545F9"/>
    <w:rsid w:val="00657D8B"/>
    <w:rsid w:val="0066138E"/>
    <w:rsid w:val="00665A18"/>
    <w:rsid w:val="006843A5"/>
    <w:rsid w:val="006B47C1"/>
    <w:rsid w:val="006C3654"/>
    <w:rsid w:val="006E0624"/>
    <w:rsid w:val="006E3CEA"/>
    <w:rsid w:val="006F54E9"/>
    <w:rsid w:val="006F6F25"/>
    <w:rsid w:val="0071195B"/>
    <w:rsid w:val="00713B61"/>
    <w:rsid w:val="00717F47"/>
    <w:rsid w:val="007207A3"/>
    <w:rsid w:val="00746931"/>
    <w:rsid w:val="007552DF"/>
    <w:rsid w:val="00790101"/>
    <w:rsid w:val="00791424"/>
    <w:rsid w:val="007B30B1"/>
    <w:rsid w:val="007C2A0E"/>
    <w:rsid w:val="007C3C7F"/>
    <w:rsid w:val="007D53E0"/>
    <w:rsid w:val="007E6377"/>
    <w:rsid w:val="007F38E1"/>
    <w:rsid w:val="007F546B"/>
    <w:rsid w:val="00803F47"/>
    <w:rsid w:val="00807792"/>
    <w:rsid w:val="008119D7"/>
    <w:rsid w:val="00812E1D"/>
    <w:rsid w:val="00835E2F"/>
    <w:rsid w:val="00857537"/>
    <w:rsid w:val="00863A1A"/>
    <w:rsid w:val="008655F9"/>
    <w:rsid w:val="00876D55"/>
    <w:rsid w:val="00892440"/>
    <w:rsid w:val="00897AB2"/>
    <w:rsid w:val="008A2204"/>
    <w:rsid w:val="008A4E69"/>
    <w:rsid w:val="008B02B3"/>
    <w:rsid w:val="008B396A"/>
    <w:rsid w:val="008B68AC"/>
    <w:rsid w:val="008E5728"/>
    <w:rsid w:val="008F1647"/>
    <w:rsid w:val="008F7E73"/>
    <w:rsid w:val="00901C1D"/>
    <w:rsid w:val="00910712"/>
    <w:rsid w:val="00922219"/>
    <w:rsid w:val="0092302B"/>
    <w:rsid w:val="00935E1B"/>
    <w:rsid w:val="009400CF"/>
    <w:rsid w:val="009473A2"/>
    <w:rsid w:val="009645BD"/>
    <w:rsid w:val="009A46E6"/>
    <w:rsid w:val="009C69E1"/>
    <w:rsid w:val="009E6CE7"/>
    <w:rsid w:val="00A06CFE"/>
    <w:rsid w:val="00A0782D"/>
    <w:rsid w:val="00A07C55"/>
    <w:rsid w:val="00A13DB6"/>
    <w:rsid w:val="00A147D3"/>
    <w:rsid w:val="00A21CC2"/>
    <w:rsid w:val="00A26972"/>
    <w:rsid w:val="00A270D9"/>
    <w:rsid w:val="00A43EA6"/>
    <w:rsid w:val="00A464F3"/>
    <w:rsid w:val="00A57E76"/>
    <w:rsid w:val="00A61649"/>
    <w:rsid w:val="00A62038"/>
    <w:rsid w:val="00A71481"/>
    <w:rsid w:val="00AB417E"/>
    <w:rsid w:val="00AC08A6"/>
    <w:rsid w:val="00AC136D"/>
    <w:rsid w:val="00AC1448"/>
    <w:rsid w:val="00AD171B"/>
    <w:rsid w:val="00AF3004"/>
    <w:rsid w:val="00B43DCA"/>
    <w:rsid w:val="00B658ED"/>
    <w:rsid w:val="00B92386"/>
    <w:rsid w:val="00BB3C79"/>
    <w:rsid w:val="00BC583E"/>
    <w:rsid w:val="00BD7943"/>
    <w:rsid w:val="00BF5240"/>
    <w:rsid w:val="00C0566B"/>
    <w:rsid w:val="00C32CA1"/>
    <w:rsid w:val="00C42183"/>
    <w:rsid w:val="00C4560B"/>
    <w:rsid w:val="00C538BB"/>
    <w:rsid w:val="00C729DF"/>
    <w:rsid w:val="00C83C23"/>
    <w:rsid w:val="00C85394"/>
    <w:rsid w:val="00C93FAB"/>
    <w:rsid w:val="00CB2352"/>
    <w:rsid w:val="00CB43C4"/>
    <w:rsid w:val="00CC76C6"/>
    <w:rsid w:val="00CD72C0"/>
    <w:rsid w:val="00CE2404"/>
    <w:rsid w:val="00CE545D"/>
    <w:rsid w:val="00CF4E76"/>
    <w:rsid w:val="00D0019A"/>
    <w:rsid w:val="00D0297A"/>
    <w:rsid w:val="00D211F9"/>
    <w:rsid w:val="00D244D9"/>
    <w:rsid w:val="00D247AB"/>
    <w:rsid w:val="00D26FE5"/>
    <w:rsid w:val="00D33C4D"/>
    <w:rsid w:val="00D36A5D"/>
    <w:rsid w:val="00D62077"/>
    <w:rsid w:val="00D63A57"/>
    <w:rsid w:val="00D9179D"/>
    <w:rsid w:val="00D94F82"/>
    <w:rsid w:val="00DC6D85"/>
    <w:rsid w:val="00DD0145"/>
    <w:rsid w:val="00DD59CB"/>
    <w:rsid w:val="00DD633A"/>
    <w:rsid w:val="00DF24DC"/>
    <w:rsid w:val="00E05EE8"/>
    <w:rsid w:val="00E108BD"/>
    <w:rsid w:val="00E20D06"/>
    <w:rsid w:val="00E33181"/>
    <w:rsid w:val="00E35298"/>
    <w:rsid w:val="00E41F9C"/>
    <w:rsid w:val="00E46B76"/>
    <w:rsid w:val="00E52978"/>
    <w:rsid w:val="00E52FB4"/>
    <w:rsid w:val="00E62C12"/>
    <w:rsid w:val="00E726AF"/>
    <w:rsid w:val="00E77C25"/>
    <w:rsid w:val="00E85DCA"/>
    <w:rsid w:val="00E929FC"/>
    <w:rsid w:val="00EC70BB"/>
    <w:rsid w:val="00EC722C"/>
    <w:rsid w:val="00ED778A"/>
    <w:rsid w:val="00EF032D"/>
    <w:rsid w:val="00EF252C"/>
    <w:rsid w:val="00F01F18"/>
    <w:rsid w:val="00F0623C"/>
    <w:rsid w:val="00F27615"/>
    <w:rsid w:val="00F51533"/>
    <w:rsid w:val="00F6334B"/>
    <w:rsid w:val="00F7227F"/>
    <w:rsid w:val="00F76A20"/>
    <w:rsid w:val="00F95F11"/>
    <w:rsid w:val="00F977A7"/>
    <w:rsid w:val="00FA296D"/>
    <w:rsid w:val="00FB7C02"/>
    <w:rsid w:val="00FC1F92"/>
    <w:rsid w:val="00FC4145"/>
    <w:rsid w:val="00FD4BAF"/>
    <w:rsid w:val="00FD7B74"/>
    <w:rsid w:val="00FE4F9F"/>
    <w:rsid w:val="00FF2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20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301B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074BD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074BD3"/>
    <w:rPr>
      <w:rFonts w:ascii="Calibri" w:eastAsia="Calibri" w:hAnsi="Calibri" w:cs="Times New Roman"/>
    </w:rPr>
  </w:style>
  <w:style w:type="paragraph" w:styleId="ad">
    <w:name w:val="No Spacing"/>
    <w:uiPriority w:val="1"/>
    <w:qFormat/>
    <w:rsid w:val="00D33C4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20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2D39D-459D-455F-9CE7-CA7EEDE7B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</TotalTime>
  <Pages>1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Кравец Евгения Витальевна</cp:lastModifiedBy>
  <cp:revision>203</cp:revision>
  <cp:lastPrinted>2022-02-21T06:06:00Z</cp:lastPrinted>
  <dcterms:created xsi:type="dcterms:W3CDTF">2020-08-14T09:29:00Z</dcterms:created>
  <dcterms:modified xsi:type="dcterms:W3CDTF">2022-07-21T11:31:00Z</dcterms:modified>
</cp:coreProperties>
</file>