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A" w:rsidRDefault="00FC2F72" w:rsidP="00F76A2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937DA">
        <w:rPr>
          <w:rFonts w:ascii="Times New Roman" w:hAnsi="Times New Roman"/>
          <w:b/>
          <w:sz w:val="24"/>
          <w:szCs w:val="24"/>
        </w:rPr>
        <w:t>от 21.03.2022 №40</w:t>
      </w:r>
    </w:p>
    <w:p w:rsidR="007404B0" w:rsidRPr="007404B0" w:rsidRDefault="00FC2F72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5130F2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</w:t>
      </w:r>
      <w:r w:rsidR="00FD4BAF"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6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5130F2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0A5480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FC2F72" w:rsidRDefault="00F76A20" w:rsidP="00FC2F72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C2F72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FC2F72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C2F7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FC2F72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</w:t>
      </w:r>
      <w:r w:rsidR="004553D2" w:rsidRPr="0012423E">
        <w:rPr>
          <w:rFonts w:ascii="Times New Roman" w:hAnsi="Times New Roman"/>
          <w:bCs/>
          <w:sz w:val="24"/>
          <w:szCs w:val="24"/>
        </w:rPr>
        <w:t>муниципальной программы «Обеспечение жильем молодых семей на территории города</w:t>
      </w:r>
      <w:proofErr w:type="gramEnd"/>
      <w:r w:rsidR="004553D2" w:rsidRPr="001242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53D2" w:rsidRPr="001242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12423E">
        <w:rPr>
          <w:rFonts w:ascii="Times New Roman" w:hAnsi="Times New Roman"/>
          <w:bCs/>
          <w:sz w:val="24"/>
          <w:szCs w:val="24"/>
        </w:rPr>
        <w:t xml:space="preserve">», 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от 04.02.2022 № </w:t>
      </w:r>
      <w:r w:rsidR="0012423E" w:rsidRPr="0012423E">
        <w:rPr>
          <w:rFonts w:ascii="Times New Roman" w:eastAsia="Times New Roman" w:hAnsi="Times New Roman"/>
          <w:sz w:val="24"/>
          <w:szCs w:val="24"/>
          <w:lang w:eastAsia="ru-RU"/>
        </w:rPr>
        <w:t>71884000-1-2022-002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 «О предоставлении субсидии из бюджета субъекта Российской Федерации местному бюджету»</w:t>
      </w:r>
      <w:r w:rsidR="004553D2" w:rsidRPr="0012423E">
        <w:rPr>
          <w:rFonts w:ascii="Times New Roman" w:hAnsi="Times New Roman"/>
          <w:bCs/>
          <w:sz w:val="24"/>
          <w:szCs w:val="24"/>
        </w:rPr>
        <w:t>,</w:t>
      </w:r>
      <w:r w:rsidR="004553D2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DA39AE">
        <w:rPr>
          <w:rFonts w:ascii="Times New Roman" w:hAnsi="Times New Roman"/>
          <w:bCs/>
          <w:sz w:val="24"/>
          <w:szCs w:val="24"/>
        </w:rPr>
        <w:t>заключённое с Департаментом строительства Ханты-Мансийского автономного округа-Югры</w:t>
      </w:r>
      <w:r w:rsidR="00857B61" w:rsidRPr="00DA39AE">
        <w:rPr>
          <w:rFonts w:ascii="Times New Roman" w:hAnsi="Times New Roman"/>
          <w:bCs/>
          <w:sz w:val="24"/>
          <w:szCs w:val="24"/>
        </w:rPr>
        <w:t>,</w:t>
      </w:r>
      <w:r w:rsidR="0085385F" w:rsidRPr="00DA39AE">
        <w:rPr>
          <w:rFonts w:ascii="Times New Roman" w:hAnsi="Times New Roman"/>
          <w:bCs/>
          <w:sz w:val="24"/>
          <w:szCs w:val="24"/>
        </w:rPr>
        <w:t xml:space="preserve"> р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14.12.2021 №82 «О бюджете города </w:t>
      </w:r>
      <w:proofErr w:type="spellStart"/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годов»</w:t>
      </w:r>
      <w:r w:rsidR="008241CC" w:rsidRPr="00DA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A39AE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DA39A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A39AE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A39AE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A0" w:rsidRPr="00FC2F72" w:rsidRDefault="003203A0" w:rsidP="00FC2F72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При расчете размера </w:t>
      </w:r>
      <w:r w:rsidRPr="00FC2F72">
        <w:rPr>
          <w:bCs/>
        </w:rPr>
        <w:t>социальной выплаты в виде субсидии</w:t>
      </w:r>
      <w:r w:rsidRPr="00FC2F72">
        <w:t xml:space="preserve"> отклонений не установлено.</w:t>
      </w:r>
    </w:p>
    <w:p w:rsidR="00A22C70" w:rsidRPr="00FC2F72" w:rsidRDefault="00A22C70" w:rsidP="00FC2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FC2F72">
        <w:rPr>
          <w:rFonts w:ascii="Times New Roman" w:hAnsi="Times New Roman"/>
          <w:bCs/>
          <w:sz w:val="25"/>
          <w:szCs w:val="25"/>
        </w:rPr>
        <w:t xml:space="preserve">Средства, указанные в 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свидетельстве «О праве на получение социальной выплаты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жилого помещения или создание объекта индивидуального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строительства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2F72">
        <w:rPr>
          <w:rFonts w:ascii="Times New Roman" w:hAnsi="Times New Roman"/>
          <w:bCs/>
          <w:sz w:val="25"/>
          <w:szCs w:val="25"/>
        </w:rPr>
        <w:t xml:space="preserve">, будут предоставляться путём перечисления на банковский счёт </w:t>
      </w:r>
      <w:r w:rsidRPr="00FC2F72">
        <w:rPr>
          <w:rFonts w:ascii="Times New Roman" w:hAnsi="Times New Roman"/>
          <w:sz w:val="25"/>
          <w:szCs w:val="25"/>
        </w:rPr>
        <w:t>для погашения основной суммы долга и уплаты процентов по жилищному кредиту, предоставленному на приобретение квартиры (кредитный договор № 552 от 23.01.2017).</w:t>
      </w:r>
    </w:p>
    <w:p w:rsidR="003203A0" w:rsidRDefault="003203A0" w:rsidP="00FC2F72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Решением </w:t>
      </w:r>
      <w:r w:rsidRPr="00FC2F72">
        <w:rPr>
          <w:bCs/>
        </w:rPr>
        <w:t xml:space="preserve">Думы города </w:t>
      </w:r>
      <w:proofErr w:type="spellStart"/>
      <w:r w:rsidRPr="00FC2F72">
        <w:rPr>
          <w:bCs/>
        </w:rPr>
        <w:t>Покачи</w:t>
      </w:r>
      <w:proofErr w:type="spellEnd"/>
      <w:r w:rsidR="00DA39AE" w:rsidRPr="00FC2F72">
        <w:rPr>
          <w:bCs/>
        </w:rPr>
        <w:t xml:space="preserve"> на муниципальную программу «Обеспечение жильем молодых семей на территории города </w:t>
      </w:r>
      <w:proofErr w:type="spellStart"/>
      <w:r w:rsidR="00DA39AE" w:rsidRPr="00FC2F72">
        <w:rPr>
          <w:bCs/>
        </w:rPr>
        <w:t>Покачи</w:t>
      </w:r>
      <w:proofErr w:type="spellEnd"/>
      <w:r w:rsidR="00DA39AE" w:rsidRPr="00FC2F72">
        <w:rPr>
          <w:bCs/>
        </w:rPr>
        <w:t>»</w:t>
      </w:r>
      <w:r w:rsidR="00E35EAA" w:rsidRPr="00FC2F72">
        <w:rPr>
          <w:bCs/>
        </w:rPr>
        <w:t xml:space="preserve"> </w:t>
      </w:r>
      <w:r w:rsidRPr="00FC2F72">
        <w:rPr>
          <w:bCs/>
        </w:rPr>
        <w:t xml:space="preserve"> </w:t>
      </w:r>
      <w:r w:rsidRPr="00FC2F72">
        <w:t>предусмотрены</w:t>
      </w:r>
      <w:r w:rsidRPr="003203A0">
        <w:t xml:space="preserve"> денежные средства в размере </w:t>
      </w:r>
      <w:r w:rsidR="00DA39AE" w:rsidRPr="00DA39AE">
        <w:t>8</w:t>
      </w:r>
      <w:r w:rsidR="00DA39AE">
        <w:t xml:space="preserve"> </w:t>
      </w:r>
      <w:r w:rsidR="00DA39AE" w:rsidRPr="00DA39AE">
        <w:t>724</w:t>
      </w:r>
      <w:r w:rsidR="00DA39AE">
        <w:t xml:space="preserve"> </w:t>
      </w:r>
      <w:r w:rsidR="00DA39AE" w:rsidRPr="00DA39AE">
        <w:t>510</w:t>
      </w:r>
      <w:r w:rsidR="00DA39AE">
        <w:t>,00</w:t>
      </w:r>
      <w:r w:rsidRPr="003203A0">
        <w:t xml:space="preserve"> рубл</w:t>
      </w:r>
      <w:r w:rsidR="00683745">
        <w:t>ей</w:t>
      </w:r>
      <w:r w:rsidR="00E35EAA">
        <w:t>.</w:t>
      </w:r>
    </w:p>
    <w:p w:rsidR="00683745" w:rsidRPr="003203A0" w:rsidRDefault="00683745" w:rsidP="00FC2F72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FC2F72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FC2F72" w:rsidRDefault="00FC2F72" w:rsidP="00FC2F7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C2F72" w:rsidRPr="00022A2F" w:rsidRDefault="00FC2F72" w:rsidP="00FC2F7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21.03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40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6C33F3" w:rsidRDefault="006C33F3" w:rsidP="00FC2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AE" w:rsidRDefault="00DA39AE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AE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583"/>
    <w:multiLevelType w:val="hybridMultilevel"/>
    <w:tmpl w:val="8A72B944"/>
    <w:lvl w:ilvl="0" w:tplc="0A56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937DA"/>
    <w:rsid w:val="000A5480"/>
    <w:rsid w:val="000B04AC"/>
    <w:rsid w:val="000B75F6"/>
    <w:rsid w:val="000D20EB"/>
    <w:rsid w:val="000D4711"/>
    <w:rsid w:val="000E7690"/>
    <w:rsid w:val="00122529"/>
    <w:rsid w:val="0012423E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06AF0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2C70"/>
    <w:rsid w:val="00A26972"/>
    <w:rsid w:val="00A270D9"/>
    <w:rsid w:val="00A43EA6"/>
    <w:rsid w:val="00A61649"/>
    <w:rsid w:val="00A6468D"/>
    <w:rsid w:val="00A71481"/>
    <w:rsid w:val="00AB417E"/>
    <w:rsid w:val="00AC08A6"/>
    <w:rsid w:val="00AC1448"/>
    <w:rsid w:val="00AD171B"/>
    <w:rsid w:val="00B15EDB"/>
    <w:rsid w:val="00B22C36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A39AE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C2F7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2F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109</cp:revision>
  <cp:lastPrinted>2021-04-14T11:00:00Z</cp:lastPrinted>
  <dcterms:created xsi:type="dcterms:W3CDTF">2020-08-14T09:29:00Z</dcterms:created>
  <dcterms:modified xsi:type="dcterms:W3CDTF">2022-07-21T11:37:00Z</dcterms:modified>
</cp:coreProperties>
</file>