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0" w:rsidRDefault="00D91A30" w:rsidP="00D91A30">
      <w:pPr>
        <w:pStyle w:val="3"/>
        <w:jc w:val="both"/>
      </w:pPr>
      <w:r>
        <w:t>Д</w:t>
      </w:r>
      <w:r w:rsidRPr="00DF3313">
        <w:t>епутатское объединение Всероссийской политической партии «ЕДИНАЯ РОССИЯ»</w:t>
      </w:r>
    </w:p>
    <w:p w:rsidR="00D91A30" w:rsidRDefault="00D91A30" w:rsidP="00D91A30">
      <w:pPr>
        <w:pStyle w:val="7"/>
        <w:jc w:val="both"/>
        <w:rPr>
          <w:rFonts w:eastAsia="Times New Roman"/>
          <w:lang w:eastAsia="ru-RU"/>
        </w:rPr>
      </w:pPr>
      <w:r w:rsidRPr="0082321E">
        <w:rPr>
          <w:rFonts w:eastAsia="Times New Roman"/>
          <w:lang w:eastAsia="ru-RU"/>
        </w:rPr>
        <w:t xml:space="preserve">За отчётный период депутаты – члены </w:t>
      </w:r>
      <w:r>
        <w:rPr>
          <w:rFonts w:eastAsia="Times New Roman"/>
          <w:lang w:eastAsia="ru-RU"/>
        </w:rPr>
        <w:t>депутатского объединения</w:t>
      </w:r>
      <w:r w:rsidRPr="0082321E">
        <w:rPr>
          <w:rFonts w:eastAsia="Times New Roman"/>
          <w:lang w:eastAsia="ru-RU"/>
        </w:rPr>
        <w:t xml:space="preserve"> ВПП «ЕДИНАЯ РОССИЯ» провели 8 заседаний с участием главы города и руководителей политсовета местного отделения партии, на которых рассмотрели 61 вопрос. </w:t>
      </w:r>
    </w:p>
    <w:p w:rsidR="00D91A30" w:rsidRPr="00D458A3" w:rsidRDefault="00D91A30" w:rsidP="00D91A30">
      <w:pPr>
        <w:pStyle w:val="7"/>
        <w:jc w:val="both"/>
      </w:pPr>
      <w:r>
        <w:t>В сентябре 2020 года</w:t>
      </w:r>
      <w:r w:rsidRPr="00781D89">
        <w:t>,</w:t>
      </w:r>
      <w:r>
        <w:t xml:space="preserve"> вновь избранный седьмой созыв Думы</w:t>
      </w:r>
      <w:r w:rsidRPr="00781D89">
        <w:t>,</w:t>
      </w:r>
      <w:r w:rsidRPr="00851876">
        <w:t xml:space="preserve"> </w:t>
      </w:r>
      <w:r>
        <w:t>з</w:t>
      </w:r>
      <w:r w:rsidRPr="00851876">
        <w:t>арегистрирова</w:t>
      </w:r>
      <w:r>
        <w:t>л</w:t>
      </w:r>
      <w:r w:rsidRPr="00851876">
        <w:t xml:space="preserve"> депутатское объединение Всероссийской политической партии «ЕДИНАЯ РОССИЯ» </w:t>
      </w:r>
      <w:r>
        <w:t xml:space="preserve">в Думе города Покачи. В состав депутатского объединения вошли все избранные депутаты седьмого созыва Думы, </w:t>
      </w:r>
      <w:proofErr w:type="gramStart"/>
      <w:r>
        <w:t>что</w:t>
      </w:r>
      <w:proofErr w:type="gramEnd"/>
      <w:r>
        <w:t xml:space="preserve"> безусловно является фактом свидетельствующим о доверии избирателей к политической партии.</w:t>
      </w:r>
    </w:p>
    <w:p w:rsidR="00D91A30" w:rsidRDefault="00D91A30" w:rsidP="00D91A30">
      <w:pPr>
        <w:pStyle w:val="7"/>
        <w:jc w:val="both"/>
      </w:pPr>
      <w:r>
        <w:t>Как и в предыдущие периоды, п</w:t>
      </w:r>
      <w:r w:rsidRPr="003C1DC1">
        <w:t>од особым контролем депутатов - единороссов работа над главным финансовым д</w:t>
      </w:r>
      <w:r>
        <w:t>окументом – бюджетом города, реализация муниципальных программ и решений Думы.</w:t>
      </w:r>
      <w:r w:rsidRPr="003C1DC1">
        <w:t xml:space="preserve"> </w:t>
      </w:r>
      <w:r>
        <w:t xml:space="preserve">В центре внимания единороссов, в ходе </w:t>
      </w:r>
      <w:r w:rsidRPr="003004E9">
        <w:t xml:space="preserve">проведенных рабочих заседаний </w:t>
      </w:r>
      <w:r>
        <w:t>депутатского объединения</w:t>
      </w:r>
      <w:r w:rsidRPr="003004E9">
        <w:t>, находились вопросы:</w:t>
      </w:r>
    </w:p>
    <w:p w:rsidR="00D91A30" w:rsidRDefault="00D91A30" w:rsidP="00D91A30">
      <w:pPr>
        <w:pStyle w:val="7"/>
        <w:jc w:val="both"/>
      </w:pPr>
      <w:r>
        <w:t>- ежегодных отчетов главы города и органов местного самоуправления;</w:t>
      </w:r>
    </w:p>
    <w:p w:rsidR="00D91A30" w:rsidRDefault="00D91A30" w:rsidP="00D91A30">
      <w:pPr>
        <w:pStyle w:val="7"/>
        <w:jc w:val="both"/>
      </w:pPr>
      <w:r>
        <w:t>- утверждения, уточнения и исполнения местного бюджета;</w:t>
      </w:r>
    </w:p>
    <w:p w:rsidR="00D91A30" w:rsidRDefault="00D91A30" w:rsidP="00D91A30">
      <w:pPr>
        <w:pStyle w:val="7"/>
        <w:jc w:val="both"/>
      </w:pPr>
      <w:r>
        <w:t>- социального обеспечения;</w:t>
      </w:r>
    </w:p>
    <w:p w:rsidR="00D91A30" w:rsidRDefault="00D91A30" w:rsidP="00D91A30">
      <w:pPr>
        <w:pStyle w:val="7"/>
        <w:jc w:val="both"/>
      </w:pPr>
      <w:r>
        <w:t>- организационных основ деятельности местного самоуправления и депутатского объединения;</w:t>
      </w:r>
    </w:p>
    <w:p w:rsidR="00D91A30" w:rsidRDefault="00D91A30" w:rsidP="00D91A30">
      <w:pPr>
        <w:pStyle w:val="7"/>
        <w:jc w:val="both"/>
      </w:pPr>
      <w:r>
        <w:t>-  градостроительной деятельности и землеустройства;</w:t>
      </w:r>
    </w:p>
    <w:p w:rsidR="00D91A30" w:rsidRDefault="00D91A30" w:rsidP="00D91A30">
      <w:pPr>
        <w:pStyle w:val="7"/>
        <w:jc w:val="both"/>
      </w:pPr>
      <w:r>
        <w:t xml:space="preserve">- благоустройства территории города и строительства объектов социальной инфраструктуры. </w:t>
      </w:r>
    </w:p>
    <w:p w:rsidR="00D91A30" w:rsidRPr="008D16B2" w:rsidRDefault="00D91A30" w:rsidP="00D91A30">
      <w:pPr>
        <w:pStyle w:val="7"/>
        <w:jc w:val="both"/>
        <w:rPr>
          <w:rFonts w:eastAsia="Times New Roman"/>
          <w:bCs/>
          <w:iCs/>
          <w:u w:val="single"/>
          <w:lang w:eastAsia="ru-RU"/>
        </w:rPr>
      </w:pPr>
      <w:r w:rsidRPr="008D16B2">
        <w:rPr>
          <w:rFonts w:eastAsia="Times New Roman"/>
          <w:bCs/>
          <w:iCs/>
          <w:lang w:eastAsia="ru-RU"/>
        </w:rPr>
        <w:t xml:space="preserve">Сведения о решениях, принятых на основе рекомендаций депутатов – членов </w:t>
      </w:r>
      <w:r>
        <w:rPr>
          <w:rFonts w:eastAsia="Times New Roman"/>
          <w:bCs/>
          <w:iCs/>
          <w:lang w:eastAsia="ru-RU"/>
        </w:rPr>
        <w:t xml:space="preserve">депутатского объединения </w:t>
      </w:r>
      <w:r w:rsidRPr="008D16B2">
        <w:rPr>
          <w:rFonts w:eastAsia="Times New Roman"/>
          <w:bCs/>
          <w:iCs/>
          <w:lang w:eastAsia="ru-RU"/>
        </w:rPr>
        <w:t xml:space="preserve">ВПП «Единая Россия», отражены в Приложении №11 к отчёту. </w:t>
      </w:r>
    </w:p>
    <w:p w:rsidR="00D91A30" w:rsidRDefault="00D91A30" w:rsidP="00D91A30">
      <w:pPr>
        <w:pStyle w:val="7"/>
        <w:jc w:val="both"/>
      </w:pPr>
      <w:r w:rsidRPr="00DF3313">
        <w:t>В течение года депутаты - единороссы принимали активное участие в</w:t>
      </w:r>
      <w:r w:rsidRPr="003C1DC1">
        <w:t xml:space="preserve"> мероприятиях, проводимых местным и региональным отделением ВПП </w:t>
      </w:r>
      <w:r w:rsidRPr="00C178C3">
        <w:rPr>
          <w:rFonts w:eastAsia="Times New Roman"/>
          <w:bCs/>
          <w:lang w:eastAsia="ru-RU"/>
        </w:rPr>
        <w:t>«Единая Россия»</w:t>
      </w:r>
      <w:r>
        <w:t>, так</w:t>
      </w:r>
      <w:r w:rsidRPr="00781D89">
        <w:t>,</w:t>
      </w:r>
      <w:r>
        <w:t xml:space="preserve"> в 2020 году</w:t>
      </w:r>
      <w:r w:rsidRPr="00781D89">
        <w:t>,</w:t>
      </w:r>
      <w:r>
        <w:t xml:space="preserve"> состоялись:</w:t>
      </w:r>
    </w:p>
    <w:p w:rsidR="00D91A30" w:rsidRDefault="00D91A30" w:rsidP="00D91A30">
      <w:pPr>
        <w:pStyle w:val="7"/>
        <w:numPr>
          <w:ilvl w:val="0"/>
          <w:numId w:val="1"/>
        </w:numPr>
        <w:jc w:val="both"/>
      </w:pPr>
      <w:r w:rsidRPr="00781D89">
        <w:t>четыр</w:t>
      </w:r>
      <w:r>
        <w:t>е</w:t>
      </w:r>
      <w:r w:rsidRPr="008D16B2">
        <w:t xml:space="preserve"> собрания первичной организации ВПП «ЕДИНАЯ РОССИЯ»;</w:t>
      </w:r>
    </w:p>
    <w:p w:rsidR="00D91A30" w:rsidRDefault="00D91A30" w:rsidP="00D91A30">
      <w:pPr>
        <w:pStyle w:val="7"/>
        <w:numPr>
          <w:ilvl w:val="0"/>
          <w:numId w:val="1"/>
        </w:numPr>
        <w:jc w:val="both"/>
      </w:pPr>
      <w:r w:rsidRPr="00781D89">
        <w:t>два</w:t>
      </w:r>
      <w:r w:rsidRPr="008D16B2">
        <w:t xml:space="preserve"> заседани</w:t>
      </w:r>
      <w:r>
        <w:t>я</w:t>
      </w:r>
      <w:r w:rsidRPr="008D16B2">
        <w:t xml:space="preserve"> Политического совета местного отделения</w:t>
      </w:r>
      <w:r w:rsidRPr="007437AD">
        <w:t xml:space="preserve"> </w:t>
      </w:r>
      <w:r w:rsidRPr="008D16B2">
        <w:t>ВПП «ЕДИНАЯ РОССИЯ»;</w:t>
      </w:r>
    </w:p>
    <w:p w:rsidR="00D91A30" w:rsidRPr="008D16B2" w:rsidRDefault="00D91A30" w:rsidP="00D91A30">
      <w:pPr>
        <w:pStyle w:val="7"/>
        <w:numPr>
          <w:ilvl w:val="0"/>
          <w:numId w:val="1"/>
        </w:numPr>
        <w:jc w:val="both"/>
      </w:pPr>
      <w:r w:rsidRPr="00781D89">
        <w:t>четыр</w:t>
      </w:r>
      <w:r>
        <w:t>е</w:t>
      </w:r>
      <w:r w:rsidRPr="00DD51F4">
        <w:t xml:space="preserve"> селекторных совещаний руководителей депутатских объединений ВПП «ЕДИНАЯ</w:t>
      </w:r>
      <w:r w:rsidRPr="008D16B2">
        <w:t xml:space="preserve"> РОССИЯ» </w:t>
      </w:r>
      <w:proofErr w:type="gramStart"/>
      <w:r w:rsidRPr="008D16B2">
        <w:t>в</w:t>
      </w:r>
      <w:proofErr w:type="gramEnd"/>
      <w:r w:rsidRPr="008D16B2">
        <w:t xml:space="preserve"> </w:t>
      </w:r>
      <w:proofErr w:type="gramStart"/>
      <w:r w:rsidRPr="008D16B2">
        <w:t>Ханты-Мансийском</w:t>
      </w:r>
      <w:proofErr w:type="gramEnd"/>
      <w:r w:rsidRPr="008D16B2">
        <w:t xml:space="preserve"> автономном округе-Югре.</w:t>
      </w:r>
    </w:p>
    <w:p w:rsidR="00D91A30" w:rsidRDefault="00D91A30" w:rsidP="00D91A30">
      <w:pPr>
        <w:pStyle w:val="7"/>
        <w:jc w:val="both"/>
      </w:pPr>
      <w:r>
        <w:t>Сложившаяся</w:t>
      </w:r>
      <w:r w:rsidRPr="00781D89">
        <w:t>,</w:t>
      </w:r>
      <w:r>
        <w:t xml:space="preserve"> в 2020 году</w:t>
      </w:r>
      <w:r w:rsidRPr="00781D89">
        <w:t>,</w:t>
      </w:r>
      <w:r>
        <w:t xml:space="preserve"> сложная эпидемиологическая обстановка из-за введения ограничительных мер потребовала от депутатов оперативных действий по оказанию </w:t>
      </w:r>
      <w:r>
        <w:lastRenderedPageBreak/>
        <w:t>помощи медработникам и незащищенным слоям населения. Особое внимание депутаты единороссы уделяли оказанию добровольческой помощи медицинским работникам, а также пациентам в условиях пандемии. Понимая неоценимую роль волонтеров в реализации социальных проектов помощи медикам и заболевшим, а также жителям города, находящимся в режиме самоизоляции, депутаты организовали всестороннюю поддержку добровольческим группам.</w:t>
      </w:r>
    </w:p>
    <w:p w:rsidR="00D91A30" w:rsidRPr="00A60990" w:rsidRDefault="00D91A30" w:rsidP="00D91A30">
      <w:pPr>
        <w:pStyle w:val="7"/>
        <w:jc w:val="both"/>
      </w:pPr>
      <w:r>
        <w:rPr>
          <w:color w:val="000000"/>
          <w:szCs w:val="20"/>
          <w:shd w:val="clear" w:color="auto" w:fill="FFFFFF"/>
        </w:rPr>
        <w:t xml:space="preserve">Активно </w:t>
      </w:r>
      <w:r w:rsidRPr="00FA7306">
        <w:rPr>
          <w:color w:val="000000"/>
          <w:szCs w:val="20"/>
          <w:shd w:val="clear" w:color="auto" w:fill="FFFFFF"/>
        </w:rPr>
        <w:t>помога</w:t>
      </w:r>
      <w:r>
        <w:rPr>
          <w:color w:val="000000"/>
          <w:szCs w:val="20"/>
          <w:shd w:val="clear" w:color="auto" w:fill="FFFFFF"/>
        </w:rPr>
        <w:t>я</w:t>
      </w:r>
      <w:r w:rsidRPr="00FA7306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волонтерам и </w:t>
      </w:r>
      <w:r w:rsidRPr="00FA7306">
        <w:rPr>
          <w:color w:val="000000"/>
          <w:szCs w:val="20"/>
          <w:shd w:val="clear" w:color="auto" w:fill="FFFFFF"/>
        </w:rPr>
        <w:t>врачам Покачевской городской больницы справиться с возросшей нагрузкой в связи с пандемией COVID-19</w:t>
      </w:r>
      <w:r>
        <w:t xml:space="preserve"> члены </w:t>
      </w:r>
      <w:r>
        <w:rPr>
          <w:rFonts w:eastAsia="Times New Roman"/>
          <w:bCs/>
          <w:iCs/>
          <w:lang w:eastAsia="ru-RU"/>
        </w:rPr>
        <w:t>депутатского объединения</w:t>
      </w:r>
      <w:r>
        <w:t xml:space="preserve">, депутаты </w:t>
      </w:r>
      <w:r>
        <w:rPr>
          <w:rFonts w:eastAsia="Times New Roman"/>
          <w:bCs/>
          <w:lang w:eastAsia="ru-RU"/>
        </w:rPr>
        <w:t>С.А. Дмитрюк, Ю.В. Швалев, С.Я. Яхьяев</w:t>
      </w:r>
      <w:r>
        <w:t xml:space="preserve"> на постоянной основе организовали </w:t>
      </w:r>
      <w:r w:rsidRPr="00A60990">
        <w:t>доставк</w:t>
      </w:r>
      <w:r>
        <w:t>у</w:t>
      </w:r>
      <w:r w:rsidRPr="00A60990">
        <w:t xml:space="preserve"> анализов на COVID-19 в сопровождении медицинских работников  в лабораторию города</w:t>
      </w:r>
      <w:r>
        <w:t xml:space="preserve"> Мегион </w:t>
      </w:r>
      <w:r w:rsidRPr="00A60990">
        <w:t xml:space="preserve"> </w:t>
      </w:r>
      <w:r>
        <w:t xml:space="preserve">на личном транспорте. </w:t>
      </w:r>
      <w:proofErr w:type="gramStart"/>
      <w:r>
        <w:t xml:space="preserve">Также  депутаты </w:t>
      </w:r>
      <w:proofErr w:type="spellStart"/>
      <w:r w:rsidRPr="00A60990">
        <w:t>В.Л.Таненков</w:t>
      </w:r>
      <w:proofErr w:type="spellEnd"/>
      <w:r>
        <w:t>, А.Г. Ланюгов,</w:t>
      </w:r>
      <w:r w:rsidRPr="00A60990">
        <w:t xml:space="preserve"> </w:t>
      </w:r>
      <w:r>
        <w:rPr>
          <w:rFonts w:eastAsia="Times New Roman"/>
          <w:bCs/>
          <w:lang w:eastAsia="ru-RU"/>
        </w:rPr>
        <w:t xml:space="preserve"> Ю.В. Швалев, А.А. Лихачев, С.А. Дмитрюк,</w:t>
      </w:r>
      <w:r w:rsidRPr="00A60990">
        <w:t xml:space="preserve"> </w:t>
      </w:r>
      <w:proofErr w:type="spellStart"/>
      <w:r w:rsidRPr="00A60990">
        <w:t>С.Я.Яхьяев</w:t>
      </w:r>
      <w:proofErr w:type="spellEnd"/>
      <w:r>
        <w:t xml:space="preserve">, А.Б. Паутов </w:t>
      </w:r>
      <w:r w:rsidRPr="00A60990">
        <w:t>организ</w:t>
      </w:r>
      <w:r>
        <w:t>овали</w:t>
      </w:r>
      <w:r w:rsidRPr="00A60990">
        <w:t xml:space="preserve"> транспортно</w:t>
      </w:r>
      <w:r>
        <w:t>е обеспечение</w:t>
      </w:r>
      <w:r w:rsidRPr="00A60990">
        <w:t xml:space="preserve"> волонтеров и медицинского персонала для доставки лекарств заболевшим COVID-19</w:t>
      </w:r>
      <w:r>
        <w:t xml:space="preserve"> и</w:t>
      </w:r>
      <w:r w:rsidRPr="004F1590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подвоз медицинских работников к пациентам на личном транспорте.</w:t>
      </w:r>
      <w:r w:rsidRPr="00A60990">
        <w:tab/>
      </w:r>
      <w:proofErr w:type="gramEnd"/>
    </w:p>
    <w:p w:rsidR="00D91A30" w:rsidRDefault="00D91A30" w:rsidP="00D91A30">
      <w:pPr>
        <w:pStyle w:val="7"/>
        <w:jc w:val="both"/>
        <w:rPr>
          <w:rFonts w:eastAsia="Calibri"/>
        </w:rPr>
      </w:pPr>
      <w:r>
        <w:rPr>
          <w:rFonts w:eastAsia="Times New Roman"/>
          <w:bCs/>
          <w:lang w:eastAsia="ru-RU"/>
        </w:rPr>
        <w:t xml:space="preserve">В декабре 2020 года руководитель </w:t>
      </w:r>
      <w:r>
        <w:rPr>
          <w:rFonts w:eastAsia="Times New Roman"/>
          <w:bCs/>
          <w:iCs/>
          <w:lang w:eastAsia="ru-RU"/>
        </w:rPr>
        <w:t xml:space="preserve">депутатского объединения </w:t>
      </w:r>
      <w:r>
        <w:rPr>
          <w:rFonts w:eastAsia="Times New Roman"/>
          <w:bCs/>
          <w:lang w:eastAsia="ru-RU"/>
        </w:rPr>
        <w:t xml:space="preserve">Виктор Львович Таненков провел селекторное </w:t>
      </w:r>
      <w:r>
        <w:t xml:space="preserve">совещание с директором АНО «Счастье в детях» Эльзой Александровной </w:t>
      </w:r>
      <w:proofErr w:type="spellStart"/>
      <w:r>
        <w:t>Марагиной</w:t>
      </w:r>
      <w:proofErr w:type="spellEnd"/>
      <w:r>
        <w:t xml:space="preserve">  - определили расписание,  даты и место </w:t>
      </w:r>
      <w:r w:rsidRPr="00811825">
        <w:t>проведени</w:t>
      </w:r>
      <w:r>
        <w:t xml:space="preserve">я дыхательной гимнастики в целях реабилитационных мероприятий </w:t>
      </w:r>
      <w:r w:rsidRPr="00811825">
        <w:t xml:space="preserve"> для граждан, перенесших заболевание  COVID-19</w:t>
      </w:r>
      <w:r>
        <w:t>. В декабре 2020 года</w:t>
      </w:r>
      <w:r w:rsidRPr="00781D89">
        <w:t>,</w:t>
      </w:r>
      <w:r>
        <w:t xml:space="preserve"> на базе учреждения СОК «Звездный» д</w:t>
      </w:r>
      <w:r w:rsidRPr="004C63DE">
        <w:rPr>
          <w:rFonts w:eastAsia="Calibri"/>
        </w:rPr>
        <w:t>ан старт занятиям по дыхательной гимнастике в целях реабилитационных мероприятий  для граждан, перенесших заболевание  COVID-19</w:t>
      </w:r>
      <w:r>
        <w:rPr>
          <w:rFonts w:eastAsia="Calibri"/>
        </w:rPr>
        <w:t>.</w:t>
      </w:r>
      <w:r w:rsidRPr="004C63DE">
        <w:rPr>
          <w:rFonts w:eastAsia="Calibri"/>
        </w:rPr>
        <w:t xml:space="preserve"> </w:t>
      </w:r>
    </w:p>
    <w:p w:rsidR="00D91A30" w:rsidRDefault="00D91A30" w:rsidP="00D91A30">
      <w:pPr>
        <w:pStyle w:val="7"/>
        <w:jc w:val="both"/>
      </w:pPr>
      <w:r>
        <w:t xml:space="preserve">Единоросс Солтанпаша Яхьяевич </w:t>
      </w:r>
      <w:proofErr w:type="gramStart"/>
      <w:r>
        <w:t>Яхьяев</w:t>
      </w:r>
      <w:proofErr w:type="gramEnd"/>
      <w:r>
        <w:t xml:space="preserve"> у</w:t>
      </w:r>
      <w:r w:rsidRPr="006F1810">
        <w:t>част</w:t>
      </w:r>
      <w:r>
        <w:t>вуя</w:t>
      </w:r>
      <w:r w:rsidRPr="006F1810">
        <w:t xml:space="preserve"> в окружной акции «Новогоднее чудо»</w:t>
      </w:r>
      <w:r>
        <w:t xml:space="preserve">, преподнес в дар </w:t>
      </w:r>
      <w:proofErr w:type="spellStart"/>
      <w:r>
        <w:t>Шапшинскому</w:t>
      </w:r>
      <w:proofErr w:type="spellEnd"/>
      <w:r>
        <w:t xml:space="preserve"> дому интернату картину. </w:t>
      </w:r>
    </w:p>
    <w:p w:rsidR="00D91A30" w:rsidRDefault="00D91A30" w:rsidP="00D91A30">
      <w:pPr>
        <w:pStyle w:val="7"/>
        <w:jc w:val="both"/>
      </w:pPr>
      <w:r>
        <w:t xml:space="preserve">Депутаты единороссы </w:t>
      </w:r>
      <w:r w:rsidRPr="00B9098C">
        <w:t>Ю.И.</w:t>
      </w:r>
      <w:r>
        <w:t xml:space="preserve"> </w:t>
      </w:r>
      <w:r w:rsidRPr="00B9098C">
        <w:t>Медведев</w:t>
      </w:r>
      <w:r>
        <w:t>, В.А. С</w:t>
      </w:r>
      <w:r w:rsidRPr="00B9098C">
        <w:t>обур</w:t>
      </w:r>
      <w:r>
        <w:t xml:space="preserve">, В.Л. </w:t>
      </w:r>
      <w:r w:rsidRPr="00B9098C">
        <w:t>Таненков</w:t>
      </w:r>
      <w:r>
        <w:t>, А.Р. Курбанов, А.А. Руденко приняли у</w:t>
      </w:r>
      <w:r w:rsidRPr="00B9098C">
        <w:t xml:space="preserve">частие в мероприятии «Крылатые послания» </w:t>
      </w:r>
      <w:r>
        <w:t>и</w:t>
      </w:r>
      <w:r w:rsidRPr="00B9098C">
        <w:t xml:space="preserve"> приобре</w:t>
      </w:r>
      <w:r>
        <w:t>ли</w:t>
      </w:r>
      <w:r w:rsidRPr="00B9098C">
        <w:t xml:space="preserve"> подарк</w:t>
      </w:r>
      <w:r>
        <w:t>и</w:t>
      </w:r>
      <w:r w:rsidRPr="00B9098C">
        <w:t xml:space="preserve"> для людей с ограниченными возможностями здоровья, детей, оставшихся без попечения родителей, и пожилых людей, находящихся в </w:t>
      </w:r>
      <w:r>
        <w:t>сложной</w:t>
      </w:r>
      <w:r w:rsidRPr="00B9098C">
        <w:t xml:space="preserve"> жизненной ситуации.</w:t>
      </w:r>
      <w:r w:rsidRPr="00B9098C">
        <w:tab/>
      </w:r>
    </w:p>
    <w:p w:rsidR="00D91A30" w:rsidRDefault="00D91A30" w:rsidP="00D91A30">
      <w:pPr>
        <w:pStyle w:val="7"/>
        <w:jc w:val="both"/>
      </w:pPr>
      <w:r>
        <w:t xml:space="preserve">В преддверии празднования нового года депутат </w:t>
      </w:r>
      <w:proofErr w:type="spellStart"/>
      <w:r w:rsidRPr="00BB77C1">
        <w:t>В.Л.Таненков</w:t>
      </w:r>
      <w:proofErr w:type="spellEnd"/>
      <w:r>
        <w:t xml:space="preserve"> организовал </w:t>
      </w:r>
      <w:r w:rsidRPr="00BB77C1">
        <w:t>транспорт</w:t>
      </w:r>
      <w:r>
        <w:t xml:space="preserve">ное сопровождение для  </w:t>
      </w:r>
      <w:r w:rsidRPr="00BB77C1">
        <w:t>поздравлени</w:t>
      </w:r>
      <w:r>
        <w:t xml:space="preserve">я одиноких пенсионеров совместно с </w:t>
      </w:r>
      <w:r w:rsidRPr="00BB77C1">
        <w:t>волонтерами «Мир добра»</w:t>
      </w:r>
      <w:r>
        <w:t>.</w:t>
      </w:r>
    </w:p>
    <w:p w:rsidR="00D91A30" w:rsidRDefault="00D91A30" w:rsidP="00D91A30">
      <w:pPr>
        <w:pStyle w:val="7"/>
        <w:jc w:val="both"/>
      </w:pPr>
      <w:r>
        <w:t>В</w:t>
      </w:r>
      <w:r w:rsidRPr="00D2443C">
        <w:t>опрос</w:t>
      </w:r>
      <w:r>
        <w:t>ы</w:t>
      </w:r>
      <w:r w:rsidRPr="00D2443C">
        <w:t xml:space="preserve"> транспортного обеспечения медицинских работников для достав</w:t>
      </w:r>
      <w:r>
        <w:t>ки к месту проживания пациентов и</w:t>
      </w:r>
      <w:r w:rsidRPr="00D2443C">
        <w:t xml:space="preserve"> доставки бесплатных лекарств пациентам на дом</w:t>
      </w:r>
      <w:r>
        <w:t xml:space="preserve"> стали предметом совещания депутатов Думы города и </w:t>
      </w:r>
      <w:r w:rsidRPr="00D2443C">
        <w:t>главного врача КУ "Покачевская городская больница" Мананковой Ларисы Николаевны.</w:t>
      </w:r>
      <w:r>
        <w:t xml:space="preserve"> П</w:t>
      </w:r>
      <w:r w:rsidRPr="00D2443C">
        <w:t>редседател</w:t>
      </w:r>
      <w:r>
        <w:t>ь</w:t>
      </w:r>
      <w:r w:rsidRPr="00D2443C">
        <w:t xml:space="preserve"> Думы города </w:t>
      </w:r>
      <w:r w:rsidRPr="00D2443C">
        <w:lastRenderedPageBreak/>
        <w:t xml:space="preserve">Покачи Руденко Александр Степанович, </w:t>
      </w:r>
      <w:r>
        <w:t>р</w:t>
      </w:r>
      <w:r w:rsidRPr="00D2443C">
        <w:t>уководител</w:t>
      </w:r>
      <w:r>
        <w:t>ь</w:t>
      </w:r>
      <w:r w:rsidRPr="00D2443C">
        <w:t xml:space="preserve"> </w:t>
      </w:r>
      <w:r>
        <w:rPr>
          <w:rFonts w:eastAsia="Times New Roman"/>
          <w:bCs/>
          <w:iCs/>
          <w:lang w:eastAsia="ru-RU"/>
        </w:rPr>
        <w:t>депутатского объединения</w:t>
      </w:r>
      <w:r w:rsidRPr="00D2443C">
        <w:t xml:space="preserve"> </w:t>
      </w:r>
      <w:r>
        <w:t>«</w:t>
      </w:r>
      <w:r w:rsidRPr="00D2443C">
        <w:t>ЕДИНАЯ РОССИЯ</w:t>
      </w:r>
      <w:r>
        <w:t>»</w:t>
      </w:r>
      <w:r w:rsidRPr="00D2443C">
        <w:t xml:space="preserve"> в Думе города Таненков Виктор</w:t>
      </w:r>
      <w:r>
        <w:t xml:space="preserve"> Львович</w:t>
      </w:r>
      <w:r w:rsidRPr="00D2443C">
        <w:t>, заместител</w:t>
      </w:r>
      <w:r>
        <w:t>ь</w:t>
      </w:r>
      <w:r w:rsidRPr="00D2443C">
        <w:t xml:space="preserve"> председателя Думы города Дмитрюк Серге</w:t>
      </w:r>
      <w:r>
        <w:t>й</w:t>
      </w:r>
      <w:r w:rsidRPr="00D2443C">
        <w:t xml:space="preserve"> Александрович, депутат Думы Швалев Юри</w:t>
      </w:r>
      <w:r>
        <w:t>й</w:t>
      </w:r>
      <w:r w:rsidRPr="00D2443C">
        <w:t xml:space="preserve"> Владимирович</w:t>
      </w:r>
      <w:r>
        <w:t xml:space="preserve"> обсудили с Ларисой Николаевной наиболее важные вопросы оказания адресной, своевременной и достаточной по всем основаниям </w:t>
      </w:r>
      <w:proofErr w:type="gramStart"/>
      <w:r>
        <w:t>помощи</w:t>
      </w:r>
      <w:proofErr w:type="gramEnd"/>
      <w:r>
        <w:t xml:space="preserve"> заболевшим пациентам</w:t>
      </w:r>
      <w:r w:rsidRPr="00D2443C">
        <w:t xml:space="preserve"> </w:t>
      </w:r>
      <w:r>
        <w:t>уделив о</w:t>
      </w:r>
      <w:r w:rsidRPr="00D2443C">
        <w:t>собое внимание доставке анали</w:t>
      </w:r>
      <w:r>
        <w:t>зов в лабораторию города Мегион.</w:t>
      </w:r>
    </w:p>
    <w:p w:rsidR="00D91A30" w:rsidRDefault="00D91A30" w:rsidP="00D91A30">
      <w:pPr>
        <w:pStyle w:val="7"/>
        <w:jc w:val="both"/>
      </w:pPr>
      <w:r w:rsidRPr="005F08E7">
        <w:t xml:space="preserve">Исключительное значение </w:t>
      </w:r>
      <w:r>
        <w:rPr>
          <w:rFonts w:eastAsia="Times New Roman"/>
          <w:bCs/>
          <w:iCs/>
          <w:lang w:eastAsia="ru-RU"/>
        </w:rPr>
        <w:t>депутатское объединение</w:t>
      </w:r>
      <w:r w:rsidRPr="005F08E7">
        <w:t xml:space="preserve"> придаёт работе депутатов в избирательных округах, организации работы с обращениями и приёму граждан по личным вопросам, выполнению наказов избирателей. Работа депутатов Думы города Покачи – членов </w:t>
      </w:r>
      <w:r>
        <w:rPr>
          <w:rFonts w:eastAsia="Times New Roman"/>
          <w:bCs/>
          <w:iCs/>
          <w:lang w:eastAsia="ru-RU"/>
        </w:rPr>
        <w:t>депутатского объединения</w:t>
      </w:r>
      <w:r w:rsidRPr="005F08E7">
        <w:t xml:space="preserve"> ВПП «Единая Россия» со своими избирателями, в 2020 году, в условиях пандемии, осуществлялась с использованием дистанционных технологий. </w:t>
      </w:r>
      <w:r>
        <w:t xml:space="preserve">Участие членов </w:t>
      </w:r>
      <w:r>
        <w:rPr>
          <w:rFonts w:eastAsia="Times New Roman"/>
          <w:bCs/>
          <w:iCs/>
          <w:lang w:eastAsia="ru-RU"/>
        </w:rPr>
        <w:t xml:space="preserve">депутатского объединения </w:t>
      </w:r>
      <w:r>
        <w:t>в с</w:t>
      </w:r>
      <w:r w:rsidRPr="005F08E7">
        <w:rPr>
          <w:rFonts w:eastAsia="Times New Roman"/>
          <w:bCs/>
          <w:lang w:eastAsia="ru-RU"/>
        </w:rPr>
        <w:t>оциально значимы</w:t>
      </w:r>
      <w:r>
        <w:rPr>
          <w:rFonts w:eastAsia="Times New Roman"/>
          <w:bCs/>
          <w:lang w:eastAsia="ru-RU"/>
        </w:rPr>
        <w:t>х</w:t>
      </w:r>
      <w:r w:rsidRPr="005F08E7">
        <w:rPr>
          <w:rFonts w:eastAsia="Times New Roman"/>
          <w:bCs/>
          <w:lang w:eastAsia="ru-RU"/>
        </w:rPr>
        <w:t xml:space="preserve"> общественно-политически</w:t>
      </w:r>
      <w:r>
        <w:rPr>
          <w:rFonts w:eastAsia="Times New Roman"/>
          <w:bCs/>
          <w:lang w:eastAsia="ru-RU"/>
        </w:rPr>
        <w:t>х</w:t>
      </w:r>
      <w:r w:rsidRPr="005F08E7">
        <w:rPr>
          <w:rFonts w:eastAsia="Times New Roman"/>
          <w:bCs/>
          <w:lang w:eastAsia="ru-RU"/>
        </w:rPr>
        <w:t xml:space="preserve"> мероприятия</w:t>
      </w:r>
      <w:r>
        <w:rPr>
          <w:rFonts w:eastAsia="Times New Roman"/>
          <w:bCs/>
          <w:lang w:eastAsia="ru-RU"/>
        </w:rPr>
        <w:t>х</w:t>
      </w:r>
      <w:r w:rsidRPr="005F08E7">
        <w:rPr>
          <w:rFonts w:eastAsia="Times New Roman"/>
          <w:bCs/>
          <w:lang w:eastAsia="ru-RU"/>
        </w:rPr>
        <w:t xml:space="preserve"> (приёмы населения, официальные мероприятия органов местного самоуправления, </w:t>
      </w:r>
      <w:r>
        <w:rPr>
          <w:rFonts w:eastAsia="Times New Roman"/>
          <w:bCs/>
          <w:lang w:eastAsia="ru-RU"/>
        </w:rPr>
        <w:t>добровольческие</w:t>
      </w:r>
      <w:r w:rsidRPr="005F08E7">
        <w:rPr>
          <w:rFonts w:eastAsia="Times New Roman"/>
          <w:bCs/>
          <w:lang w:eastAsia="ru-RU"/>
        </w:rPr>
        <w:t xml:space="preserve"> акции, мероприятия с участием общественных организаций)</w:t>
      </w:r>
      <w:r>
        <w:rPr>
          <w:rFonts w:eastAsia="Times New Roman"/>
          <w:bCs/>
          <w:lang w:eastAsia="ru-RU"/>
        </w:rPr>
        <w:t xml:space="preserve"> проводилось с соблюдением всех ограничительных норм и требований</w:t>
      </w:r>
      <w:r w:rsidRPr="005F08E7">
        <w:rPr>
          <w:rFonts w:eastAsia="Times New Roman"/>
          <w:bCs/>
          <w:lang w:eastAsia="ru-RU"/>
        </w:rPr>
        <w:t>.</w:t>
      </w:r>
    </w:p>
    <w:p w:rsidR="00D91A30" w:rsidRPr="005F08E7" w:rsidRDefault="00D91A30" w:rsidP="00D91A30">
      <w:pPr>
        <w:pStyle w:val="7"/>
        <w:jc w:val="both"/>
      </w:pPr>
      <w:r>
        <w:t xml:space="preserve">В 2020 году, депутаты – члены </w:t>
      </w:r>
      <w:r>
        <w:rPr>
          <w:rFonts w:eastAsia="Times New Roman"/>
          <w:bCs/>
          <w:iCs/>
          <w:lang w:eastAsia="ru-RU"/>
        </w:rPr>
        <w:t>депутатского объединения</w:t>
      </w:r>
      <w:r>
        <w:t xml:space="preserve"> провели ряд целевых приемов граждан по личным вопросам. Традиционной, стала неделя приема граждан, приуроченная ко дню образования политической партии. Также, в условиях новых реалий, состоялась неделя приема граждан по вопросам здравоохранения и оказания населению медицинской </w:t>
      </w:r>
      <w:r w:rsidRPr="00DF1995">
        <w:t xml:space="preserve">помощи. В ходе проведения приемов к </w:t>
      </w:r>
      <w:r w:rsidRPr="00EB2064">
        <w:t xml:space="preserve">депутатам обратились 9 человек. Подавляющее большинство вопросов было представлено социальной категорией, таких как </w:t>
      </w:r>
      <w:proofErr w:type="gramStart"/>
      <w:r w:rsidRPr="00EB2064">
        <w:t>обеспечение</w:t>
      </w:r>
      <w:proofErr w:type="gramEnd"/>
      <w:r w:rsidRPr="00EB2064">
        <w:t xml:space="preserve"> жильем, оказание медицинских услуг и услуг жилищно-коммунального комплекса</w:t>
      </w:r>
      <w:r>
        <w:t xml:space="preserve">. </w:t>
      </w:r>
      <w:r w:rsidRPr="00EB2064">
        <w:t>Ни один житель города,</w:t>
      </w:r>
      <w:r>
        <w:t xml:space="preserve"> </w:t>
      </w:r>
      <w:r w:rsidRPr="00EB2064">
        <w:t>обратившийся с вопросом не остался без квалифицированного</w:t>
      </w:r>
      <w:r>
        <w:t xml:space="preserve"> ответа или помощи. </w:t>
      </w:r>
    </w:p>
    <w:p w:rsidR="00D91A30" w:rsidRDefault="00D91A30" w:rsidP="00D91A30">
      <w:pPr>
        <w:pStyle w:val="7"/>
        <w:jc w:val="both"/>
      </w:pPr>
      <w:r w:rsidRPr="008D57A3">
        <w:t xml:space="preserve">Информация о работе депутатов – членов </w:t>
      </w:r>
      <w:r>
        <w:rPr>
          <w:rFonts w:eastAsia="Times New Roman"/>
          <w:bCs/>
          <w:iCs/>
          <w:lang w:eastAsia="ru-RU"/>
        </w:rPr>
        <w:t>депутатского объединения</w:t>
      </w:r>
      <w:r w:rsidRPr="008D57A3">
        <w:t xml:space="preserve"> «Единая Россия» ежемесячно размещается в городских СМИ, а также на официальном сайте Думы города Покачи.</w:t>
      </w:r>
    </w:p>
    <w:p w:rsidR="004E6AC2" w:rsidRDefault="004E6AC2">
      <w:bookmarkStart w:id="0" w:name="_GoBack"/>
      <w:bookmarkEnd w:id="0"/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E14"/>
    <w:multiLevelType w:val="hybridMultilevel"/>
    <w:tmpl w:val="31DAE3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30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9A46E6"/>
    <w:rsid w:val="00A7071F"/>
    <w:rsid w:val="00AD171B"/>
    <w:rsid w:val="00B91E5F"/>
    <w:rsid w:val="00C157D9"/>
    <w:rsid w:val="00CB624E"/>
    <w:rsid w:val="00D91A30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">
    <w:name w:val="Стиль3"/>
    <w:basedOn w:val="1"/>
    <w:link w:val="30"/>
    <w:qFormat/>
    <w:rsid w:val="00D91A30"/>
    <w:pPr>
      <w:keepNext w:val="0"/>
      <w:keepLines w:val="0"/>
      <w:spacing w:before="600" w:line="36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30">
    <w:name w:val="Стиль3 Знак"/>
    <w:basedOn w:val="10"/>
    <w:link w:val="3"/>
    <w:rsid w:val="00D91A30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4"/>
    </w:rPr>
  </w:style>
  <w:style w:type="paragraph" w:customStyle="1" w:styleId="7">
    <w:name w:val="Стиль7"/>
    <w:basedOn w:val="a"/>
    <w:link w:val="70"/>
    <w:qFormat/>
    <w:rsid w:val="00D91A30"/>
    <w:pPr>
      <w:spacing w:after="0" w:line="360" w:lineRule="auto"/>
      <w:ind w:firstLine="70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70">
    <w:name w:val="Стиль7 Знак"/>
    <w:basedOn w:val="a0"/>
    <w:link w:val="7"/>
    <w:rsid w:val="00D91A30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">
    <w:name w:val="Стиль3"/>
    <w:basedOn w:val="1"/>
    <w:link w:val="30"/>
    <w:qFormat/>
    <w:rsid w:val="00D91A30"/>
    <w:pPr>
      <w:keepNext w:val="0"/>
      <w:keepLines w:val="0"/>
      <w:spacing w:before="600" w:line="36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30">
    <w:name w:val="Стиль3 Знак"/>
    <w:basedOn w:val="10"/>
    <w:link w:val="3"/>
    <w:rsid w:val="00D91A30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4"/>
    </w:rPr>
  </w:style>
  <w:style w:type="paragraph" w:customStyle="1" w:styleId="7">
    <w:name w:val="Стиль7"/>
    <w:basedOn w:val="a"/>
    <w:link w:val="70"/>
    <w:qFormat/>
    <w:rsid w:val="00D91A30"/>
    <w:pPr>
      <w:spacing w:after="0" w:line="360" w:lineRule="auto"/>
      <w:ind w:firstLine="70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70">
    <w:name w:val="Стиль7 Знак"/>
    <w:basedOn w:val="a0"/>
    <w:link w:val="7"/>
    <w:rsid w:val="00D91A3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2022-01-26T10:28:00Z</dcterms:created>
  <dcterms:modified xsi:type="dcterms:W3CDTF">2022-01-26T10:32:00Z</dcterms:modified>
</cp:coreProperties>
</file>