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92" w:rsidRPr="006650B7" w:rsidRDefault="00466992" w:rsidP="00466992">
      <w:pPr>
        <w:pStyle w:val="a7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15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24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92" w:rsidRPr="006650B7" w:rsidRDefault="00466992" w:rsidP="00466992">
      <w:pPr>
        <w:jc w:val="center"/>
        <w:rPr>
          <w:sz w:val="28"/>
          <w:szCs w:val="28"/>
          <w:shd w:val="clear" w:color="auto" w:fill="AECF00"/>
        </w:rPr>
      </w:pPr>
    </w:p>
    <w:p w:rsidR="00466992" w:rsidRDefault="00466992" w:rsidP="00466992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ДУМА ГОРОДА ПОКАЧИ</w:t>
      </w:r>
    </w:p>
    <w:p w:rsidR="00466992" w:rsidRPr="001B0C23" w:rsidRDefault="00466992" w:rsidP="0046699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B0C23">
        <w:rPr>
          <w:rFonts w:ascii="Times New Roman" w:hAnsi="Times New Roman"/>
          <w:b/>
          <w:sz w:val="24"/>
          <w:szCs w:val="24"/>
        </w:rPr>
        <w:t>ХАНТЫ - МАНСИЙСКОГО АВТОНОМНОГО ОКРУГА – ЮГРЫ</w:t>
      </w:r>
    </w:p>
    <w:p w:rsidR="00466992" w:rsidRPr="006650B7" w:rsidRDefault="00466992" w:rsidP="00466992">
      <w:pPr>
        <w:pStyle w:val="a7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466992" w:rsidRPr="00B76840" w:rsidRDefault="00466992" w:rsidP="00466992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B76840">
        <w:rPr>
          <w:rFonts w:ascii="Times New Roman" w:hAnsi="Times New Roman"/>
          <w:b/>
          <w:sz w:val="36"/>
          <w:szCs w:val="36"/>
        </w:rPr>
        <w:t>РЕШЕНИЕ</w:t>
      </w:r>
    </w:p>
    <w:p w:rsidR="00466992" w:rsidRPr="00531343" w:rsidRDefault="00466992" w:rsidP="00466992">
      <w:pPr>
        <w:pStyle w:val="5"/>
        <w:numPr>
          <w:ilvl w:val="4"/>
          <w:numId w:val="2"/>
        </w:numPr>
        <w:tabs>
          <w:tab w:val="left" w:pos="0"/>
        </w:tabs>
        <w:overflowPunct w:val="0"/>
        <w:spacing w:before="0" w:after="0"/>
        <w:jc w:val="both"/>
        <w:rPr>
          <w:i w:val="0"/>
          <w:sz w:val="28"/>
          <w:szCs w:val="28"/>
        </w:rPr>
      </w:pPr>
      <w:r w:rsidRPr="00531343">
        <w:rPr>
          <w:i w:val="0"/>
          <w:sz w:val="28"/>
          <w:szCs w:val="28"/>
        </w:rPr>
        <w:t xml:space="preserve">от </w:t>
      </w:r>
      <w:r w:rsidR="00045D11">
        <w:rPr>
          <w:i w:val="0"/>
          <w:sz w:val="28"/>
          <w:szCs w:val="28"/>
        </w:rPr>
        <w:t>30.03.2021</w:t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</w:t>
      </w:r>
      <w:r w:rsidR="00045D11">
        <w:rPr>
          <w:i w:val="0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i w:val="0"/>
          <w:sz w:val="28"/>
          <w:szCs w:val="28"/>
        </w:rPr>
        <w:t xml:space="preserve">     №</w:t>
      </w:r>
      <w:r w:rsidR="00045D11">
        <w:rPr>
          <w:i w:val="0"/>
          <w:sz w:val="28"/>
          <w:szCs w:val="28"/>
        </w:rPr>
        <w:t>20</w:t>
      </w:r>
    </w:p>
    <w:p w:rsidR="00466992" w:rsidRDefault="00466992" w:rsidP="00466992">
      <w:pPr>
        <w:pStyle w:val="5"/>
        <w:numPr>
          <w:ilvl w:val="0"/>
          <w:numId w:val="0"/>
        </w:numPr>
        <w:spacing w:before="0" w:after="0"/>
        <w:ind w:left="1008" w:hanging="1008"/>
        <w:jc w:val="both"/>
        <w:rPr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66992" w:rsidRPr="006F0DBA" w:rsidTr="00DE1236">
        <w:tc>
          <w:tcPr>
            <w:tcW w:w="4219" w:type="dxa"/>
            <w:shd w:val="clear" w:color="auto" w:fill="auto"/>
          </w:tcPr>
          <w:p w:rsidR="00466992" w:rsidRPr="006F0DBA" w:rsidRDefault="00466992" w:rsidP="00F427C3">
            <w:pPr>
              <w:jc w:val="both"/>
              <w:rPr>
                <w:sz w:val="28"/>
                <w:szCs w:val="28"/>
              </w:rPr>
            </w:pPr>
            <w:r w:rsidRPr="006F0DBA">
              <w:rPr>
                <w:b/>
                <w:bCs/>
                <w:color w:val="000000"/>
                <w:sz w:val="28"/>
                <w:szCs w:val="28"/>
              </w:rPr>
              <w:t xml:space="preserve">О </w:t>
            </w:r>
            <w:r w:rsidR="00F203D9">
              <w:rPr>
                <w:b/>
                <w:bCs/>
                <w:color w:val="000000"/>
                <w:sz w:val="28"/>
                <w:szCs w:val="28"/>
              </w:rPr>
              <w:t xml:space="preserve">внесении изменений в </w:t>
            </w:r>
            <w:r w:rsidRPr="006F0DBA">
              <w:rPr>
                <w:b/>
                <w:bCs/>
                <w:color w:val="000000"/>
                <w:sz w:val="28"/>
                <w:szCs w:val="28"/>
              </w:rPr>
              <w:t xml:space="preserve">Правила </w:t>
            </w:r>
            <w:r w:rsidR="00B126AD">
              <w:rPr>
                <w:b/>
                <w:bCs/>
                <w:color w:val="000000"/>
                <w:sz w:val="28"/>
                <w:szCs w:val="28"/>
              </w:rPr>
              <w:t xml:space="preserve">благоустройства территории </w:t>
            </w:r>
            <w:r w:rsidRPr="006F0DBA">
              <w:rPr>
                <w:b/>
                <w:bCs/>
                <w:color w:val="000000"/>
                <w:sz w:val="28"/>
                <w:szCs w:val="28"/>
              </w:rPr>
              <w:t>города Покачи</w:t>
            </w:r>
            <w:r w:rsidR="00F203D9">
              <w:rPr>
                <w:b/>
                <w:bCs/>
                <w:color w:val="000000"/>
                <w:sz w:val="28"/>
                <w:szCs w:val="28"/>
              </w:rPr>
              <w:t>, утв</w:t>
            </w:r>
            <w:r w:rsidR="00732773">
              <w:rPr>
                <w:b/>
                <w:bCs/>
                <w:color w:val="000000"/>
                <w:sz w:val="28"/>
                <w:szCs w:val="28"/>
              </w:rPr>
              <w:t>ержд</w:t>
            </w:r>
            <w:r w:rsidR="00F427C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="00732773">
              <w:rPr>
                <w:b/>
                <w:bCs/>
                <w:color w:val="000000"/>
                <w:sz w:val="28"/>
                <w:szCs w:val="28"/>
              </w:rPr>
              <w:t>нные</w:t>
            </w:r>
            <w:r w:rsidR="00F203D9">
              <w:rPr>
                <w:b/>
                <w:bCs/>
                <w:color w:val="000000"/>
                <w:sz w:val="28"/>
                <w:szCs w:val="28"/>
              </w:rPr>
              <w:t xml:space="preserve"> решением Думы города Покачи</w:t>
            </w:r>
            <w:r w:rsidR="00475BA6">
              <w:rPr>
                <w:b/>
                <w:bCs/>
                <w:color w:val="000000"/>
                <w:sz w:val="28"/>
                <w:szCs w:val="28"/>
              </w:rPr>
              <w:t xml:space="preserve"> от 20.06.2019 №3</w:t>
            </w:r>
            <w:r w:rsidR="00B126AD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466992" w:rsidRPr="00736E71" w:rsidRDefault="00466992" w:rsidP="00466992">
      <w:pPr>
        <w:ind w:firstLine="709"/>
        <w:rPr>
          <w:sz w:val="28"/>
          <w:szCs w:val="28"/>
        </w:rPr>
      </w:pPr>
    </w:p>
    <w:p w:rsidR="00466992" w:rsidRPr="00736E71" w:rsidRDefault="00466992" w:rsidP="00466992">
      <w:pPr>
        <w:ind w:firstLine="709"/>
        <w:rPr>
          <w:sz w:val="28"/>
          <w:szCs w:val="28"/>
        </w:rPr>
      </w:pPr>
    </w:p>
    <w:p w:rsidR="00466992" w:rsidRDefault="00466992" w:rsidP="00051AD4">
      <w:pPr>
        <w:ind w:firstLine="709"/>
        <w:jc w:val="both"/>
        <w:rPr>
          <w:sz w:val="28"/>
          <w:szCs w:val="28"/>
        </w:rPr>
      </w:pPr>
      <w:proofErr w:type="gramStart"/>
      <w:r w:rsidRPr="00051AD4">
        <w:rPr>
          <w:sz w:val="28"/>
          <w:szCs w:val="28"/>
        </w:rPr>
        <w:t xml:space="preserve">Рассмотрев проект решения Думы города Покачи «О </w:t>
      </w:r>
      <w:r w:rsidR="00475BA6" w:rsidRPr="00051AD4">
        <w:rPr>
          <w:sz w:val="28"/>
          <w:szCs w:val="28"/>
        </w:rPr>
        <w:t xml:space="preserve">внесении изменений в </w:t>
      </w:r>
      <w:r w:rsidRPr="00051AD4">
        <w:rPr>
          <w:sz w:val="28"/>
          <w:szCs w:val="28"/>
        </w:rPr>
        <w:t xml:space="preserve">Правила </w:t>
      </w:r>
      <w:r w:rsidR="00B126AD" w:rsidRPr="00051AD4">
        <w:rPr>
          <w:sz w:val="28"/>
          <w:szCs w:val="28"/>
        </w:rPr>
        <w:t>благоустройства территории</w:t>
      </w:r>
      <w:r w:rsidRPr="00051AD4">
        <w:rPr>
          <w:sz w:val="28"/>
          <w:szCs w:val="28"/>
        </w:rPr>
        <w:t xml:space="preserve"> города Покачи</w:t>
      </w:r>
      <w:r w:rsidR="00475BA6" w:rsidRPr="00051AD4">
        <w:rPr>
          <w:sz w:val="28"/>
          <w:szCs w:val="28"/>
        </w:rPr>
        <w:t>, утвержд</w:t>
      </w:r>
      <w:r w:rsidR="00F427C3">
        <w:rPr>
          <w:sz w:val="28"/>
          <w:szCs w:val="28"/>
        </w:rPr>
        <w:t>е</w:t>
      </w:r>
      <w:r w:rsidR="00475BA6" w:rsidRPr="00051AD4">
        <w:rPr>
          <w:sz w:val="28"/>
          <w:szCs w:val="28"/>
        </w:rPr>
        <w:t>нные решением Думы города Покачи от 20.06.2019 №3</w:t>
      </w:r>
      <w:r w:rsidR="00B126AD" w:rsidRPr="00051AD4">
        <w:rPr>
          <w:sz w:val="28"/>
          <w:szCs w:val="28"/>
        </w:rPr>
        <w:t>8</w:t>
      </w:r>
      <w:r w:rsidRPr="00051AD4">
        <w:rPr>
          <w:sz w:val="28"/>
          <w:szCs w:val="28"/>
        </w:rPr>
        <w:t xml:space="preserve">», в </w:t>
      </w:r>
      <w:r w:rsidR="00475BA6" w:rsidRPr="00051AD4">
        <w:rPr>
          <w:sz w:val="28"/>
          <w:szCs w:val="28"/>
        </w:rPr>
        <w:t>соответствии</w:t>
      </w:r>
      <w:r w:rsidR="001E5D5B" w:rsidRPr="00051AD4">
        <w:rPr>
          <w:sz w:val="28"/>
          <w:szCs w:val="28"/>
        </w:rPr>
        <w:t xml:space="preserve"> </w:t>
      </w:r>
      <w:r w:rsidR="00697CF1" w:rsidRPr="00051AD4">
        <w:rPr>
          <w:sz w:val="28"/>
          <w:szCs w:val="28"/>
        </w:rPr>
        <w:t>с частью 1 статьи 45.1, пунктом 11 части 10 статьи 35 Федерального закона от 06.10.2003 №131-ФЗ «Об общих принципах организации местного самоуправления в Российской Федерации», пунктом 11 части 1 статьи 19 Устава города Покачи</w:t>
      </w:r>
      <w:r w:rsidR="00233DEC" w:rsidRPr="00051AD4">
        <w:rPr>
          <w:sz w:val="28"/>
          <w:szCs w:val="28"/>
        </w:rPr>
        <w:t>,</w:t>
      </w:r>
      <w:r w:rsidR="00062805" w:rsidRPr="00051AD4">
        <w:rPr>
          <w:sz w:val="28"/>
          <w:szCs w:val="28"/>
        </w:rPr>
        <w:t xml:space="preserve"> </w:t>
      </w:r>
      <w:r w:rsidR="00697CF1" w:rsidRPr="00051AD4">
        <w:rPr>
          <w:sz w:val="28"/>
          <w:szCs w:val="28"/>
        </w:rPr>
        <w:t>Дума</w:t>
      </w:r>
      <w:proofErr w:type="gramEnd"/>
      <w:r w:rsidR="00697CF1" w:rsidRPr="00051AD4">
        <w:rPr>
          <w:sz w:val="28"/>
          <w:szCs w:val="28"/>
        </w:rPr>
        <w:t xml:space="preserve"> города Покачи</w:t>
      </w:r>
      <w:r w:rsidR="00475BA6" w:rsidRPr="00051AD4">
        <w:rPr>
          <w:sz w:val="28"/>
          <w:szCs w:val="28"/>
        </w:rPr>
        <w:t>:</w:t>
      </w:r>
    </w:p>
    <w:p w:rsidR="00CA2EB2" w:rsidRPr="00051AD4" w:rsidRDefault="00CA2EB2" w:rsidP="00051AD4">
      <w:pPr>
        <w:ind w:firstLine="709"/>
        <w:jc w:val="both"/>
        <w:rPr>
          <w:sz w:val="28"/>
          <w:szCs w:val="28"/>
        </w:rPr>
      </w:pPr>
    </w:p>
    <w:p w:rsidR="00466992" w:rsidRPr="00051AD4" w:rsidRDefault="00466992" w:rsidP="00051AD4">
      <w:pPr>
        <w:ind w:firstLine="709"/>
        <w:jc w:val="center"/>
        <w:rPr>
          <w:b/>
          <w:sz w:val="28"/>
          <w:szCs w:val="28"/>
        </w:rPr>
      </w:pPr>
    </w:p>
    <w:p w:rsidR="00466992" w:rsidRPr="00051AD4" w:rsidRDefault="00466992" w:rsidP="00051AD4">
      <w:pPr>
        <w:ind w:firstLine="709"/>
        <w:jc w:val="center"/>
        <w:rPr>
          <w:b/>
          <w:sz w:val="28"/>
          <w:szCs w:val="28"/>
        </w:rPr>
      </w:pPr>
      <w:r w:rsidRPr="00051AD4">
        <w:rPr>
          <w:b/>
          <w:sz w:val="28"/>
          <w:szCs w:val="28"/>
        </w:rPr>
        <w:t>РЕШИЛА:</w:t>
      </w:r>
    </w:p>
    <w:p w:rsidR="00466992" w:rsidRPr="00051AD4" w:rsidRDefault="00466992" w:rsidP="00051AD4">
      <w:pPr>
        <w:ind w:firstLine="709"/>
        <w:jc w:val="center"/>
        <w:rPr>
          <w:b/>
          <w:sz w:val="28"/>
          <w:szCs w:val="28"/>
        </w:rPr>
      </w:pPr>
    </w:p>
    <w:p w:rsidR="00466992" w:rsidRPr="00051AD4" w:rsidRDefault="00FA6DD7" w:rsidP="00051AD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AD4">
        <w:rPr>
          <w:sz w:val="28"/>
          <w:szCs w:val="28"/>
        </w:rPr>
        <w:t>1.</w:t>
      </w:r>
      <w:r w:rsidRPr="00051AD4">
        <w:rPr>
          <w:sz w:val="28"/>
          <w:szCs w:val="28"/>
        </w:rPr>
        <w:tab/>
      </w:r>
      <w:proofErr w:type="gramStart"/>
      <w:r w:rsidR="00475BA6" w:rsidRPr="00051AD4">
        <w:rPr>
          <w:sz w:val="28"/>
          <w:szCs w:val="28"/>
        </w:rPr>
        <w:t>Внести в</w:t>
      </w:r>
      <w:r w:rsidR="00466992" w:rsidRPr="00051AD4">
        <w:rPr>
          <w:sz w:val="28"/>
          <w:szCs w:val="28"/>
        </w:rPr>
        <w:t xml:space="preserve"> Правила </w:t>
      </w:r>
      <w:r w:rsidR="00323B97" w:rsidRPr="00051AD4">
        <w:rPr>
          <w:sz w:val="28"/>
          <w:szCs w:val="28"/>
        </w:rPr>
        <w:t>благоустройства территории города Покачи, утвержд</w:t>
      </w:r>
      <w:r w:rsidR="00F427C3">
        <w:rPr>
          <w:sz w:val="28"/>
          <w:szCs w:val="28"/>
        </w:rPr>
        <w:t>е</w:t>
      </w:r>
      <w:r w:rsidR="00323B97" w:rsidRPr="00051AD4">
        <w:rPr>
          <w:sz w:val="28"/>
          <w:szCs w:val="28"/>
        </w:rPr>
        <w:t>нные решением Думы города Покачи от 20.06.2019 №38»</w:t>
      </w:r>
      <w:r w:rsidR="001E5D5B" w:rsidRPr="00051AD4">
        <w:rPr>
          <w:sz w:val="28"/>
          <w:szCs w:val="28"/>
        </w:rPr>
        <w:t xml:space="preserve"> (газета «Покачевский вестник» от 28.06.2019 №25 (опубликован без приложений), </w:t>
      </w:r>
      <w:r w:rsidR="00FC05E8" w:rsidRPr="00051AD4">
        <w:rPr>
          <w:sz w:val="28"/>
          <w:szCs w:val="28"/>
        </w:rPr>
        <w:t xml:space="preserve">следующие </w:t>
      </w:r>
      <w:r w:rsidR="00475BA6" w:rsidRPr="00051AD4">
        <w:rPr>
          <w:sz w:val="28"/>
          <w:szCs w:val="28"/>
        </w:rPr>
        <w:t>изменения</w:t>
      </w:r>
      <w:r w:rsidR="00FC05E8" w:rsidRPr="00051AD4">
        <w:rPr>
          <w:sz w:val="28"/>
          <w:szCs w:val="28"/>
        </w:rPr>
        <w:t>:</w:t>
      </w:r>
      <w:proofErr w:type="gramEnd"/>
    </w:p>
    <w:p w:rsidR="00051AD4" w:rsidRPr="00051AD4" w:rsidRDefault="00051AD4" w:rsidP="00051AD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AD4">
        <w:rPr>
          <w:sz w:val="28"/>
          <w:szCs w:val="28"/>
          <w:lang w:eastAsia="ru-RU"/>
        </w:rPr>
        <w:t>1)</w:t>
      </w:r>
      <w:r w:rsidR="00F427C3">
        <w:rPr>
          <w:sz w:val="28"/>
          <w:szCs w:val="28"/>
          <w:lang w:eastAsia="ru-RU"/>
        </w:rPr>
        <w:t xml:space="preserve"> </w:t>
      </w:r>
      <w:r w:rsidRPr="00051AD4">
        <w:rPr>
          <w:sz w:val="28"/>
          <w:szCs w:val="28"/>
          <w:lang w:eastAsia="ru-RU"/>
        </w:rPr>
        <w:t>в пункте 24 части 1 статьи 2</w:t>
      </w:r>
      <w:r>
        <w:rPr>
          <w:sz w:val="28"/>
          <w:szCs w:val="28"/>
          <w:lang w:eastAsia="ru-RU"/>
        </w:rPr>
        <w:t xml:space="preserve"> </w:t>
      </w:r>
      <w:r w:rsidRPr="00051AD4">
        <w:rPr>
          <w:sz w:val="28"/>
          <w:szCs w:val="28"/>
          <w:lang w:eastAsia="ru-RU"/>
        </w:rPr>
        <w:t>после слов «территория общего пользования» дополнить словами «(далее также общественные территории)»;</w:t>
      </w:r>
    </w:p>
    <w:p w:rsidR="00051AD4" w:rsidRPr="00051AD4" w:rsidRDefault="00051AD4" w:rsidP="00051AD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AD4">
        <w:rPr>
          <w:sz w:val="28"/>
          <w:szCs w:val="28"/>
          <w:lang w:eastAsia="ru-RU"/>
        </w:rPr>
        <w:t>2)</w:t>
      </w:r>
      <w:r w:rsidRPr="00051AD4">
        <w:rPr>
          <w:sz w:val="28"/>
          <w:szCs w:val="28"/>
        </w:rPr>
        <w:t xml:space="preserve"> часть 1 статьи 2 дополнить п</w:t>
      </w:r>
      <w:r w:rsidR="005505C5">
        <w:rPr>
          <w:sz w:val="28"/>
          <w:szCs w:val="28"/>
        </w:rPr>
        <w:t>унктом 30 следующего содержания</w:t>
      </w:r>
      <w:r w:rsidRPr="00051AD4">
        <w:rPr>
          <w:sz w:val="28"/>
          <w:szCs w:val="28"/>
        </w:rPr>
        <w:t xml:space="preserve">: </w:t>
      </w:r>
    </w:p>
    <w:p w:rsidR="00051AD4" w:rsidRPr="00051AD4" w:rsidRDefault="00051AD4" w:rsidP="00051AD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E6D">
        <w:rPr>
          <w:color w:val="000000" w:themeColor="text1"/>
          <w:sz w:val="28"/>
          <w:szCs w:val="28"/>
        </w:rPr>
        <w:t>«30) социально значимые объекты – это объекты</w:t>
      </w:r>
      <w:r w:rsidRPr="005505C5">
        <w:t xml:space="preserve">, </w:t>
      </w:r>
      <w:r w:rsidRPr="006D7E6D">
        <w:rPr>
          <w:rFonts w:eastAsiaTheme="minorHAnsi"/>
          <w:sz w:val="28"/>
          <w:szCs w:val="28"/>
          <w:lang w:eastAsia="en-US"/>
        </w:rPr>
        <w:t>используемые для обеспечения деятельности</w:t>
      </w:r>
      <w:r w:rsidRPr="006D7E6D">
        <w:rPr>
          <w:sz w:val="28"/>
          <w:szCs w:val="28"/>
        </w:rPr>
        <w:t xml:space="preserve">  общеобразовательных</w:t>
      </w:r>
      <w:r w:rsidRPr="00F427C3">
        <w:rPr>
          <w:sz w:val="28"/>
          <w:szCs w:val="28"/>
        </w:rPr>
        <w:t xml:space="preserve"> школ, дошкольных образовательных учреждений</w:t>
      </w:r>
      <w:r w:rsidRPr="00F427C3">
        <w:rPr>
          <w:rFonts w:eastAsiaTheme="minorHAnsi"/>
          <w:sz w:val="28"/>
          <w:szCs w:val="28"/>
          <w:lang w:eastAsia="en-US"/>
        </w:rPr>
        <w:t xml:space="preserve">, </w:t>
      </w:r>
      <w:r w:rsidRPr="00F427C3">
        <w:rPr>
          <w:sz w:val="28"/>
          <w:szCs w:val="28"/>
        </w:rPr>
        <w:t>учреждений культуры,</w:t>
      </w:r>
      <w:r w:rsidRPr="00F427C3">
        <w:rPr>
          <w:rFonts w:eastAsiaTheme="minorHAnsi"/>
          <w:sz w:val="28"/>
          <w:szCs w:val="28"/>
          <w:lang w:eastAsia="en-US"/>
        </w:rPr>
        <w:t xml:space="preserve"> </w:t>
      </w:r>
      <w:r w:rsidRPr="00F427C3">
        <w:rPr>
          <w:sz w:val="28"/>
          <w:szCs w:val="28"/>
        </w:rPr>
        <w:t xml:space="preserve"> спортивных и физкультурно-оздоровительных учреждений,</w:t>
      </w:r>
      <w:r w:rsidRPr="00F427C3">
        <w:rPr>
          <w:rFonts w:eastAsiaTheme="minorHAnsi"/>
          <w:sz w:val="28"/>
          <w:szCs w:val="28"/>
          <w:lang w:eastAsia="en-US"/>
        </w:rPr>
        <w:t xml:space="preserve"> лечебно-профилактических</w:t>
      </w:r>
      <w:r w:rsidRPr="00051AD4">
        <w:rPr>
          <w:rFonts w:eastAsiaTheme="minorHAnsi"/>
          <w:sz w:val="28"/>
          <w:szCs w:val="28"/>
          <w:lang w:eastAsia="en-US"/>
        </w:rPr>
        <w:t xml:space="preserve"> учреждений, объектов, используемых для организации доврачебной помощи, скорой и неотложной амбулаторно-поликлинической, стационарной медицинской помощи, объектов коммунальной инфраструктуры, относящихся к системам жизнеобеспечения, в том числе объектов водо-, тепл</w:t>
      </w:r>
      <w:proofErr w:type="gramStart"/>
      <w:r w:rsidRPr="00051AD4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051AD4">
        <w:rPr>
          <w:rFonts w:eastAsiaTheme="minorHAnsi"/>
          <w:sz w:val="28"/>
          <w:szCs w:val="28"/>
          <w:lang w:eastAsia="en-US"/>
        </w:rPr>
        <w:t xml:space="preserve">, газо- и энергоснабжения, водоотведения, очистки сточных вод, </w:t>
      </w:r>
      <w:r w:rsidRPr="00051AD4">
        <w:rPr>
          <w:rFonts w:eastAsiaTheme="minorHAnsi"/>
          <w:sz w:val="28"/>
          <w:szCs w:val="28"/>
          <w:lang w:eastAsia="en-US"/>
        </w:rPr>
        <w:lastRenderedPageBreak/>
        <w:t>обработки, утилизации, обезвреживания и захоронения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необходимых для жизнеобеспечения граждан</w:t>
      </w:r>
      <w:proofErr w:type="gramStart"/>
      <w:r w:rsidRPr="00051AD4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C05E8" w:rsidRPr="00051AD4" w:rsidRDefault="00051AD4" w:rsidP="00051AD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AD4">
        <w:rPr>
          <w:sz w:val="28"/>
          <w:szCs w:val="28"/>
          <w:lang w:eastAsia="ru-RU"/>
        </w:rPr>
        <w:t>3</w:t>
      </w:r>
      <w:r w:rsidR="00FC05E8" w:rsidRPr="00051AD4">
        <w:rPr>
          <w:sz w:val="28"/>
          <w:szCs w:val="28"/>
          <w:lang w:eastAsia="ru-RU"/>
        </w:rPr>
        <w:t xml:space="preserve">) </w:t>
      </w:r>
      <w:r w:rsidR="001E5D5B" w:rsidRPr="00051AD4">
        <w:rPr>
          <w:sz w:val="28"/>
          <w:szCs w:val="28"/>
          <w:lang w:eastAsia="ru-RU"/>
        </w:rPr>
        <w:t xml:space="preserve">часть 10 </w:t>
      </w:r>
      <w:r w:rsidR="00FC05E8" w:rsidRPr="00051AD4">
        <w:rPr>
          <w:sz w:val="28"/>
          <w:szCs w:val="28"/>
          <w:lang w:eastAsia="ru-RU"/>
        </w:rPr>
        <w:t>стать</w:t>
      </w:r>
      <w:r w:rsidR="001E5D5B" w:rsidRPr="00051AD4">
        <w:rPr>
          <w:sz w:val="28"/>
          <w:szCs w:val="28"/>
          <w:lang w:eastAsia="ru-RU"/>
        </w:rPr>
        <w:t>и</w:t>
      </w:r>
      <w:r w:rsidR="00FC05E8" w:rsidRPr="00051AD4">
        <w:rPr>
          <w:sz w:val="28"/>
          <w:szCs w:val="28"/>
          <w:lang w:eastAsia="ru-RU"/>
        </w:rPr>
        <w:t xml:space="preserve"> 5</w:t>
      </w:r>
      <w:r w:rsidR="00062805" w:rsidRPr="00051AD4">
        <w:rPr>
          <w:sz w:val="28"/>
          <w:szCs w:val="28"/>
          <w:lang w:eastAsia="ru-RU"/>
        </w:rPr>
        <w:t xml:space="preserve"> </w:t>
      </w:r>
      <w:r w:rsidR="00FC05E8" w:rsidRPr="00051AD4">
        <w:rPr>
          <w:sz w:val="28"/>
          <w:szCs w:val="28"/>
          <w:lang w:eastAsia="ru-RU"/>
        </w:rPr>
        <w:t xml:space="preserve">изложить в </w:t>
      </w:r>
      <w:r w:rsidR="001E5D5B" w:rsidRPr="00051AD4">
        <w:rPr>
          <w:sz w:val="28"/>
          <w:szCs w:val="28"/>
          <w:lang w:eastAsia="ru-RU"/>
        </w:rPr>
        <w:t xml:space="preserve">следующей </w:t>
      </w:r>
      <w:r w:rsidR="00FC05E8" w:rsidRPr="00051AD4">
        <w:rPr>
          <w:sz w:val="28"/>
          <w:szCs w:val="28"/>
          <w:lang w:eastAsia="ru-RU"/>
        </w:rPr>
        <w:t>редакции:</w:t>
      </w:r>
    </w:p>
    <w:p w:rsidR="00051AD4" w:rsidRPr="00051AD4" w:rsidRDefault="00FC05E8" w:rsidP="00051AD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AD4">
        <w:rPr>
          <w:sz w:val="28"/>
          <w:szCs w:val="28"/>
          <w:lang w:eastAsia="ru-RU"/>
        </w:rPr>
        <w:t>«</w:t>
      </w:r>
      <w:r w:rsidR="00051AD4" w:rsidRPr="00051AD4">
        <w:rPr>
          <w:sz w:val="28"/>
          <w:szCs w:val="28"/>
          <w:lang w:eastAsia="ru-RU"/>
        </w:rPr>
        <w:t>10. В первую очередь должны быть расчищены тротуары, остановочные пункты, дороги к социально-значимым объектам, проезды во дворы и подъезды к контейнерным площадкам, контейнерам для накопления отходов, а также территории общего пользования (общественные территории)</w:t>
      </w:r>
      <w:r w:rsidR="00F427C3">
        <w:rPr>
          <w:sz w:val="28"/>
          <w:szCs w:val="28"/>
          <w:lang w:eastAsia="ru-RU"/>
        </w:rPr>
        <w:t>.</w:t>
      </w:r>
    </w:p>
    <w:p w:rsidR="00051AD4" w:rsidRPr="00051AD4" w:rsidRDefault="00051AD4" w:rsidP="00051AD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AD4">
        <w:rPr>
          <w:sz w:val="28"/>
          <w:szCs w:val="28"/>
          <w:lang w:eastAsia="ru-RU"/>
        </w:rPr>
        <w:t xml:space="preserve">При гололеде в первоочередном порядке целесообразно посыпать </w:t>
      </w:r>
      <w:proofErr w:type="spellStart"/>
      <w:r w:rsidRPr="00051AD4">
        <w:rPr>
          <w:sz w:val="28"/>
          <w:szCs w:val="28"/>
          <w:lang w:eastAsia="ru-RU"/>
        </w:rPr>
        <w:t>противогололедными</w:t>
      </w:r>
      <w:proofErr w:type="spellEnd"/>
      <w:r w:rsidRPr="00051AD4">
        <w:rPr>
          <w:sz w:val="28"/>
          <w:szCs w:val="28"/>
          <w:lang w:eastAsia="ru-RU"/>
        </w:rPr>
        <w:t xml:space="preserve"> материалами спуски, подъемы, перекрестки, места остановок общественного транспорта, пешеходные переходы</w:t>
      </w:r>
      <w:proofErr w:type="gramStart"/>
      <w:r w:rsidRPr="00051AD4">
        <w:rPr>
          <w:sz w:val="28"/>
          <w:szCs w:val="28"/>
          <w:lang w:eastAsia="ru-RU"/>
        </w:rPr>
        <w:t>.».</w:t>
      </w:r>
      <w:proofErr w:type="gramEnd"/>
    </w:p>
    <w:p w:rsidR="00466992" w:rsidRPr="00051AD4" w:rsidRDefault="008A702A" w:rsidP="00051AD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AD4">
        <w:rPr>
          <w:sz w:val="28"/>
          <w:szCs w:val="28"/>
        </w:rPr>
        <w:t>2</w:t>
      </w:r>
      <w:r w:rsidR="00475BA6" w:rsidRPr="00051AD4">
        <w:rPr>
          <w:sz w:val="28"/>
          <w:szCs w:val="28"/>
        </w:rPr>
        <w:t>.</w:t>
      </w:r>
      <w:r w:rsidR="00475BA6" w:rsidRPr="00051AD4">
        <w:rPr>
          <w:sz w:val="28"/>
          <w:szCs w:val="28"/>
        </w:rPr>
        <w:tab/>
        <w:t>Настоящее решение вступает в силу после официального опубликования.</w:t>
      </w:r>
    </w:p>
    <w:p w:rsidR="008A702A" w:rsidRPr="00051AD4" w:rsidRDefault="008A702A" w:rsidP="00051AD4">
      <w:p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AD4">
        <w:rPr>
          <w:sz w:val="28"/>
          <w:szCs w:val="28"/>
        </w:rPr>
        <w:t>3.</w:t>
      </w:r>
      <w:r w:rsidRPr="00051AD4">
        <w:rPr>
          <w:sz w:val="28"/>
          <w:szCs w:val="28"/>
        </w:rPr>
        <w:tab/>
        <w:t>Опубликовать настоящее решение в газете «Покачёвский вестник».</w:t>
      </w:r>
    </w:p>
    <w:p w:rsidR="00466992" w:rsidRDefault="00FA6DD7" w:rsidP="00051A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51AD4">
        <w:rPr>
          <w:sz w:val="28"/>
          <w:szCs w:val="28"/>
        </w:rPr>
        <w:t>4</w:t>
      </w:r>
      <w:r w:rsidR="006B79CB" w:rsidRPr="00051AD4">
        <w:rPr>
          <w:sz w:val="28"/>
          <w:szCs w:val="28"/>
        </w:rPr>
        <w:t>.</w:t>
      </w:r>
      <w:r w:rsidR="006B79CB" w:rsidRPr="00051AD4">
        <w:rPr>
          <w:sz w:val="28"/>
          <w:szCs w:val="28"/>
        </w:rPr>
        <w:tab/>
      </w:r>
      <w:proofErr w:type="gramStart"/>
      <w:r w:rsidR="00466992" w:rsidRPr="00051AD4">
        <w:rPr>
          <w:sz w:val="28"/>
          <w:szCs w:val="28"/>
        </w:rPr>
        <w:t>Контроль за</w:t>
      </w:r>
      <w:proofErr w:type="gramEnd"/>
      <w:r w:rsidR="00466992" w:rsidRPr="00051AD4">
        <w:rPr>
          <w:sz w:val="28"/>
          <w:szCs w:val="28"/>
        </w:rPr>
        <w:t xml:space="preserve"> выполнением решения возложить на постоянную комиссию Думы города Покачи </w:t>
      </w:r>
      <w:r w:rsidR="008A702A" w:rsidRPr="00051AD4">
        <w:rPr>
          <w:sz w:val="28"/>
          <w:szCs w:val="28"/>
        </w:rPr>
        <w:t>седьмого</w:t>
      </w:r>
      <w:r w:rsidR="00466992" w:rsidRPr="00051AD4">
        <w:rPr>
          <w:sz w:val="28"/>
          <w:szCs w:val="28"/>
        </w:rPr>
        <w:t xml:space="preserve"> созыва </w:t>
      </w:r>
      <w:r w:rsidR="008A702A" w:rsidRPr="00051AD4">
        <w:rPr>
          <w:sz w:val="28"/>
          <w:szCs w:val="28"/>
        </w:rPr>
        <w:t>по социальной политике и местному самоуправлению</w:t>
      </w:r>
      <w:r w:rsidR="00C73B32" w:rsidRPr="00051AD4">
        <w:rPr>
          <w:sz w:val="28"/>
          <w:szCs w:val="28"/>
        </w:rPr>
        <w:t xml:space="preserve"> </w:t>
      </w:r>
      <w:r w:rsidR="00466992" w:rsidRPr="00051AD4">
        <w:rPr>
          <w:sz w:val="28"/>
          <w:szCs w:val="28"/>
        </w:rPr>
        <w:t>(</w:t>
      </w:r>
      <w:r w:rsidR="00C73B32" w:rsidRPr="00051AD4">
        <w:rPr>
          <w:sz w:val="28"/>
          <w:szCs w:val="28"/>
        </w:rPr>
        <w:t xml:space="preserve">председатель </w:t>
      </w:r>
      <w:r w:rsidR="00F427C3" w:rsidRPr="00051AD4">
        <w:rPr>
          <w:sz w:val="28"/>
          <w:szCs w:val="28"/>
        </w:rPr>
        <w:t>Ю.В.</w:t>
      </w:r>
      <w:r w:rsidR="00F427C3">
        <w:rPr>
          <w:sz w:val="28"/>
          <w:szCs w:val="28"/>
        </w:rPr>
        <w:t xml:space="preserve"> </w:t>
      </w:r>
      <w:proofErr w:type="spellStart"/>
      <w:r w:rsidR="008A702A" w:rsidRPr="00051AD4">
        <w:rPr>
          <w:sz w:val="28"/>
          <w:szCs w:val="28"/>
        </w:rPr>
        <w:t>Швалёв</w:t>
      </w:r>
      <w:proofErr w:type="spellEnd"/>
      <w:r w:rsidR="00466992" w:rsidRPr="00051AD4">
        <w:rPr>
          <w:sz w:val="28"/>
          <w:szCs w:val="28"/>
        </w:rPr>
        <w:t>).</w:t>
      </w:r>
    </w:p>
    <w:p w:rsidR="00B679B6" w:rsidRDefault="00B679B6" w:rsidP="00051AD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79B6" w:rsidRPr="00051AD4" w:rsidRDefault="00B679B6" w:rsidP="00051AD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B679B6" w:rsidRPr="00736E71" w:rsidTr="00B679B6">
        <w:trPr>
          <w:trHeight w:val="1901"/>
        </w:trPr>
        <w:tc>
          <w:tcPr>
            <w:tcW w:w="4503" w:type="dxa"/>
          </w:tcPr>
          <w:p w:rsidR="00B679B6" w:rsidRPr="00736E71" w:rsidRDefault="00B679B6" w:rsidP="007B6EC3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Исполняющий обязанности г</w:t>
            </w:r>
            <w:r w:rsidRPr="00736E71">
              <w:rPr>
                <w:b/>
                <w:sz w:val="28"/>
                <w:szCs w:val="28"/>
                <w:lang w:eastAsia="ru-RU"/>
              </w:rPr>
              <w:t>лав</w:t>
            </w:r>
            <w:r>
              <w:rPr>
                <w:b/>
                <w:sz w:val="28"/>
                <w:szCs w:val="28"/>
                <w:lang w:eastAsia="ru-RU"/>
              </w:rPr>
              <w:t>ы</w:t>
            </w:r>
            <w:r w:rsidRPr="00736E71">
              <w:rPr>
                <w:b/>
                <w:sz w:val="28"/>
                <w:szCs w:val="28"/>
                <w:lang w:eastAsia="ru-RU"/>
              </w:rPr>
              <w:t xml:space="preserve"> города Покачи</w:t>
            </w:r>
            <w:r>
              <w:rPr>
                <w:b/>
                <w:sz w:val="28"/>
                <w:szCs w:val="28"/>
                <w:lang w:eastAsia="ru-RU"/>
              </w:rPr>
              <w:t>, первый заместитель главы города Покачи</w:t>
            </w:r>
          </w:p>
          <w:p w:rsidR="00B679B6" w:rsidRPr="00736E71" w:rsidRDefault="00B679B6" w:rsidP="007B6EC3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А.Е. Ходулапова</w:t>
            </w:r>
            <w:r w:rsidRPr="00736E71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679B6" w:rsidRPr="00736E71" w:rsidRDefault="00B679B6" w:rsidP="007B6EC3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B679B6" w:rsidRPr="00736E71" w:rsidRDefault="00B679B6" w:rsidP="007B6EC3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36E71">
              <w:rPr>
                <w:b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4961" w:type="dxa"/>
          </w:tcPr>
          <w:p w:rsidR="00B679B6" w:rsidRPr="00736E71" w:rsidRDefault="00B679B6" w:rsidP="007B6EC3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36E71">
              <w:rPr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B679B6" w:rsidRDefault="00B679B6" w:rsidP="007B6EC3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А.С. Руденко</w:t>
            </w:r>
          </w:p>
          <w:p w:rsidR="00B679B6" w:rsidRDefault="00B679B6" w:rsidP="007B6EC3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B679B6" w:rsidRDefault="00B679B6" w:rsidP="007B6EC3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B679B6" w:rsidRPr="00736E71" w:rsidRDefault="00B679B6" w:rsidP="007B6EC3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B679B6" w:rsidRDefault="00B679B6" w:rsidP="007B6EC3">
            <w:pPr>
              <w:pBdr>
                <w:bottom w:val="single" w:sz="12" w:space="1" w:color="auto"/>
              </w:pBd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B679B6" w:rsidRDefault="00B679B6" w:rsidP="007B6EC3">
            <w:pPr>
              <w:pBdr>
                <w:bottom w:val="single" w:sz="12" w:space="1" w:color="auto"/>
              </w:pBd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B679B6" w:rsidRPr="00736E71" w:rsidRDefault="00B679B6" w:rsidP="007B6EC3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C73B32" w:rsidRDefault="00C73B32" w:rsidP="00466992">
      <w:pPr>
        <w:jc w:val="both"/>
        <w:rPr>
          <w:sz w:val="26"/>
          <w:szCs w:val="26"/>
        </w:rPr>
      </w:pPr>
    </w:p>
    <w:p w:rsidR="00466992" w:rsidRPr="002A28E4" w:rsidRDefault="00466992" w:rsidP="00466992">
      <w:pPr>
        <w:jc w:val="both"/>
        <w:rPr>
          <w:rFonts w:eastAsia="Calibri"/>
          <w:sz w:val="18"/>
          <w:szCs w:val="18"/>
          <w:lang w:eastAsia="ru-RU"/>
        </w:rPr>
      </w:pPr>
      <w:r w:rsidRPr="002A28E4">
        <w:rPr>
          <w:rFonts w:eastAsia="Calibri"/>
          <w:sz w:val="18"/>
          <w:szCs w:val="18"/>
          <w:lang w:eastAsia="ru-RU"/>
        </w:rPr>
        <w:t xml:space="preserve">Принято Думой города Покачи </w:t>
      </w:r>
    </w:p>
    <w:p w:rsidR="00F65E73" w:rsidRDefault="00B679B6" w:rsidP="00FA6DD7">
      <w:pPr>
        <w:jc w:val="both"/>
      </w:pPr>
      <w:r>
        <w:rPr>
          <w:rFonts w:eastAsia="Calibri"/>
          <w:sz w:val="18"/>
          <w:szCs w:val="18"/>
          <w:lang w:eastAsia="ru-RU"/>
        </w:rPr>
        <w:t xml:space="preserve">           30.03.2021</w:t>
      </w:r>
    </w:p>
    <w:sectPr w:rsidR="00F65E73" w:rsidSect="001E5D5B">
      <w:headerReference w:type="default" r:id="rId9"/>
      <w:footerReference w:type="default" r:id="rId10"/>
      <w:headerReference w:type="first" r:id="rId11"/>
      <w:pgSz w:w="11906" w:h="16838"/>
      <w:pgMar w:top="284" w:right="567" w:bottom="709" w:left="1985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28" w:rsidRDefault="00BD7128" w:rsidP="00C15870">
      <w:r>
        <w:separator/>
      </w:r>
    </w:p>
  </w:endnote>
  <w:endnote w:type="continuationSeparator" w:id="0">
    <w:p w:rsidR="00BD7128" w:rsidRDefault="00BD7128" w:rsidP="00C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23" w:rsidRDefault="00045D1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28" w:rsidRDefault="00BD7128" w:rsidP="00C15870">
      <w:r>
        <w:separator/>
      </w:r>
    </w:p>
  </w:footnote>
  <w:footnote w:type="continuationSeparator" w:id="0">
    <w:p w:rsidR="00BD7128" w:rsidRDefault="00BD7128" w:rsidP="00C1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80581"/>
      <w:docPartObj>
        <w:docPartGallery w:val="Page Numbers (Top of Page)"/>
        <w:docPartUnique/>
      </w:docPartObj>
    </w:sdtPr>
    <w:sdtEndPr/>
    <w:sdtContent>
      <w:p w:rsidR="001E5D5B" w:rsidRDefault="001E5D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D11">
          <w:rPr>
            <w:noProof/>
          </w:rPr>
          <w:t>2</w:t>
        </w:r>
        <w:r>
          <w:fldChar w:fldCharType="end"/>
        </w:r>
      </w:p>
    </w:sdtContent>
  </w:sdt>
  <w:p w:rsidR="001E5D5B" w:rsidRDefault="001E5D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5B" w:rsidRDefault="001E5D5B">
    <w:pPr>
      <w:pStyle w:val="a3"/>
      <w:jc w:val="center"/>
    </w:pPr>
  </w:p>
  <w:p w:rsidR="001B0C23" w:rsidRPr="001B0C23" w:rsidRDefault="00045D11" w:rsidP="00DC528C">
    <w:pPr>
      <w:pStyle w:val="a3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92"/>
    <w:rsid w:val="00021387"/>
    <w:rsid w:val="00045D11"/>
    <w:rsid w:val="00051AD4"/>
    <w:rsid w:val="00062805"/>
    <w:rsid w:val="000A151B"/>
    <w:rsid w:val="000D2E8C"/>
    <w:rsid w:val="00173C3E"/>
    <w:rsid w:val="001870AC"/>
    <w:rsid w:val="001D734A"/>
    <w:rsid w:val="001E5D5B"/>
    <w:rsid w:val="00233DEC"/>
    <w:rsid w:val="0025480A"/>
    <w:rsid w:val="00260FEC"/>
    <w:rsid w:val="002B38BA"/>
    <w:rsid w:val="002B671B"/>
    <w:rsid w:val="00315F5F"/>
    <w:rsid w:val="00323B97"/>
    <w:rsid w:val="00335410"/>
    <w:rsid w:val="00452510"/>
    <w:rsid w:val="004632A1"/>
    <w:rsid w:val="00466992"/>
    <w:rsid w:val="00475BA6"/>
    <w:rsid w:val="004D553E"/>
    <w:rsid w:val="004E20A7"/>
    <w:rsid w:val="005505C5"/>
    <w:rsid w:val="005B544A"/>
    <w:rsid w:val="0060271B"/>
    <w:rsid w:val="006210AE"/>
    <w:rsid w:val="00624173"/>
    <w:rsid w:val="00634D76"/>
    <w:rsid w:val="00683B52"/>
    <w:rsid w:val="00697CF1"/>
    <w:rsid w:val="006B79CB"/>
    <w:rsid w:val="006D7E6D"/>
    <w:rsid w:val="00732773"/>
    <w:rsid w:val="00803CB2"/>
    <w:rsid w:val="00893D87"/>
    <w:rsid w:val="008A702A"/>
    <w:rsid w:val="008E7035"/>
    <w:rsid w:val="0098466B"/>
    <w:rsid w:val="009D7EFD"/>
    <w:rsid w:val="00A0116E"/>
    <w:rsid w:val="00A879AC"/>
    <w:rsid w:val="00AE0C21"/>
    <w:rsid w:val="00B126AD"/>
    <w:rsid w:val="00B679B6"/>
    <w:rsid w:val="00BD7128"/>
    <w:rsid w:val="00C15870"/>
    <w:rsid w:val="00C404E9"/>
    <w:rsid w:val="00C73B32"/>
    <w:rsid w:val="00CA2EB2"/>
    <w:rsid w:val="00CA6BCA"/>
    <w:rsid w:val="00D2459E"/>
    <w:rsid w:val="00D513B6"/>
    <w:rsid w:val="00D56C8E"/>
    <w:rsid w:val="00D87935"/>
    <w:rsid w:val="00DE1236"/>
    <w:rsid w:val="00E764A6"/>
    <w:rsid w:val="00E84280"/>
    <w:rsid w:val="00F203D9"/>
    <w:rsid w:val="00F427C3"/>
    <w:rsid w:val="00F65E73"/>
    <w:rsid w:val="00FA6DD7"/>
    <w:rsid w:val="00FC05E8"/>
    <w:rsid w:val="00FF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66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69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669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69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992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463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66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69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669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69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992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463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Валентина Георгиевна</dc:creator>
  <cp:lastModifiedBy>Колтырина Яна Евгеньевна</cp:lastModifiedBy>
  <cp:revision>4</cp:revision>
  <cp:lastPrinted>2021-03-31T05:46:00Z</cp:lastPrinted>
  <dcterms:created xsi:type="dcterms:W3CDTF">2021-03-31T05:45:00Z</dcterms:created>
  <dcterms:modified xsi:type="dcterms:W3CDTF">2021-03-31T06:23:00Z</dcterms:modified>
</cp:coreProperties>
</file>