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E2" w:rsidRDefault="00D773E2" w:rsidP="00D773E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3895" cy="787400"/>
            <wp:effectExtent l="19050" t="0" r="1905" b="0"/>
            <wp:docPr id="7" name="Рисунок 7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E2" w:rsidRDefault="00D773E2" w:rsidP="00D773E2">
      <w:pPr>
        <w:tabs>
          <w:tab w:val="left" w:pos="3210"/>
        </w:tabs>
        <w:spacing w:after="0" w:line="240" w:lineRule="auto"/>
        <w:rPr>
          <w:b/>
          <w:bCs/>
        </w:rPr>
      </w:pPr>
    </w:p>
    <w:p w:rsidR="00D773E2" w:rsidRPr="00D773E2" w:rsidRDefault="00D773E2" w:rsidP="00D773E2">
      <w:pPr>
        <w:pStyle w:val="3"/>
        <w:rPr>
          <w:szCs w:val="48"/>
        </w:rPr>
      </w:pPr>
      <w:r w:rsidRPr="00D773E2">
        <w:rPr>
          <w:szCs w:val="48"/>
        </w:rPr>
        <w:t>КОНТРОЛЬНО-СЧЕТНАЯ ПАЛАТА  ГОРОДА ПОКАЧИ</w:t>
      </w:r>
    </w:p>
    <w:p w:rsidR="00D773E2" w:rsidRPr="00D773E2" w:rsidRDefault="00D773E2" w:rsidP="00D773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3E2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округ – Югра </w:t>
      </w:r>
    </w:p>
    <w:p w:rsidR="00D773E2" w:rsidRPr="00D773E2" w:rsidRDefault="00D773E2" w:rsidP="00D773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3E2" w:rsidRPr="00D773E2" w:rsidRDefault="00D773E2" w:rsidP="00D773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3E2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B3513">
        <w:rPr>
          <w:rFonts w:ascii="Times New Roman" w:hAnsi="Times New Roman" w:cs="Times New Roman"/>
          <w:b/>
          <w:sz w:val="26"/>
          <w:szCs w:val="26"/>
        </w:rPr>
        <w:t xml:space="preserve">23.03.2016                                  </w:t>
      </w:r>
      <w:r w:rsidRPr="00D773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№</w:t>
      </w:r>
      <w:r w:rsidR="00BB3513">
        <w:rPr>
          <w:rFonts w:ascii="Times New Roman" w:hAnsi="Times New Roman" w:cs="Times New Roman"/>
          <w:b/>
          <w:sz w:val="26"/>
          <w:szCs w:val="26"/>
        </w:rPr>
        <w:t>4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8"/>
          <w:szCs w:val="28"/>
        </w:rPr>
        <w:t>О</w:t>
      </w:r>
      <w:r w:rsidR="00D043B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D773E2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B71EAC" w:rsidRPr="007A033C" w:rsidRDefault="00D773E2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8"/>
          <w:szCs w:val="28"/>
        </w:rPr>
        <w:t>«</w:t>
      </w:r>
      <w:r w:rsidR="00B71EAC" w:rsidRPr="007A033C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стандарта </w:t>
      </w:r>
    </w:p>
    <w:p w:rsidR="00B71EAC" w:rsidRPr="007A033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3C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B71EAC" w:rsidRPr="007A033C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33C">
        <w:rPr>
          <w:rFonts w:ascii="Times New Roman" w:hAnsi="Times New Roman" w:cs="Times New Roman"/>
          <w:b/>
          <w:sz w:val="28"/>
          <w:szCs w:val="28"/>
        </w:rPr>
        <w:t>«</w:t>
      </w:r>
      <w:r w:rsidRPr="007A033C">
        <w:rPr>
          <w:rFonts w:ascii="Times New Roman" w:hAnsi="Times New Roman" w:cs="Times New Roman"/>
          <w:b/>
          <w:bCs/>
          <w:sz w:val="28"/>
          <w:szCs w:val="28"/>
        </w:rPr>
        <w:t>Экспертиза проектов муниципальных</w:t>
      </w:r>
    </w:p>
    <w:p w:rsidR="00D773E2" w:rsidRPr="00D773E2" w:rsidRDefault="00B71EAC" w:rsidP="00B71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3C">
        <w:rPr>
          <w:rFonts w:ascii="Times New Roman" w:hAnsi="Times New Roman" w:cs="Times New Roman"/>
          <w:b/>
          <w:bCs/>
          <w:sz w:val="28"/>
          <w:szCs w:val="28"/>
        </w:rPr>
        <w:t>правовых актов города Покачи</w:t>
      </w:r>
      <w:r w:rsidR="00D773E2" w:rsidRPr="00D773E2">
        <w:rPr>
          <w:rFonts w:ascii="Times New Roman" w:hAnsi="Times New Roman" w:cs="Times New Roman"/>
          <w:b/>
          <w:sz w:val="28"/>
          <w:szCs w:val="28"/>
        </w:rPr>
        <w:t>»</w:t>
      </w:r>
    </w:p>
    <w:p w:rsidR="00D773E2" w:rsidRPr="008B687C" w:rsidRDefault="00D773E2" w:rsidP="00D773E2">
      <w:pPr>
        <w:spacing w:after="0" w:line="240" w:lineRule="auto"/>
        <w:jc w:val="both"/>
        <w:rPr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3E2">
        <w:rPr>
          <w:rFonts w:ascii="Times New Roman" w:hAnsi="Times New Roman" w:cs="Times New Roman"/>
          <w:sz w:val="28"/>
          <w:szCs w:val="28"/>
        </w:rPr>
        <w:t>Д</w:t>
      </w:r>
      <w:r w:rsidR="00323171">
        <w:rPr>
          <w:rFonts w:ascii="Times New Roman" w:hAnsi="Times New Roman" w:cs="Times New Roman"/>
          <w:sz w:val="28"/>
          <w:szCs w:val="28"/>
        </w:rPr>
        <w:t>ля реализации положений пункта 7</w:t>
      </w:r>
      <w:r w:rsidRPr="00D773E2">
        <w:rPr>
          <w:rFonts w:ascii="Times New Roman" w:hAnsi="Times New Roman" w:cs="Times New Roman"/>
          <w:sz w:val="28"/>
          <w:szCs w:val="28"/>
        </w:rPr>
        <w:t xml:space="preserve">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требованием статьи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общих требований к стандартам внешнего</w:t>
      </w:r>
      <w:proofErr w:type="gramEnd"/>
      <w:r w:rsidR="00B71EAC">
        <w:rPr>
          <w:rFonts w:ascii="Times New Roman" w:hAnsi="Times New Roman" w:cs="Times New Roman"/>
          <w:sz w:val="28"/>
          <w:szCs w:val="28"/>
        </w:rPr>
        <w:t xml:space="preserve"> </w:t>
      </w:r>
      <w:r w:rsidRPr="00D773E2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</w:t>
      </w:r>
      <w:proofErr w:type="gramStart"/>
      <w:r w:rsidRPr="00D773E2">
        <w:rPr>
          <w:rFonts w:ascii="Times New Roman" w:hAnsi="Times New Roman" w:cs="Times New Roman"/>
          <w:sz w:val="28"/>
          <w:szCs w:val="28"/>
        </w:rPr>
        <w:t xml:space="preserve">контроля, утвержденных Коллегией Счетной палаты Российской Федерации (протокол от 12.05.2012 №21К (854)   </w:t>
      </w:r>
      <w:proofErr w:type="gramEnd"/>
    </w:p>
    <w:p w:rsidR="00D773E2" w:rsidRPr="00D773E2" w:rsidRDefault="00D773E2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773E2" w:rsidRPr="00D773E2" w:rsidRDefault="00D773E2" w:rsidP="00D77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19C" w:rsidRDefault="00D773E2" w:rsidP="003B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 xml:space="preserve">1. </w:t>
      </w:r>
      <w:r w:rsidR="00D043B3">
        <w:rPr>
          <w:rFonts w:ascii="Times New Roman" w:hAnsi="Times New Roman" w:cs="Times New Roman"/>
          <w:sz w:val="28"/>
          <w:szCs w:val="28"/>
        </w:rPr>
        <w:t xml:space="preserve">Внести изменения в Стандарт </w:t>
      </w:r>
      <w:r w:rsidR="0071519C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71519C" w:rsidRPr="0071519C">
        <w:rPr>
          <w:rFonts w:ascii="Times New Roman" w:hAnsi="Times New Roman" w:cs="Times New Roman"/>
          <w:sz w:val="28"/>
          <w:szCs w:val="28"/>
        </w:rPr>
        <w:t>«</w:t>
      </w:r>
      <w:r w:rsidR="00B71EAC" w:rsidRPr="00B71EAC">
        <w:rPr>
          <w:rFonts w:ascii="Times New Roman" w:hAnsi="Times New Roman" w:cs="Times New Roman"/>
          <w:bCs/>
          <w:sz w:val="28"/>
          <w:szCs w:val="28"/>
        </w:rPr>
        <w:t>Экспертиза проектов муниципальных правовых актов города Покачи</w:t>
      </w:r>
      <w:r w:rsidR="0071519C" w:rsidRPr="00B71EAC">
        <w:rPr>
          <w:rFonts w:ascii="Times New Roman" w:hAnsi="Times New Roman" w:cs="Times New Roman"/>
          <w:sz w:val="28"/>
          <w:szCs w:val="28"/>
        </w:rPr>
        <w:t>»</w:t>
      </w:r>
      <w:r w:rsidR="00CC3034">
        <w:rPr>
          <w:rFonts w:ascii="Times New Roman" w:hAnsi="Times New Roman" w:cs="Times New Roman"/>
          <w:sz w:val="28"/>
          <w:szCs w:val="28"/>
        </w:rPr>
        <w:t xml:space="preserve"> (далее Стандарт)</w:t>
      </w:r>
      <w:r w:rsidR="005446BF">
        <w:rPr>
          <w:rFonts w:ascii="Times New Roman" w:hAnsi="Times New Roman" w:cs="Times New Roman"/>
          <w:sz w:val="28"/>
          <w:szCs w:val="28"/>
        </w:rPr>
        <w:t xml:space="preserve"> </w:t>
      </w:r>
      <w:r w:rsidR="000635BF">
        <w:rPr>
          <w:rFonts w:ascii="Times New Roman" w:hAnsi="Times New Roman" w:cs="Times New Roman"/>
          <w:sz w:val="28"/>
          <w:szCs w:val="28"/>
        </w:rPr>
        <w:t xml:space="preserve">в статью 3, </w:t>
      </w:r>
      <w:r w:rsidR="0071519C">
        <w:rPr>
          <w:rFonts w:ascii="Times New Roman" w:hAnsi="Times New Roman" w:cs="Times New Roman"/>
          <w:sz w:val="28"/>
          <w:szCs w:val="28"/>
        </w:rPr>
        <w:t>дополнив е</w:t>
      </w:r>
      <w:r w:rsidR="005446BF">
        <w:rPr>
          <w:rFonts w:ascii="Times New Roman" w:hAnsi="Times New Roman" w:cs="Times New Roman"/>
          <w:sz w:val="28"/>
          <w:szCs w:val="28"/>
        </w:rPr>
        <w:t>е</w:t>
      </w:r>
      <w:r w:rsidR="0071519C">
        <w:rPr>
          <w:rFonts w:ascii="Times New Roman" w:hAnsi="Times New Roman" w:cs="Times New Roman"/>
          <w:sz w:val="28"/>
          <w:szCs w:val="28"/>
        </w:rPr>
        <w:t xml:space="preserve"> </w:t>
      </w:r>
      <w:r w:rsidR="00B71EAC">
        <w:rPr>
          <w:rFonts w:ascii="Times New Roman" w:hAnsi="Times New Roman" w:cs="Times New Roman"/>
          <w:sz w:val="28"/>
          <w:szCs w:val="28"/>
        </w:rPr>
        <w:t xml:space="preserve">частью 9 </w:t>
      </w:r>
      <w:r w:rsidR="0071519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C0157" w:rsidRDefault="0071519C" w:rsidP="003B2FBC">
      <w:pPr>
        <w:spacing w:after="0" w:line="240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1E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46BF">
        <w:rPr>
          <w:rFonts w:ascii="Times New Roman" w:hAnsi="Times New Roman" w:cs="Times New Roman"/>
          <w:sz w:val="28"/>
          <w:szCs w:val="28"/>
        </w:rPr>
        <w:t xml:space="preserve">Если в ходе </w:t>
      </w:r>
      <w:r w:rsidR="000B6902" w:rsidRPr="000B6902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0B6902">
        <w:rPr>
          <w:rFonts w:ascii="Times New Roman" w:hAnsi="Times New Roman" w:cs="Times New Roman"/>
          <w:sz w:val="28"/>
          <w:szCs w:val="28"/>
        </w:rPr>
        <w:t xml:space="preserve"> </w:t>
      </w:r>
      <w:r w:rsidR="005446BF">
        <w:rPr>
          <w:rFonts w:ascii="Times New Roman" w:hAnsi="Times New Roman" w:cs="Times New Roman"/>
          <w:sz w:val="28"/>
          <w:szCs w:val="28"/>
        </w:rPr>
        <w:t xml:space="preserve">были выявлены нарушения, которые требуют устранения, то после их устранения, в случае отсутствия других замечаний, требующих устранения, заключение о проведении повторной экспертизы не составляется, а в </w:t>
      </w:r>
      <w:r w:rsidR="000B6902">
        <w:rPr>
          <w:rFonts w:ascii="Times New Roman" w:hAnsi="Times New Roman" w:cs="Times New Roman"/>
          <w:sz w:val="28"/>
          <w:szCs w:val="28"/>
        </w:rPr>
        <w:t xml:space="preserve">листе согласования </w:t>
      </w:r>
      <w:r w:rsidR="005446BF">
        <w:rPr>
          <w:rFonts w:ascii="Times New Roman" w:hAnsi="Times New Roman" w:cs="Times New Roman"/>
          <w:sz w:val="28"/>
          <w:szCs w:val="28"/>
        </w:rPr>
        <w:t>ставится отметка</w:t>
      </w:r>
      <w:r w:rsidR="000B6902">
        <w:rPr>
          <w:rFonts w:ascii="Times New Roman" w:hAnsi="Times New Roman" w:cs="Times New Roman"/>
          <w:sz w:val="28"/>
          <w:szCs w:val="28"/>
        </w:rPr>
        <w:t xml:space="preserve"> об отсутствии замечаний». </w:t>
      </w:r>
    </w:p>
    <w:p w:rsidR="00D773E2" w:rsidRPr="00D773E2" w:rsidRDefault="008C0157" w:rsidP="003B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3E2" w:rsidRPr="00D773E2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его подписания.</w:t>
      </w:r>
    </w:p>
    <w:p w:rsidR="00D773E2" w:rsidRPr="00D773E2" w:rsidRDefault="008C0157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3E2" w:rsidRPr="00D773E2">
        <w:rPr>
          <w:rFonts w:ascii="Times New Roman" w:hAnsi="Times New Roman" w:cs="Times New Roman"/>
          <w:sz w:val="28"/>
          <w:szCs w:val="28"/>
        </w:rPr>
        <w:t>. Контроль за выполнением приказа оставляю за собой.</w:t>
      </w:r>
    </w:p>
    <w:p w:rsidR="000B6902" w:rsidRDefault="000B6902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73E2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8C0157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>палаты города Покачи</w:t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A03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902">
        <w:rPr>
          <w:rFonts w:ascii="Times New Roman" w:hAnsi="Times New Roman" w:cs="Times New Roman"/>
          <w:sz w:val="28"/>
          <w:szCs w:val="28"/>
        </w:rPr>
        <w:t xml:space="preserve"> В. А. Шкурихин</w:t>
      </w:r>
      <w:bookmarkStart w:id="0" w:name="_GoBack"/>
      <w:bookmarkEnd w:id="0"/>
    </w:p>
    <w:sectPr w:rsidR="008C0157" w:rsidSect="009A035D">
      <w:footerReference w:type="default" r:id="rId10"/>
      <w:pgSz w:w="11906" w:h="16838"/>
      <w:pgMar w:top="567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49" w:rsidRDefault="000D1F49" w:rsidP="00D773E2">
      <w:pPr>
        <w:spacing w:after="0" w:line="240" w:lineRule="auto"/>
      </w:pPr>
      <w:r>
        <w:separator/>
      </w:r>
    </w:p>
  </w:endnote>
  <w:endnote w:type="continuationSeparator" w:id="0">
    <w:p w:rsidR="000D1F49" w:rsidRDefault="000D1F49" w:rsidP="00D7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145"/>
      <w:docPartObj>
        <w:docPartGallery w:val="Page Numbers (Bottom of Page)"/>
        <w:docPartUnique/>
      </w:docPartObj>
    </w:sdtPr>
    <w:sdtEndPr/>
    <w:sdtContent>
      <w:p w:rsidR="00DE4928" w:rsidRDefault="00C95E24">
        <w:pPr>
          <w:pStyle w:val="aa"/>
          <w:jc w:val="right"/>
        </w:pPr>
        <w:r>
          <w:fldChar w:fldCharType="begin"/>
        </w:r>
        <w:r w:rsidR="00DE4928">
          <w:instrText xml:space="preserve"> PAGE   \* MERGEFORMAT </w:instrText>
        </w:r>
        <w:r>
          <w:fldChar w:fldCharType="separate"/>
        </w:r>
        <w:r w:rsidR="001E1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928" w:rsidRDefault="00DE49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49" w:rsidRDefault="000D1F49" w:rsidP="00D773E2">
      <w:pPr>
        <w:spacing w:after="0" w:line="240" w:lineRule="auto"/>
      </w:pPr>
      <w:r>
        <w:separator/>
      </w:r>
    </w:p>
  </w:footnote>
  <w:footnote w:type="continuationSeparator" w:id="0">
    <w:p w:rsidR="000D1F49" w:rsidRDefault="000D1F49" w:rsidP="00D7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914"/>
    <w:multiLevelType w:val="hybridMultilevel"/>
    <w:tmpl w:val="258495AE"/>
    <w:lvl w:ilvl="0" w:tplc="DED89D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8801B0"/>
    <w:multiLevelType w:val="hybridMultilevel"/>
    <w:tmpl w:val="F2C62FD8"/>
    <w:lvl w:ilvl="0" w:tplc="F6F0E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760C5"/>
    <w:multiLevelType w:val="multilevel"/>
    <w:tmpl w:val="528E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24"/>
    <w:rsid w:val="000635BF"/>
    <w:rsid w:val="00082A5F"/>
    <w:rsid w:val="000B6902"/>
    <w:rsid w:val="000D1F49"/>
    <w:rsid w:val="001D2A37"/>
    <w:rsid w:val="001E1A8A"/>
    <w:rsid w:val="002230BC"/>
    <w:rsid w:val="00273CA9"/>
    <w:rsid w:val="00290D42"/>
    <w:rsid w:val="002B09BC"/>
    <w:rsid w:val="002C1707"/>
    <w:rsid w:val="002D4A82"/>
    <w:rsid w:val="00323171"/>
    <w:rsid w:val="00377E1D"/>
    <w:rsid w:val="003B2FBC"/>
    <w:rsid w:val="003D222C"/>
    <w:rsid w:val="004B0DDD"/>
    <w:rsid w:val="004C772D"/>
    <w:rsid w:val="004F5E41"/>
    <w:rsid w:val="005446BF"/>
    <w:rsid w:val="006647B4"/>
    <w:rsid w:val="0071519C"/>
    <w:rsid w:val="00781691"/>
    <w:rsid w:val="00851FD9"/>
    <w:rsid w:val="008672E5"/>
    <w:rsid w:val="008C0157"/>
    <w:rsid w:val="008C17E9"/>
    <w:rsid w:val="008E0240"/>
    <w:rsid w:val="00940E30"/>
    <w:rsid w:val="00977F24"/>
    <w:rsid w:val="009A035D"/>
    <w:rsid w:val="009E07E9"/>
    <w:rsid w:val="009E08EF"/>
    <w:rsid w:val="00AD0254"/>
    <w:rsid w:val="00AF2B9E"/>
    <w:rsid w:val="00B512E0"/>
    <w:rsid w:val="00B5511A"/>
    <w:rsid w:val="00B71EAC"/>
    <w:rsid w:val="00B84489"/>
    <w:rsid w:val="00BB3513"/>
    <w:rsid w:val="00C226DE"/>
    <w:rsid w:val="00C95E24"/>
    <w:rsid w:val="00CC299D"/>
    <w:rsid w:val="00CC3034"/>
    <w:rsid w:val="00CE6CFB"/>
    <w:rsid w:val="00D043B3"/>
    <w:rsid w:val="00D06EFB"/>
    <w:rsid w:val="00D351A2"/>
    <w:rsid w:val="00D414E4"/>
    <w:rsid w:val="00D773E2"/>
    <w:rsid w:val="00DA03EF"/>
    <w:rsid w:val="00DE4928"/>
    <w:rsid w:val="00E20CA0"/>
    <w:rsid w:val="00EF65EE"/>
    <w:rsid w:val="00F44F5B"/>
    <w:rsid w:val="00F77BB2"/>
    <w:rsid w:val="00F86416"/>
    <w:rsid w:val="00FC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73E2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List Paragraph"/>
    <w:basedOn w:val="a"/>
    <w:uiPriority w:val="34"/>
    <w:qFormat/>
    <w:rsid w:val="00D414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773E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3E2"/>
  </w:style>
  <w:style w:type="paragraph" w:styleId="aa">
    <w:name w:val="footer"/>
    <w:basedOn w:val="a"/>
    <w:link w:val="ab"/>
    <w:uiPriority w:val="99"/>
    <w:unhideWhenUsed/>
    <w:rsid w:val="00D7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3E2"/>
  </w:style>
  <w:style w:type="paragraph" w:customStyle="1" w:styleId="ConsPlusNormal">
    <w:name w:val="ConsPlusNormal"/>
    <w:rsid w:val="00D3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73E2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List Paragraph"/>
    <w:basedOn w:val="a"/>
    <w:uiPriority w:val="34"/>
    <w:qFormat/>
    <w:rsid w:val="00D414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773E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3E2"/>
  </w:style>
  <w:style w:type="paragraph" w:styleId="aa">
    <w:name w:val="footer"/>
    <w:basedOn w:val="a"/>
    <w:link w:val="ab"/>
    <w:uiPriority w:val="99"/>
    <w:unhideWhenUsed/>
    <w:rsid w:val="00D7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3E2"/>
  </w:style>
  <w:style w:type="paragraph" w:customStyle="1" w:styleId="ConsPlusNormal">
    <w:name w:val="ConsPlusNormal"/>
    <w:rsid w:val="00D3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259F-E51E-44C2-958C-90354D48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 Наталья Михайловна</dc:creator>
  <cp:lastModifiedBy>Шкурихин Вячеслав Александрович</cp:lastModifiedBy>
  <cp:revision>10</cp:revision>
  <cp:lastPrinted>2016-03-23T06:55:00Z</cp:lastPrinted>
  <dcterms:created xsi:type="dcterms:W3CDTF">2016-03-23T05:44:00Z</dcterms:created>
  <dcterms:modified xsi:type="dcterms:W3CDTF">2021-01-19T07:08:00Z</dcterms:modified>
</cp:coreProperties>
</file>