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C94CEC" w:rsidRPr="001C43C3" w:rsidRDefault="003E1E65" w:rsidP="00C94CEC">
      <w:pPr>
        <w:autoSpaceDE w:val="0"/>
        <w:autoSpaceDN w:val="0"/>
        <w:adjustRightInd w:val="0"/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C94CEC" w:rsidRPr="001C43C3">
        <w:rPr>
          <w:b/>
        </w:rPr>
        <w:t xml:space="preserve">«О предоставлении субсидии на возмещение недополученных доходов в связи с оказанием услуг по водоснабжению </w:t>
      </w:r>
    </w:p>
    <w:p w:rsidR="008262A2" w:rsidRPr="0009393D" w:rsidRDefault="00C94CEC" w:rsidP="00C94CEC">
      <w:pPr>
        <w:autoSpaceDE w:val="0"/>
        <w:autoSpaceDN w:val="0"/>
        <w:adjustRightInd w:val="0"/>
        <w:jc w:val="center"/>
        <w:rPr>
          <w:b/>
        </w:rPr>
      </w:pPr>
      <w:r w:rsidRPr="001C43C3">
        <w:rPr>
          <w:b/>
        </w:rPr>
        <w:t>на территории города Покачи»</w:t>
      </w:r>
    </w:p>
    <w:p w:rsidR="003A2450" w:rsidRPr="003A2450" w:rsidRDefault="003A2450" w:rsidP="003E1E65">
      <w:pPr>
        <w:tabs>
          <w:tab w:val="left" w:pos="3544"/>
        </w:tabs>
        <w:jc w:val="center"/>
        <w:rPr>
          <w:b/>
        </w:rPr>
      </w:pP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022A2F" w:rsidRDefault="00C94CEC" w:rsidP="00C94CEC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3542CF" w:rsidRPr="00C94CEC">
        <w:t xml:space="preserve">Контрольно-счетной палатой города Покачи в соответствии </w:t>
      </w:r>
      <w:r w:rsidR="008262A2" w:rsidRPr="00C94CEC">
        <w:t>с Федеральным законом           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8262A2" w:rsidRPr="00C94CEC">
        <w:t xml:space="preserve"> муниципальных правовых актов города Покачи», утвержденным приказом председателя КСП от 12.11.2015 №29, </w:t>
      </w:r>
      <w:r w:rsidR="003542CF" w:rsidRPr="00C94CEC">
        <w:t xml:space="preserve">проведена </w:t>
      </w:r>
      <w:r w:rsidR="000D5F89" w:rsidRPr="00C94CEC">
        <w:t>финансово-экономическая</w:t>
      </w:r>
      <w:r w:rsidR="008262A2" w:rsidRPr="00C94CEC">
        <w:t xml:space="preserve"> </w:t>
      </w:r>
      <w:r w:rsidR="003542CF" w:rsidRPr="00C94CEC">
        <w:t xml:space="preserve">экспертиза проекта постановления администрации города Покачи </w:t>
      </w:r>
      <w:r w:rsidRPr="00C94CEC">
        <w:t>«О предоставлении субсидии на возмещение недополученных доходов в связи с оказанием услуг по водоснабжению на территории города Покачи»</w:t>
      </w:r>
      <w:r>
        <w:t xml:space="preserve"> </w:t>
      </w:r>
      <w:r w:rsidR="003542CF" w:rsidRPr="00C94CEC">
        <w:t>(далее – проект постановления</w:t>
      </w:r>
      <w:r w:rsidR="003542CF" w:rsidRPr="00022A2F">
        <w:t>), по результатам</w:t>
      </w:r>
      <w:r w:rsidR="008262A2" w:rsidRPr="00022A2F">
        <w:t xml:space="preserve"> которой подготовлено </w:t>
      </w:r>
      <w:r w:rsidR="003542CF" w:rsidRPr="00022A2F">
        <w:t>заключение</w:t>
      </w:r>
      <w:r w:rsidR="0051542B" w:rsidRPr="00022A2F">
        <w:t xml:space="preserve">. </w:t>
      </w:r>
    </w:p>
    <w:p w:rsidR="003542CF" w:rsidRDefault="008262A2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A2F">
        <w:rPr>
          <w:rFonts w:ascii="Times New Roman" w:hAnsi="Times New Roman" w:cs="Times New Roman"/>
          <w:sz w:val="24"/>
          <w:szCs w:val="24"/>
        </w:rPr>
        <w:t>Выводы по результатам</w:t>
      </w:r>
      <w:r w:rsidR="003542CF" w:rsidRPr="00022A2F">
        <w:rPr>
          <w:rFonts w:ascii="Times New Roman" w:hAnsi="Times New Roman" w:cs="Times New Roman"/>
          <w:sz w:val="24"/>
          <w:szCs w:val="24"/>
        </w:rPr>
        <w:t xml:space="preserve"> экспертизы сформированы на основании представленной информации и документов.</w:t>
      </w:r>
    </w:p>
    <w:p w:rsidR="00C94CEC" w:rsidRDefault="00C94CEC" w:rsidP="00C94CE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уведомлению об изменении лимитов бюджетных обязатель</w:t>
      </w:r>
      <w:proofErr w:type="gramStart"/>
      <w:r>
        <w:rPr>
          <w:rFonts w:ascii="Times New Roman" w:hAnsi="Times New Roman"/>
          <w:sz w:val="24"/>
          <w:szCs w:val="24"/>
        </w:rPr>
        <w:t>ств гл</w:t>
      </w:r>
      <w:proofErr w:type="gramEnd"/>
      <w:r>
        <w:rPr>
          <w:rFonts w:ascii="Times New Roman" w:hAnsi="Times New Roman"/>
          <w:sz w:val="24"/>
          <w:szCs w:val="24"/>
        </w:rPr>
        <w:t>авного распорядителя бюджетных средств от 04.10.2021 № 200-29 ЛБО на «Субсидии на возмещение недополученных доходов или возмещение фактически понесенных затрат, в связи с производством товаров, выполнением работ, оказанием услуг» пре</w:t>
      </w:r>
      <w:r w:rsidR="00026FCD">
        <w:rPr>
          <w:rFonts w:ascii="Times New Roman" w:hAnsi="Times New Roman"/>
          <w:sz w:val="24"/>
          <w:szCs w:val="24"/>
        </w:rPr>
        <w:t>дусмотрены дополнительные средства.</w:t>
      </w:r>
    </w:p>
    <w:p w:rsidR="008415E0" w:rsidRDefault="008415E0" w:rsidP="00C94CE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</w:t>
      </w:r>
      <w:r w:rsidRPr="00152EFD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152EF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 xml:space="preserve">ых ассигнований, с учетом уведомления достаточен </w:t>
      </w:r>
      <w:r w:rsidRPr="00152EF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предоставления субсидии.</w:t>
      </w:r>
    </w:p>
    <w:p w:rsidR="00C94CEC" w:rsidRPr="00022A2F" w:rsidRDefault="00C94CEC" w:rsidP="00C94C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47CC" w:rsidRPr="00022A2F" w:rsidRDefault="00C94CEC" w:rsidP="00022A2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аключение от </w:t>
      </w:r>
      <w:r>
        <w:rPr>
          <w:rFonts w:ascii="Times New Roman" w:hAnsi="Times New Roman" w:cs="Times New Roman"/>
          <w:sz w:val="24"/>
          <w:szCs w:val="24"/>
        </w:rPr>
        <w:t>14.10</w:t>
      </w:r>
      <w:r w:rsidR="003E16C1" w:rsidRPr="00022A2F">
        <w:rPr>
          <w:rFonts w:ascii="Times New Roman" w:hAnsi="Times New Roman" w:cs="Times New Roman"/>
          <w:sz w:val="24"/>
          <w:szCs w:val="24"/>
        </w:rPr>
        <w:t>.2021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172</w:t>
      </w:r>
      <w:r w:rsidR="007347CC" w:rsidRPr="00022A2F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</w:t>
      </w:r>
      <w:bookmarkStart w:id="0" w:name="_GoBack"/>
      <w:bookmarkEnd w:id="0"/>
      <w:r w:rsidR="007347CC" w:rsidRPr="00022A2F">
        <w:rPr>
          <w:rFonts w:ascii="Times New Roman" w:hAnsi="Times New Roman" w:cs="Times New Roman"/>
          <w:sz w:val="24"/>
          <w:szCs w:val="24"/>
        </w:rPr>
        <w:t>убъекту правотворческой инициативы.</w:t>
      </w:r>
    </w:p>
    <w:sectPr w:rsidR="007347CC" w:rsidRPr="00022A2F" w:rsidSect="00B74896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2A2F"/>
    <w:rsid w:val="00024477"/>
    <w:rsid w:val="00026772"/>
    <w:rsid w:val="00026866"/>
    <w:rsid w:val="00026FCD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6DB5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6C1"/>
    <w:rsid w:val="003E1E65"/>
    <w:rsid w:val="003E308B"/>
    <w:rsid w:val="003E3C99"/>
    <w:rsid w:val="003E461D"/>
    <w:rsid w:val="003F0EC1"/>
    <w:rsid w:val="003F6539"/>
    <w:rsid w:val="003F65A3"/>
    <w:rsid w:val="004019EF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6F2162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262A2"/>
    <w:rsid w:val="008415E0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3E6A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4896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4CEC"/>
    <w:rsid w:val="00CC493D"/>
    <w:rsid w:val="00CE2F8C"/>
    <w:rsid w:val="00CF61CB"/>
    <w:rsid w:val="00CF695E"/>
    <w:rsid w:val="00CF6B8B"/>
    <w:rsid w:val="00D007C6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A6536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D0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5E5F-E8C2-4790-8A1F-2379B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4</cp:revision>
  <cp:lastPrinted>2018-02-19T10:38:00Z</cp:lastPrinted>
  <dcterms:created xsi:type="dcterms:W3CDTF">2022-01-19T11:54:00Z</dcterms:created>
  <dcterms:modified xsi:type="dcterms:W3CDTF">2022-01-20T07:15:00Z</dcterms:modified>
</cp:coreProperties>
</file>