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51" w:rsidRPr="00617A51" w:rsidRDefault="00617A51" w:rsidP="004229E9">
      <w:pPr>
        <w:shd w:val="clear" w:color="auto" w:fill="FFFFFF"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617A51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Муниципальные программы </w:t>
      </w:r>
      <w:bookmarkStart w:id="0" w:name="_GoBack"/>
      <w:r w:rsidRPr="00617A51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– основа будущего бюджета</w:t>
      </w:r>
    </w:p>
    <w:bookmarkEnd w:id="0"/>
    <w:p w:rsidR="00617A51" w:rsidRDefault="00617A51" w:rsidP="004229E9">
      <w:pPr>
        <w:spacing w:after="0" w:line="32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03C0D" w:rsidRDefault="009E4F78" w:rsidP="00A54A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03C0D">
        <w:rPr>
          <w:rFonts w:ascii="Times New Roman" w:hAnsi="Times New Roman" w:cs="Times New Roman"/>
          <w:b/>
          <w:i/>
          <w:sz w:val="20"/>
          <w:szCs w:val="20"/>
        </w:rPr>
        <w:t xml:space="preserve">Врезка: </w:t>
      </w:r>
      <w:proofErr w:type="gramStart"/>
      <w:r w:rsidRPr="00903C0D">
        <w:rPr>
          <w:rFonts w:ascii="Times New Roman" w:hAnsi="Times New Roman" w:cs="Times New Roman"/>
          <w:b/>
          <w:i/>
          <w:sz w:val="20"/>
          <w:szCs w:val="20"/>
        </w:rPr>
        <w:t xml:space="preserve">Термин «бюджет» происходит от старинного нормандского слова </w:t>
      </w:r>
      <w:proofErr w:type="spellStart"/>
      <w:r w:rsidRPr="00903C0D">
        <w:rPr>
          <w:rFonts w:ascii="Times New Roman" w:hAnsi="Times New Roman" w:cs="Times New Roman"/>
          <w:b/>
          <w:i/>
          <w:sz w:val="20"/>
          <w:szCs w:val="20"/>
        </w:rPr>
        <w:t>bougette</w:t>
      </w:r>
      <w:proofErr w:type="spellEnd"/>
      <w:r w:rsidRPr="00903C0D">
        <w:rPr>
          <w:rFonts w:ascii="Times New Roman" w:hAnsi="Times New Roman" w:cs="Times New Roman"/>
          <w:b/>
          <w:i/>
          <w:sz w:val="20"/>
          <w:szCs w:val="20"/>
        </w:rPr>
        <w:t xml:space="preserve"> (возможно, латинского </w:t>
      </w:r>
      <w:proofErr w:type="spellStart"/>
      <w:r w:rsidRPr="00903C0D">
        <w:rPr>
          <w:rFonts w:ascii="Times New Roman" w:hAnsi="Times New Roman" w:cs="Times New Roman"/>
          <w:b/>
          <w:i/>
          <w:sz w:val="20"/>
          <w:szCs w:val="20"/>
        </w:rPr>
        <w:t>bulga</w:t>
      </w:r>
      <w:proofErr w:type="spellEnd"/>
      <w:r w:rsidRPr="00903C0D">
        <w:rPr>
          <w:rFonts w:ascii="Times New Roman" w:hAnsi="Times New Roman" w:cs="Times New Roman"/>
          <w:b/>
          <w:i/>
          <w:sz w:val="20"/>
          <w:szCs w:val="20"/>
        </w:rPr>
        <w:t>), означающего карман, сумку, кожаный мешок (позже - портфель) для документов (счетов), касающихся доходов и расходов (государства, города, предприятия и т.п.).</w:t>
      </w:r>
      <w:proofErr w:type="gramEnd"/>
      <w:r w:rsidRPr="00903C0D">
        <w:rPr>
          <w:rFonts w:ascii="Times New Roman" w:hAnsi="Times New Roman" w:cs="Times New Roman"/>
          <w:b/>
          <w:i/>
          <w:sz w:val="20"/>
          <w:szCs w:val="20"/>
        </w:rPr>
        <w:t xml:space="preserve"> Отсюда выражение «открыть бюджет», т.е. представить эти документы на утверждение парламента (Думы, Совета директоров). </w:t>
      </w:r>
    </w:p>
    <w:p w:rsidR="004229E9" w:rsidRDefault="004229E9" w:rsidP="004229E9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4C" w:rsidRPr="00C845A1" w:rsidRDefault="00FD304C" w:rsidP="004229E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45A1">
        <w:rPr>
          <w:rFonts w:ascii="Times New Roman" w:hAnsi="Times New Roman" w:cs="Times New Roman"/>
          <w:sz w:val="24"/>
          <w:szCs w:val="24"/>
        </w:rPr>
        <w:t xml:space="preserve">В прошлом номере газеты мы </w:t>
      </w:r>
      <w:r w:rsidR="00285755" w:rsidRPr="00C845A1">
        <w:rPr>
          <w:rFonts w:ascii="Times New Roman" w:hAnsi="Times New Roman" w:cs="Times New Roman"/>
          <w:sz w:val="24"/>
          <w:szCs w:val="24"/>
        </w:rPr>
        <w:t>пис</w:t>
      </w:r>
      <w:r w:rsidRPr="00C845A1">
        <w:rPr>
          <w:rFonts w:ascii="Times New Roman" w:hAnsi="Times New Roman" w:cs="Times New Roman"/>
          <w:sz w:val="24"/>
          <w:szCs w:val="24"/>
        </w:rPr>
        <w:t xml:space="preserve">али о том, что депутаты Думы </w:t>
      </w:r>
      <w:r w:rsidR="00A334FD" w:rsidRPr="00C845A1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C845A1">
        <w:rPr>
          <w:rFonts w:ascii="Times New Roman" w:hAnsi="Times New Roman" w:cs="Times New Roman"/>
          <w:sz w:val="24"/>
          <w:szCs w:val="24"/>
        </w:rPr>
        <w:t xml:space="preserve">приступили к </w:t>
      </w:r>
      <w:r w:rsidR="00285755" w:rsidRPr="00C845A1">
        <w:rPr>
          <w:rFonts w:ascii="Times New Roman" w:hAnsi="Times New Roman" w:cs="Times New Roman"/>
          <w:sz w:val="24"/>
          <w:szCs w:val="24"/>
        </w:rPr>
        <w:t xml:space="preserve">обсуждению основных параметров </w:t>
      </w:r>
      <w:r w:rsidRPr="00C845A1">
        <w:rPr>
          <w:rFonts w:ascii="Times New Roman" w:hAnsi="Times New Roman" w:cs="Times New Roman"/>
          <w:sz w:val="24"/>
          <w:szCs w:val="24"/>
        </w:rPr>
        <w:t>городского бю</w:t>
      </w:r>
      <w:r w:rsidR="004229E9" w:rsidRPr="00C845A1">
        <w:rPr>
          <w:rFonts w:ascii="Times New Roman" w:hAnsi="Times New Roman" w:cs="Times New Roman"/>
          <w:sz w:val="24"/>
          <w:szCs w:val="24"/>
        </w:rPr>
        <w:t>джета на новый финансовый год. Н</w:t>
      </w:r>
      <w:r w:rsidRPr="00C845A1">
        <w:rPr>
          <w:rFonts w:ascii="Times New Roman" w:hAnsi="Times New Roman" w:cs="Times New Roman"/>
          <w:sz w:val="24"/>
          <w:szCs w:val="24"/>
        </w:rPr>
        <w:t xml:space="preserve">ачали </w:t>
      </w:r>
      <w:r w:rsidR="00285755" w:rsidRPr="00C845A1">
        <w:rPr>
          <w:rFonts w:ascii="Times New Roman" w:hAnsi="Times New Roman" w:cs="Times New Roman"/>
          <w:sz w:val="24"/>
          <w:szCs w:val="24"/>
        </w:rPr>
        <w:t xml:space="preserve">со </w:t>
      </w:r>
      <w:r w:rsidRPr="00C845A1">
        <w:rPr>
          <w:rFonts w:ascii="Times New Roman" w:hAnsi="Times New Roman" w:cs="Times New Roman"/>
          <w:sz w:val="24"/>
          <w:szCs w:val="24"/>
        </w:rPr>
        <w:t>стратегических целей и задач развития муниципалитета, а затем перешли к тщательному рассмотрению муниципальных целевых программ, представляющих собой комплекс мероприятий по решению проблем социально-экономического развития</w:t>
      </w:r>
      <w:r w:rsidR="009E2F80" w:rsidRPr="00C845A1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C845A1">
        <w:rPr>
          <w:rFonts w:ascii="Times New Roman" w:hAnsi="Times New Roman" w:cs="Times New Roman"/>
          <w:sz w:val="24"/>
          <w:szCs w:val="24"/>
        </w:rPr>
        <w:t>.</w:t>
      </w:r>
    </w:p>
    <w:p w:rsidR="00F97507" w:rsidRPr="00F97507" w:rsidRDefault="00FD304C" w:rsidP="00F9750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</w:t>
      </w:r>
      <w:r w:rsidR="009E2F80">
        <w:rPr>
          <w:rFonts w:ascii="Times New Roman" w:hAnsi="Times New Roman" w:cs="Times New Roman"/>
          <w:sz w:val="24"/>
          <w:szCs w:val="24"/>
        </w:rPr>
        <w:t>, или иными словами «</w:t>
      </w:r>
      <w:r w:rsidR="009E2F80" w:rsidRPr="009E2F80">
        <w:rPr>
          <w:rFonts w:ascii="Times New Roman" w:hAnsi="Times New Roman" w:cs="Times New Roman"/>
          <w:sz w:val="24"/>
          <w:szCs w:val="24"/>
        </w:rPr>
        <w:t>совокупность задач, поручаемых местным органам</w:t>
      </w:r>
      <w:r w:rsidR="009E2F80">
        <w:rPr>
          <w:rFonts w:ascii="Times New Roman" w:hAnsi="Times New Roman" w:cs="Times New Roman"/>
          <w:sz w:val="24"/>
          <w:szCs w:val="24"/>
        </w:rPr>
        <w:t>»</w:t>
      </w:r>
      <w:r w:rsidR="007F76E9">
        <w:rPr>
          <w:rFonts w:ascii="Times New Roman" w:hAnsi="Times New Roman" w:cs="Times New Roman"/>
          <w:sz w:val="24"/>
          <w:szCs w:val="24"/>
        </w:rPr>
        <w:t>,</w:t>
      </w:r>
      <w:r w:rsidR="00BA00A5" w:rsidRPr="00BA00A5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="009E4F78">
        <w:rPr>
          <w:rFonts w:ascii="Times New Roman" w:hAnsi="Times New Roman" w:cs="Times New Roman"/>
          <w:sz w:val="24"/>
          <w:szCs w:val="24"/>
        </w:rPr>
        <w:t>Федеральным законом №</w:t>
      </w:r>
      <w:r w:rsidR="009E4F78" w:rsidRPr="009E4F78">
        <w:rPr>
          <w:rFonts w:ascii="Times New Roman" w:hAnsi="Times New Roman" w:cs="Times New Roman"/>
          <w:sz w:val="24"/>
          <w:szCs w:val="24"/>
        </w:rPr>
        <w:t>131–ФЗ от 06.10.03 г. «Об общих принципах организации местного самоуправления»</w:t>
      </w:r>
      <w:r w:rsidR="009E2F80">
        <w:rPr>
          <w:rFonts w:ascii="Times New Roman" w:hAnsi="Times New Roman" w:cs="Times New Roman"/>
          <w:sz w:val="24"/>
          <w:szCs w:val="24"/>
        </w:rPr>
        <w:t xml:space="preserve"> как вопросы местного значения. </w:t>
      </w:r>
      <w:r w:rsidR="004116EA">
        <w:rPr>
          <w:rFonts w:ascii="Times New Roman" w:hAnsi="Times New Roman" w:cs="Times New Roman"/>
          <w:sz w:val="24"/>
          <w:szCs w:val="24"/>
        </w:rPr>
        <w:t xml:space="preserve">Являясь расходными обязательствами муниципального образования, они </w:t>
      </w:r>
      <w:r w:rsidR="0062465F">
        <w:rPr>
          <w:rFonts w:ascii="Times New Roman" w:hAnsi="Times New Roman" w:cs="Times New Roman"/>
          <w:sz w:val="24"/>
          <w:szCs w:val="24"/>
        </w:rPr>
        <w:t xml:space="preserve">находят отражение в муниципальных программах в виде перечня мероприятий, </w:t>
      </w:r>
      <w:r w:rsidR="004116EA">
        <w:rPr>
          <w:rFonts w:ascii="Times New Roman" w:hAnsi="Times New Roman" w:cs="Times New Roman"/>
          <w:sz w:val="24"/>
          <w:szCs w:val="24"/>
        </w:rPr>
        <w:t>на исполнение которых и направляются средства местного бюджета.</w:t>
      </w:r>
      <w:r w:rsidR="00EC146C">
        <w:rPr>
          <w:rFonts w:ascii="Times New Roman" w:hAnsi="Times New Roman" w:cs="Times New Roman"/>
          <w:sz w:val="24"/>
          <w:szCs w:val="24"/>
        </w:rPr>
        <w:t xml:space="preserve"> </w:t>
      </w:r>
      <w:r w:rsidR="007F76E9">
        <w:rPr>
          <w:rFonts w:ascii="Times New Roman" w:hAnsi="Times New Roman" w:cs="Times New Roman"/>
          <w:sz w:val="24"/>
          <w:szCs w:val="24"/>
        </w:rPr>
        <w:t>В</w:t>
      </w:r>
      <w:r w:rsidR="00EC146C" w:rsidRPr="00EC146C">
        <w:rPr>
          <w:rFonts w:ascii="Times New Roman" w:hAnsi="Times New Roman" w:cs="Times New Roman"/>
          <w:sz w:val="24"/>
          <w:szCs w:val="24"/>
        </w:rPr>
        <w:t xml:space="preserve"> условиях ограниченности бюджетных </w:t>
      </w:r>
      <w:r w:rsidR="00EC146C" w:rsidRPr="002777A8">
        <w:rPr>
          <w:rFonts w:ascii="Times New Roman" w:hAnsi="Times New Roman" w:cs="Times New Roman"/>
          <w:sz w:val="24"/>
          <w:szCs w:val="24"/>
        </w:rPr>
        <w:t>ресурсов</w:t>
      </w:r>
      <w:r w:rsidR="00002383" w:rsidRPr="002777A8">
        <w:rPr>
          <w:rFonts w:ascii="Times New Roman" w:hAnsi="Times New Roman" w:cs="Times New Roman"/>
          <w:sz w:val="24"/>
          <w:szCs w:val="24"/>
        </w:rPr>
        <w:t xml:space="preserve"> </w:t>
      </w:r>
      <w:r w:rsidR="007F76E9">
        <w:rPr>
          <w:rFonts w:ascii="Times New Roman" w:hAnsi="Times New Roman" w:cs="Times New Roman"/>
          <w:sz w:val="24"/>
          <w:szCs w:val="24"/>
        </w:rPr>
        <w:t>целевые программы</w:t>
      </w:r>
      <w:r w:rsidR="007F76E9" w:rsidRPr="007F76E9">
        <w:rPr>
          <w:rFonts w:ascii="Times New Roman" w:hAnsi="Times New Roman" w:cs="Times New Roman"/>
          <w:sz w:val="24"/>
          <w:szCs w:val="24"/>
        </w:rPr>
        <w:t xml:space="preserve">, по мнению депутатов, </w:t>
      </w:r>
      <w:r w:rsidR="007F76E9">
        <w:rPr>
          <w:rFonts w:ascii="Times New Roman" w:hAnsi="Times New Roman" w:cs="Times New Roman"/>
          <w:sz w:val="24"/>
          <w:szCs w:val="24"/>
        </w:rPr>
        <w:t>помогаю</w:t>
      </w:r>
      <w:r w:rsidR="002777A8" w:rsidRPr="002777A8">
        <w:rPr>
          <w:rFonts w:ascii="Times New Roman" w:hAnsi="Times New Roman" w:cs="Times New Roman"/>
          <w:sz w:val="24"/>
          <w:szCs w:val="24"/>
        </w:rPr>
        <w:t xml:space="preserve">т </w:t>
      </w:r>
      <w:r w:rsidR="00CF1C7E" w:rsidRPr="002777A8">
        <w:rPr>
          <w:rFonts w:ascii="Times New Roman" w:hAnsi="Times New Roman" w:cs="Times New Roman"/>
          <w:sz w:val="24"/>
          <w:szCs w:val="24"/>
        </w:rPr>
        <w:t xml:space="preserve">разумно </w:t>
      </w:r>
      <w:r w:rsidR="00002383" w:rsidRPr="002777A8">
        <w:rPr>
          <w:rFonts w:ascii="Times New Roman" w:hAnsi="Times New Roman" w:cs="Times New Roman"/>
          <w:sz w:val="24"/>
          <w:szCs w:val="24"/>
        </w:rPr>
        <w:t>использовать каждый рубль.</w:t>
      </w:r>
      <w:r w:rsidR="00F97507">
        <w:rPr>
          <w:rFonts w:ascii="Times New Roman" w:hAnsi="Times New Roman" w:cs="Times New Roman"/>
          <w:sz w:val="24"/>
          <w:szCs w:val="24"/>
        </w:rPr>
        <w:t xml:space="preserve"> </w:t>
      </w:r>
      <w:r w:rsidR="00A334FD">
        <w:rPr>
          <w:rFonts w:ascii="Times New Roman" w:hAnsi="Times New Roman" w:cs="Times New Roman"/>
          <w:sz w:val="24"/>
          <w:szCs w:val="24"/>
        </w:rPr>
        <w:t>Поэтому, к</w:t>
      </w:r>
      <w:r w:rsidR="00F97507" w:rsidRPr="00F97507">
        <w:rPr>
          <w:rFonts w:ascii="Times New Roman" w:hAnsi="Times New Roman" w:cs="Times New Roman"/>
          <w:sz w:val="24"/>
          <w:szCs w:val="24"/>
        </w:rPr>
        <w:t xml:space="preserve">ак и в предыдущие годы, </w:t>
      </w:r>
      <w:r w:rsidR="007F76E9">
        <w:rPr>
          <w:rFonts w:ascii="Times New Roman" w:hAnsi="Times New Roman" w:cs="Times New Roman"/>
          <w:sz w:val="24"/>
          <w:szCs w:val="24"/>
        </w:rPr>
        <w:t xml:space="preserve">программно-целевой подход </w:t>
      </w:r>
      <w:r w:rsidR="00A334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F76E9">
        <w:rPr>
          <w:rFonts w:ascii="Times New Roman" w:hAnsi="Times New Roman" w:cs="Times New Roman"/>
          <w:sz w:val="24"/>
          <w:szCs w:val="24"/>
        </w:rPr>
        <w:t>основным при формировании</w:t>
      </w:r>
      <w:r w:rsidR="00F97507" w:rsidRPr="00F97507">
        <w:rPr>
          <w:rFonts w:ascii="Times New Roman" w:hAnsi="Times New Roman" w:cs="Times New Roman"/>
          <w:sz w:val="24"/>
          <w:szCs w:val="24"/>
        </w:rPr>
        <w:t xml:space="preserve"> </w:t>
      </w:r>
      <w:r w:rsidR="00F97507">
        <w:rPr>
          <w:rFonts w:ascii="Times New Roman" w:hAnsi="Times New Roman" w:cs="Times New Roman"/>
          <w:sz w:val="24"/>
          <w:szCs w:val="24"/>
        </w:rPr>
        <w:t>городского бюджета</w:t>
      </w:r>
      <w:r w:rsidR="007F76E9">
        <w:rPr>
          <w:rFonts w:ascii="Times New Roman" w:hAnsi="Times New Roman" w:cs="Times New Roman"/>
          <w:sz w:val="24"/>
          <w:szCs w:val="24"/>
        </w:rPr>
        <w:t xml:space="preserve"> на новый финансовый год</w:t>
      </w:r>
      <w:r w:rsidR="00F97507">
        <w:rPr>
          <w:rFonts w:ascii="Times New Roman" w:hAnsi="Times New Roman" w:cs="Times New Roman"/>
          <w:sz w:val="24"/>
          <w:szCs w:val="24"/>
        </w:rPr>
        <w:t>.</w:t>
      </w:r>
      <w:r w:rsidR="00F97507" w:rsidRPr="00F97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14" w:rsidRDefault="00EE6914" w:rsidP="00EE6914">
      <w:pPr>
        <w:spacing w:after="0" w:line="32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E6914" w:rsidRDefault="00EE6914" w:rsidP="00A54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0D">
        <w:rPr>
          <w:rFonts w:ascii="Times New Roman" w:hAnsi="Times New Roman" w:cs="Times New Roman"/>
          <w:b/>
          <w:i/>
          <w:sz w:val="20"/>
          <w:szCs w:val="20"/>
        </w:rPr>
        <w:t>Врезка:</w:t>
      </w:r>
      <w:r w:rsidRPr="00B30855">
        <w:t xml:space="preserve"> </w:t>
      </w:r>
      <w:r w:rsidRPr="00B30855">
        <w:rPr>
          <w:rFonts w:ascii="Times New Roman" w:hAnsi="Times New Roman" w:cs="Times New Roman"/>
          <w:b/>
          <w:i/>
          <w:sz w:val="20"/>
          <w:szCs w:val="20"/>
        </w:rPr>
        <w:t>Основные характеристики бюджета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города на 2019 год (прогноз):</w:t>
      </w:r>
      <w:r w:rsidRPr="00B30855">
        <w:t xml:space="preserve"> </w:t>
      </w:r>
      <w:r w:rsidRPr="00B30855">
        <w:rPr>
          <w:rFonts w:ascii="Times New Roman" w:hAnsi="Times New Roman" w:cs="Times New Roman"/>
          <w:b/>
          <w:i/>
          <w:sz w:val="20"/>
          <w:szCs w:val="20"/>
        </w:rPr>
        <w:t>доходы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1 308 654 тысячи рублей, в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 собственные доходы – 324 994 тысячи рублей; расходы – 1 336 154 тысячи рублей. Дефицит - 27 500 тысяч рублей.</w:t>
      </w:r>
    </w:p>
    <w:p w:rsidR="00EE6914" w:rsidRDefault="00EE6914" w:rsidP="00A54A67">
      <w:pPr>
        <w:spacing w:after="0" w:line="240" w:lineRule="auto"/>
        <w:jc w:val="both"/>
      </w:pPr>
    </w:p>
    <w:p w:rsidR="00EA172F" w:rsidRDefault="00A54A67" w:rsidP="004229E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6A31">
        <w:rPr>
          <w:rFonts w:ascii="Times New Roman" w:hAnsi="Times New Roman" w:cs="Times New Roman"/>
          <w:sz w:val="24"/>
          <w:szCs w:val="24"/>
        </w:rPr>
        <w:t xml:space="preserve"> 2019 году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города будут действовать </w:t>
      </w:r>
      <w:r w:rsidR="00D9771B">
        <w:rPr>
          <w:rFonts w:ascii="Times New Roman" w:hAnsi="Times New Roman" w:cs="Times New Roman"/>
          <w:sz w:val="24"/>
          <w:szCs w:val="24"/>
        </w:rPr>
        <w:t>29</w:t>
      </w:r>
      <w:r w:rsidR="00F97507">
        <w:rPr>
          <w:rFonts w:ascii="Times New Roman" w:hAnsi="Times New Roman" w:cs="Times New Roman"/>
          <w:sz w:val="24"/>
          <w:szCs w:val="24"/>
        </w:rPr>
        <w:t xml:space="preserve"> м</w:t>
      </w:r>
      <w:r w:rsidR="00A334FD">
        <w:rPr>
          <w:rFonts w:ascii="Times New Roman" w:hAnsi="Times New Roman" w:cs="Times New Roman"/>
          <w:sz w:val="24"/>
          <w:szCs w:val="24"/>
        </w:rPr>
        <w:t>униципальных программ.</w:t>
      </w:r>
      <w:r w:rsidR="00F97507">
        <w:rPr>
          <w:rFonts w:ascii="Times New Roman" w:hAnsi="Times New Roman" w:cs="Times New Roman"/>
          <w:sz w:val="24"/>
          <w:szCs w:val="24"/>
        </w:rPr>
        <w:t xml:space="preserve"> </w:t>
      </w:r>
      <w:r w:rsidR="00A334FD">
        <w:rPr>
          <w:rFonts w:ascii="Times New Roman" w:hAnsi="Times New Roman" w:cs="Times New Roman"/>
          <w:sz w:val="24"/>
          <w:szCs w:val="24"/>
        </w:rPr>
        <w:t xml:space="preserve">Они </w:t>
      </w:r>
      <w:r w:rsidR="00F97507" w:rsidRPr="00F97507">
        <w:rPr>
          <w:rFonts w:ascii="Times New Roman" w:hAnsi="Times New Roman" w:cs="Times New Roman"/>
          <w:sz w:val="24"/>
          <w:szCs w:val="24"/>
        </w:rPr>
        <w:t>охватываю</w:t>
      </w:r>
      <w:r w:rsidR="00F97507">
        <w:rPr>
          <w:rFonts w:ascii="Times New Roman" w:hAnsi="Times New Roman" w:cs="Times New Roman"/>
          <w:sz w:val="24"/>
          <w:szCs w:val="24"/>
        </w:rPr>
        <w:t xml:space="preserve">т практически все </w:t>
      </w:r>
      <w:r w:rsidR="00C845A1">
        <w:rPr>
          <w:rFonts w:ascii="Times New Roman" w:hAnsi="Times New Roman" w:cs="Times New Roman"/>
          <w:sz w:val="24"/>
          <w:szCs w:val="24"/>
        </w:rPr>
        <w:t xml:space="preserve">сферы жизнедеятельности города. </w:t>
      </w:r>
      <w:r w:rsidR="00EA172F">
        <w:rPr>
          <w:rFonts w:ascii="Times New Roman" w:hAnsi="Times New Roman" w:cs="Times New Roman"/>
          <w:sz w:val="24"/>
          <w:szCs w:val="24"/>
        </w:rPr>
        <w:t>Н</w:t>
      </w:r>
      <w:r w:rsidR="00F97507" w:rsidRPr="00F97507">
        <w:rPr>
          <w:rFonts w:ascii="Times New Roman" w:hAnsi="Times New Roman" w:cs="Times New Roman"/>
          <w:sz w:val="24"/>
          <w:szCs w:val="24"/>
        </w:rPr>
        <w:t xml:space="preserve">а </w:t>
      </w:r>
      <w:r w:rsidR="00EA172F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="00EA172F">
        <w:rPr>
          <w:rFonts w:ascii="Times New Roman" w:hAnsi="Times New Roman" w:cs="Times New Roman"/>
          <w:sz w:val="24"/>
          <w:szCs w:val="24"/>
        </w:rPr>
        <w:t>мероприятий</w:t>
      </w:r>
      <w:r w:rsidR="00EE6A31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F97507" w:rsidRPr="00F97507">
        <w:rPr>
          <w:rFonts w:ascii="Times New Roman" w:hAnsi="Times New Roman" w:cs="Times New Roman"/>
          <w:sz w:val="24"/>
          <w:szCs w:val="24"/>
        </w:rPr>
        <w:t xml:space="preserve"> </w:t>
      </w:r>
      <w:r w:rsidR="00214EC3">
        <w:rPr>
          <w:rFonts w:ascii="Times New Roman" w:hAnsi="Times New Roman" w:cs="Times New Roman"/>
          <w:sz w:val="24"/>
          <w:szCs w:val="24"/>
        </w:rPr>
        <w:t xml:space="preserve">направить до </w:t>
      </w:r>
      <w:r w:rsidR="00F97507" w:rsidRPr="00F97507">
        <w:rPr>
          <w:rFonts w:ascii="Times New Roman" w:hAnsi="Times New Roman" w:cs="Times New Roman"/>
          <w:sz w:val="24"/>
          <w:szCs w:val="24"/>
        </w:rPr>
        <w:t>95% всех средств городского бюджета.</w:t>
      </w:r>
      <w:r w:rsidR="00214EC3">
        <w:rPr>
          <w:rFonts w:ascii="Times New Roman" w:hAnsi="Times New Roman" w:cs="Times New Roman"/>
          <w:sz w:val="24"/>
          <w:szCs w:val="24"/>
        </w:rPr>
        <w:t xml:space="preserve"> В </w:t>
      </w:r>
      <w:r w:rsidR="00BF3DF3">
        <w:rPr>
          <w:rFonts w:ascii="Times New Roman" w:hAnsi="Times New Roman" w:cs="Times New Roman"/>
          <w:sz w:val="24"/>
          <w:szCs w:val="24"/>
        </w:rPr>
        <w:t>том</w:t>
      </w:r>
      <w:r w:rsidR="00214EC3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EE6A31">
        <w:rPr>
          <w:rFonts w:ascii="Times New Roman" w:hAnsi="Times New Roman" w:cs="Times New Roman"/>
          <w:sz w:val="24"/>
          <w:szCs w:val="24"/>
        </w:rPr>
        <w:t>,</w:t>
      </w:r>
      <w:r w:rsidR="00214EC3">
        <w:rPr>
          <w:rFonts w:ascii="Times New Roman" w:hAnsi="Times New Roman" w:cs="Times New Roman"/>
          <w:sz w:val="24"/>
          <w:szCs w:val="24"/>
        </w:rPr>
        <w:t xml:space="preserve"> </w:t>
      </w:r>
      <w:r w:rsidR="00BF3DF3">
        <w:rPr>
          <w:rFonts w:ascii="Times New Roman" w:hAnsi="Times New Roman" w:cs="Times New Roman"/>
          <w:sz w:val="24"/>
          <w:szCs w:val="24"/>
        </w:rPr>
        <w:t xml:space="preserve">это </w:t>
      </w:r>
      <w:r w:rsidR="00214EC3">
        <w:rPr>
          <w:rFonts w:ascii="Times New Roman" w:hAnsi="Times New Roman" w:cs="Times New Roman"/>
          <w:sz w:val="24"/>
          <w:szCs w:val="24"/>
        </w:rPr>
        <w:t xml:space="preserve">и </w:t>
      </w:r>
      <w:r w:rsidR="00BF3DF3">
        <w:rPr>
          <w:rFonts w:ascii="Times New Roman" w:hAnsi="Times New Roman" w:cs="Times New Roman"/>
          <w:sz w:val="24"/>
          <w:szCs w:val="24"/>
        </w:rPr>
        <w:t xml:space="preserve">средства, необходимые на заработную плату муниципальных служащих и </w:t>
      </w:r>
      <w:r w:rsidR="00214EC3">
        <w:rPr>
          <w:rFonts w:ascii="Times New Roman" w:hAnsi="Times New Roman" w:cs="Times New Roman"/>
          <w:sz w:val="24"/>
          <w:szCs w:val="24"/>
        </w:rPr>
        <w:t>работников казённых учреждений, коммунальные платежи</w:t>
      </w:r>
      <w:r w:rsidR="00BF3DF3">
        <w:rPr>
          <w:rFonts w:ascii="Times New Roman" w:hAnsi="Times New Roman" w:cs="Times New Roman"/>
          <w:sz w:val="24"/>
          <w:szCs w:val="24"/>
        </w:rPr>
        <w:t>, содержание муниципальных учреждений. Поэтому</w:t>
      </w:r>
      <w:r>
        <w:rPr>
          <w:rFonts w:ascii="Times New Roman" w:hAnsi="Times New Roman" w:cs="Times New Roman"/>
          <w:sz w:val="24"/>
          <w:szCs w:val="24"/>
        </w:rPr>
        <w:t xml:space="preserve"> прежде чем</w:t>
      </w:r>
      <w:r w:rsidR="00957E75">
        <w:rPr>
          <w:rFonts w:ascii="Times New Roman" w:hAnsi="Times New Roman" w:cs="Times New Roman"/>
          <w:sz w:val="24"/>
          <w:szCs w:val="24"/>
        </w:rPr>
        <w:t xml:space="preserve"> распределять средства на выполнение конкретных работ, было</w:t>
      </w:r>
      <w:r w:rsidR="00BF3DF3">
        <w:rPr>
          <w:rFonts w:ascii="Times New Roman" w:hAnsi="Times New Roman" w:cs="Times New Roman"/>
          <w:sz w:val="24"/>
          <w:szCs w:val="24"/>
        </w:rPr>
        <w:t xml:space="preserve"> </w:t>
      </w:r>
      <w:r w:rsidR="00C845A1">
        <w:rPr>
          <w:rFonts w:ascii="Times New Roman" w:hAnsi="Times New Roman" w:cs="Times New Roman"/>
          <w:sz w:val="24"/>
          <w:szCs w:val="24"/>
        </w:rPr>
        <w:t>принято совместное решение</w:t>
      </w:r>
      <w:r w:rsidR="00BF3DF3">
        <w:rPr>
          <w:rFonts w:ascii="Times New Roman" w:hAnsi="Times New Roman" w:cs="Times New Roman"/>
          <w:sz w:val="24"/>
          <w:szCs w:val="24"/>
        </w:rPr>
        <w:t xml:space="preserve"> ра</w:t>
      </w:r>
      <w:r w:rsidR="00957E75">
        <w:rPr>
          <w:rFonts w:ascii="Times New Roman" w:hAnsi="Times New Roman" w:cs="Times New Roman"/>
          <w:sz w:val="24"/>
          <w:szCs w:val="24"/>
        </w:rPr>
        <w:t>сходы</w:t>
      </w:r>
      <w:r w:rsidR="00BF3DF3">
        <w:rPr>
          <w:rFonts w:ascii="Times New Roman" w:hAnsi="Times New Roman" w:cs="Times New Roman"/>
          <w:sz w:val="24"/>
          <w:szCs w:val="24"/>
        </w:rPr>
        <w:t xml:space="preserve"> на заработную плату </w:t>
      </w:r>
      <w:r w:rsidR="00D9771B">
        <w:rPr>
          <w:rFonts w:ascii="Times New Roman" w:hAnsi="Times New Roman" w:cs="Times New Roman"/>
          <w:sz w:val="24"/>
          <w:szCs w:val="24"/>
        </w:rPr>
        <w:t>за</w:t>
      </w:r>
      <w:r w:rsidR="00957E75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 w:rsidR="00EE6A31">
        <w:rPr>
          <w:rFonts w:ascii="Times New Roman" w:hAnsi="Times New Roman" w:cs="Times New Roman"/>
          <w:sz w:val="24"/>
          <w:szCs w:val="24"/>
        </w:rPr>
        <w:t>в</w:t>
      </w:r>
      <w:r w:rsidR="00BF3DF3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EE6A31">
        <w:rPr>
          <w:rFonts w:ascii="Times New Roman" w:hAnsi="Times New Roman" w:cs="Times New Roman"/>
          <w:sz w:val="24"/>
          <w:szCs w:val="24"/>
        </w:rPr>
        <w:t xml:space="preserve"> </w:t>
      </w:r>
      <w:r w:rsidR="00EE6A31" w:rsidRPr="00EE6A31">
        <w:rPr>
          <w:rFonts w:ascii="Times New Roman" w:hAnsi="Times New Roman" w:cs="Times New Roman"/>
          <w:sz w:val="24"/>
          <w:szCs w:val="24"/>
        </w:rPr>
        <w:t>100%</w:t>
      </w:r>
      <w:r w:rsidR="00BF3DF3">
        <w:rPr>
          <w:rFonts w:ascii="Times New Roman" w:hAnsi="Times New Roman" w:cs="Times New Roman"/>
          <w:sz w:val="24"/>
          <w:szCs w:val="24"/>
        </w:rPr>
        <w:t xml:space="preserve">, </w:t>
      </w:r>
      <w:r w:rsidR="00EE6A31">
        <w:rPr>
          <w:rFonts w:ascii="Times New Roman" w:hAnsi="Times New Roman" w:cs="Times New Roman"/>
          <w:sz w:val="24"/>
          <w:szCs w:val="24"/>
        </w:rPr>
        <w:t xml:space="preserve">на </w:t>
      </w:r>
      <w:r w:rsidR="00BF3DF3">
        <w:rPr>
          <w:rFonts w:ascii="Times New Roman" w:hAnsi="Times New Roman" w:cs="Times New Roman"/>
          <w:sz w:val="24"/>
          <w:szCs w:val="24"/>
        </w:rPr>
        <w:t>к</w:t>
      </w:r>
      <w:r w:rsidR="00957E75">
        <w:rPr>
          <w:rFonts w:ascii="Times New Roman" w:hAnsi="Times New Roman" w:cs="Times New Roman"/>
          <w:sz w:val="24"/>
          <w:szCs w:val="24"/>
        </w:rPr>
        <w:t>оммунальные платежи в размере 95</w:t>
      </w:r>
      <w:r w:rsidR="00BF3DF3">
        <w:rPr>
          <w:rFonts w:ascii="Times New Roman" w:hAnsi="Times New Roman" w:cs="Times New Roman"/>
          <w:sz w:val="24"/>
          <w:szCs w:val="24"/>
        </w:rPr>
        <w:t xml:space="preserve">%, на содержание </w:t>
      </w:r>
      <w:r w:rsidR="00EE6A31">
        <w:rPr>
          <w:rFonts w:ascii="Times New Roman" w:hAnsi="Times New Roman" w:cs="Times New Roman"/>
          <w:sz w:val="24"/>
          <w:szCs w:val="24"/>
        </w:rPr>
        <w:t>учреждений в размере</w:t>
      </w:r>
      <w:r w:rsidR="00BF3DF3">
        <w:rPr>
          <w:rFonts w:ascii="Times New Roman" w:hAnsi="Times New Roman" w:cs="Times New Roman"/>
          <w:sz w:val="24"/>
          <w:szCs w:val="24"/>
        </w:rPr>
        <w:t xml:space="preserve"> 70% от уровня 2018 года.</w:t>
      </w:r>
    </w:p>
    <w:p w:rsidR="007F76E9" w:rsidRDefault="00957E75" w:rsidP="007F76E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в</w:t>
      </w:r>
      <w:r w:rsidR="00EE6A31">
        <w:rPr>
          <w:rFonts w:ascii="Times New Roman" w:hAnsi="Times New Roman" w:cs="Times New Roman"/>
          <w:sz w:val="24"/>
          <w:szCs w:val="24"/>
        </w:rPr>
        <w:t xml:space="preserve"> </w:t>
      </w:r>
      <w:r w:rsidR="007F76E9" w:rsidRPr="007F76E9">
        <w:rPr>
          <w:rFonts w:ascii="Times New Roman" w:hAnsi="Times New Roman" w:cs="Times New Roman"/>
          <w:sz w:val="24"/>
          <w:szCs w:val="24"/>
        </w:rPr>
        <w:t xml:space="preserve">качестве приоритетных </w:t>
      </w:r>
      <w:r w:rsidR="00EE6A31">
        <w:rPr>
          <w:rFonts w:ascii="Times New Roman" w:hAnsi="Times New Roman" w:cs="Times New Roman"/>
          <w:sz w:val="24"/>
          <w:szCs w:val="24"/>
        </w:rPr>
        <w:t>были определены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71B">
        <w:rPr>
          <w:rFonts w:ascii="Times New Roman" w:hAnsi="Times New Roman" w:cs="Times New Roman"/>
          <w:sz w:val="24"/>
          <w:szCs w:val="24"/>
        </w:rPr>
        <w:t>мероприятия программ</w:t>
      </w:r>
      <w:r w:rsidR="007F76E9" w:rsidRPr="007F76E9">
        <w:rPr>
          <w:rFonts w:ascii="Times New Roman" w:hAnsi="Times New Roman" w:cs="Times New Roman"/>
          <w:sz w:val="24"/>
          <w:szCs w:val="24"/>
        </w:rPr>
        <w:t xml:space="preserve">, которые реализуются в порядке </w:t>
      </w:r>
      <w:proofErr w:type="spellStart"/>
      <w:r w:rsidR="007F76E9" w:rsidRPr="007F76E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F76E9" w:rsidRPr="007F76E9">
        <w:rPr>
          <w:rFonts w:ascii="Times New Roman" w:hAnsi="Times New Roman" w:cs="Times New Roman"/>
          <w:sz w:val="24"/>
          <w:szCs w:val="24"/>
        </w:rPr>
        <w:t xml:space="preserve"> из бюджета Югры. </w:t>
      </w:r>
      <w:r>
        <w:rPr>
          <w:rFonts w:ascii="Times New Roman" w:hAnsi="Times New Roman" w:cs="Times New Roman"/>
          <w:sz w:val="24"/>
          <w:szCs w:val="24"/>
        </w:rPr>
        <w:t xml:space="preserve">Это программы по обеспечению </w:t>
      </w:r>
      <w:r w:rsidR="0049417B" w:rsidRPr="0049417B">
        <w:rPr>
          <w:rFonts w:ascii="Times New Roman" w:hAnsi="Times New Roman" w:cs="Times New Roman"/>
          <w:sz w:val="24"/>
          <w:szCs w:val="24"/>
        </w:rPr>
        <w:t xml:space="preserve">жителей города </w:t>
      </w:r>
      <w:r>
        <w:rPr>
          <w:rFonts w:ascii="Times New Roman" w:hAnsi="Times New Roman" w:cs="Times New Roman"/>
          <w:sz w:val="24"/>
          <w:szCs w:val="24"/>
        </w:rPr>
        <w:t>доступным и комфортным жильем, развитию</w:t>
      </w:r>
      <w:r w:rsidRPr="00957E7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9417B">
        <w:rPr>
          <w:rFonts w:ascii="Times New Roman" w:hAnsi="Times New Roman" w:cs="Times New Roman"/>
          <w:sz w:val="24"/>
          <w:szCs w:val="24"/>
        </w:rPr>
        <w:t xml:space="preserve">, </w:t>
      </w:r>
      <w:r w:rsidR="0049417B" w:rsidRPr="0049417B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49417B">
        <w:rPr>
          <w:rFonts w:ascii="Times New Roman" w:hAnsi="Times New Roman" w:cs="Times New Roman"/>
          <w:sz w:val="24"/>
          <w:szCs w:val="24"/>
        </w:rPr>
        <w:t>,</w:t>
      </w:r>
      <w:r w:rsidR="0049417B" w:rsidRPr="0049417B">
        <w:rPr>
          <w:rFonts w:ascii="Times New Roman" w:hAnsi="Times New Roman" w:cs="Times New Roman"/>
          <w:sz w:val="24"/>
          <w:szCs w:val="24"/>
        </w:rPr>
        <w:t xml:space="preserve"> </w:t>
      </w:r>
      <w:r w:rsidRPr="00957E75">
        <w:rPr>
          <w:rFonts w:ascii="Times New Roman" w:hAnsi="Times New Roman" w:cs="Times New Roman"/>
          <w:sz w:val="24"/>
          <w:szCs w:val="24"/>
        </w:rPr>
        <w:t>жилищно-ком</w:t>
      </w:r>
      <w:r>
        <w:rPr>
          <w:rFonts w:ascii="Times New Roman" w:hAnsi="Times New Roman" w:cs="Times New Roman"/>
          <w:sz w:val="24"/>
          <w:szCs w:val="24"/>
        </w:rPr>
        <w:t>мунального комплекса, по повышению</w:t>
      </w:r>
      <w:r w:rsidRPr="00957E75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города, формированию современ</w:t>
      </w:r>
      <w:r w:rsidR="0049417B">
        <w:rPr>
          <w:rFonts w:ascii="Times New Roman" w:hAnsi="Times New Roman" w:cs="Times New Roman"/>
          <w:sz w:val="24"/>
          <w:szCs w:val="24"/>
        </w:rPr>
        <w:t>ной безопасной городской среды и информационного общества</w:t>
      </w:r>
      <w:r w:rsidRPr="00957E75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7B4EDB">
        <w:rPr>
          <w:rFonts w:ascii="Times New Roman" w:hAnsi="Times New Roman" w:cs="Times New Roman"/>
          <w:sz w:val="24"/>
          <w:szCs w:val="24"/>
        </w:rPr>
        <w:t>, поддержке</w:t>
      </w:r>
      <w:r w:rsidR="0049417B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7B4EDB">
        <w:rPr>
          <w:rFonts w:ascii="Times New Roman" w:hAnsi="Times New Roman" w:cs="Times New Roman"/>
          <w:sz w:val="24"/>
          <w:szCs w:val="24"/>
        </w:rPr>
        <w:t xml:space="preserve">, культуры и спорта. </w:t>
      </w:r>
      <w:r w:rsidR="007F76E9" w:rsidRPr="007F76E9">
        <w:rPr>
          <w:rFonts w:ascii="Times New Roman" w:hAnsi="Times New Roman" w:cs="Times New Roman"/>
          <w:sz w:val="24"/>
          <w:szCs w:val="24"/>
        </w:rPr>
        <w:t xml:space="preserve">Каждый рубль, вложенный </w:t>
      </w:r>
      <w:r w:rsidR="00D9771B">
        <w:rPr>
          <w:rFonts w:ascii="Times New Roman" w:hAnsi="Times New Roman" w:cs="Times New Roman"/>
          <w:sz w:val="24"/>
          <w:szCs w:val="24"/>
        </w:rPr>
        <w:t xml:space="preserve">в </w:t>
      </w:r>
      <w:r w:rsidR="00C845A1">
        <w:rPr>
          <w:rFonts w:ascii="Times New Roman" w:hAnsi="Times New Roman" w:cs="Times New Roman"/>
          <w:sz w:val="24"/>
          <w:szCs w:val="24"/>
        </w:rPr>
        <w:t xml:space="preserve">эти программы </w:t>
      </w:r>
      <w:r w:rsidR="007F76E9" w:rsidRPr="007F76E9">
        <w:rPr>
          <w:rFonts w:ascii="Times New Roman" w:hAnsi="Times New Roman" w:cs="Times New Roman"/>
          <w:sz w:val="24"/>
          <w:szCs w:val="24"/>
        </w:rPr>
        <w:t xml:space="preserve">из муниципального бюджета, дополняется многократно большей суммой окружного финансирования, что позволяет </w:t>
      </w:r>
      <w:r w:rsidR="00C845A1">
        <w:rPr>
          <w:rFonts w:ascii="Times New Roman" w:hAnsi="Times New Roman" w:cs="Times New Roman"/>
          <w:sz w:val="24"/>
          <w:szCs w:val="24"/>
        </w:rPr>
        <w:t xml:space="preserve">муниципалитету </w:t>
      </w:r>
      <w:r w:rsidR="007F76E9" w:rsidRPr="007F76E9">
        <w:rPr>
          <w:rFonts w:ascii="Times New Roman" w:hAnsi="Times New Roman" w:cs="Times New Roman"/>
          <w:sz w:val="24"/>
          <w:szCs w:val="24"/>
        </w:rPr>
        <w:t>привлечь значительные средства на ключевые направления социально-экономического развития</w:t>
      </w:r>
      <w:r w:rsidR="007B4EDB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7F76E9" w:rsidRPr="007F76E9">
        <w:rPr>
          <w:rFonts w:ascii="Times New Roman" w:hAnsi="Times New Roman" w:cs="Times New Roman"/>
          <w:sz w:val="24"/>
          <w:szCs w:val="24"/>
        </w:rPr>
        <w:t>.</w:t>
      </w:r>
    </w:p>
    <w:p w:rsidR="00E8187D" w:rsidRDefault="00E8187D" w:rsidP="00E8187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8187D">
        <w:rPr>
          <w:rFonts w:ascii="Times New Roman" w:hAnsi="Times New Roman" w:cs="Times New Roman"/>
          <w:sz w:val="24"/>
          <w:szCs w:val="24"/>
        </w:rPr>
        <w:lastRenderedPageBreak/>
        <w:t xml:space="preserve">Особое внимание было уделено сферам развития агропромышленного комплекса, малого и среднего предпринимательства, образования, культуры, развития спорта и туризма, улучшения жилищных условий. Депутаты задали вопросы по </w:t>
      </w:r>
      <w:r>
        <w:rPr>
          <w:rFonts w:ascii="Times New Roman" w:hAnsi="Times New Roman" w:cs="Times New Roman"/>
          <w:sz w:val="24"/>
          <w:szCs w:val="24"/>
        </w:rPr>
        <w:t>строительству новых объектов, планам застройки новых микрорайонов</w:t>
      </w:r>
      <w:r w:rsidRPr="00E8187D">
        <w:rPr>
          <w:rFonts w:ascii="Times New Roman" w:hAnsi="Times New Roman" w:cs="Times New Roman"/>
          <w:sz w:val="24"/>
          <w:szCs w:val="24"/>
        </w:rPr>
        <w:t>. Активно обсуждались трудоустройство подростков в каникулы, организация работы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ремонт</w:t>
      </w:r>
      <w:r w:rsidRPr="00E81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содержание внутриквартальных </w:t>
      </w:r>
      <w:r w:rsidRPr="00E8187D">
        <w:rPr>
          <w:rFonts w:ascii="Times New Roman" w:hAnsi="Times New Roman" w:cs="Times New Roman"/>
          <w:sz w:val="24"/>
          <w:szCs w:val="24"/>
        </w:rPr>
        <w:t>дорог</w:t>
      </w:r>
      <w:r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r w:rsidRPr="00E8187D">
        <w:rPr>
          <w:rFonts w:ascii="Times New Roman" w:hAnsi="Times New Roman" w:cs="Times New Roman"/>
          <w:sz w:val="24"/>
          <w:szCs w:val="24"/>
        </w:rPr>
        <w:t xml:space="preserve">муниципального дорожного фонда </w:t>
      </w:r>
      <w:r>
        <w:rPr>
          <w:rFonts w:ascii="Times New Roman" w:hAnsi="Times New Roman" w:cs="Times New Roman"/>
          <w:sz w:val="24"/>
          <w:szCs w:val="24"/>
        </w:rPr>
        <w:t>и многие другие вопросы.</w:t>
      </w:r>
    </w:p>
    <w:p w:rsidR="007B4EDB" w:rsidRDefault="00E8187D" w:rsidP="004229E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</w:t>
      </w:r>
      <w:r w:rsidR="007B4EDB">
        <w:rPr>
          <w:rFonts w:ascii="Times New Roman" w:hAnsi="Times New Roman" w:cs="Times New Roman"/>
          <w:sz w:val="24"/>
          <w:szCs w:val="24"/>
        </w:rPr>
        <w:t xml:space="preserve">ельному </w:t>
      </w:r>
      <w:r w:rsidR="00C374A2">
        <w:rPr>
          <w:rFonts w:ascii="Times New Roman" w:hAnsi="Times New Roman" w:cs="Times New Roman"/>
          <w:sz w:val="24"/>
          <w:szCs w:val="24"/>
        </w:rPr>
        <w:t xml:space="preserve">анализу подверглись программные </w:t>
      </w:r>
      <w:r w:rsidR="007B4EDB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C374A2">
        <w:rPr>
          <w:rFonts w:ascii="Times New Roman" w:hAnsi="Times New Roman" w:cs="Times New Roman"/>
          <w:sz w:val="24"/>
          <w:szCs w:val="24"/>
        </w:rPr>
        <w:t xml:space="preserve">требующие значительных финансовых вложений, а также мероприятия, </w:t>
      </w:r>
      <w:r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="00C374A2">
        <w:rPr>
          <w:rFonts w:ascii="Times New Roman" w:hAnsi="Times New Roman" w:cs="Times New Roman"/>
          <w:sz w:val="24"/>
          <w:szCs w:val="24"/>
        </w:rPr>
        <w:t>не подкреплённые финансами</w:t>
      </w:r>
      <w:r w:rsidR="007B4EDB">
        <w:rPr>
          <w:rFonts w:ascii="Times New Roman" w:hAnsi="Times New Roman" w:cs="Times New Roman"/>
          <w:sz w:val="24"/>
          <w:szCs w:val="24"/>
        </w:rPr>
        <w:t>. В</w:t>
      </w:r>
      <w:r w:rsidR="00BF3DF3">
        <w:rPr>
          <w:rFonts w:ascii="Times New Roman" w:hAnsi="Times New Roman" w:cs="Times New Roman"/>
          <w:sz w:val="24"/>
          <w:szCs w:val="24"/>
        </w:rPr>
        <w:t xml:space="preserve"> результате такого анализа </w:t>
      </w:r>
      <w:r>
        <w:rPr>
          <w:rFonts w:ascii="Times New Roman" w:hAnsi="Times New Roman" w:cs="Times New Roman"/>
          <w:sz w:val="24"/>
          <w:szCs w:val="24"/>
        </w:rPr>
        <w:t xml:space="preserve">депутатами был </w:t>
      </w:r>
      <w:r w:rsidR="00BF3DF3">
        <w:rPr>
          <w:rFonts w:ascii="Times New Roman" w:hAnsi="Times New Roman" w:cs="Times New Roman"/>
          <w:sz w:val="24"/>
          <w:szCs w:val="24"/>
        </w:rPr>
        <w:t>предложен ряд правок и</w:t>
      </w:r>
      <w:r w:rsidR="00EE6914">
        <w:rPr>
          <w:rFonts w:ascii="Times New Roman" w:hAnsi="Times New Roman" w:cs="Times New Roman"/>
          <w:sz w:val="24"/>
          <w:szCs w:val="24"/>
        </w:rPr>
        <w:t xml:space="preserve"> даны поручения</w:t>
      </w:r>
      <w:r w:rsidR="00BF3DF3">
        <w:rPr>
          <w:rFonts w:ascii="Times New Roman" w:hAnsi="Times New Roman" w:cs="Times New Roman"/>
          <w:sz w:val="24"/>
          <w:szCs w:val="24"/>
        </w:rPr>
        <w:t xml:space="preserve"> по доработке </w:t>
      </w:r>
      <w:r w:rsidR="00C374A2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BF3DF3">
        <w:rPr>
          <w:rFonts w:ascii="Times New Roman" w:hAnsi="Times New Roman" w:cs="Times New Roman"/>
          <w:sz w:val="24"/>
          <w:szCs w:val="24"/>
        </w:rPr>
        <w:t>программ</w:t>
      </w:r>
      <w:r w:rsidR="00EE6914" w:rsidRPr="00EE6914">
        <w:rPr>
          <w:rFonts w:ascii="Times New Roman" w:hAnsi="Times New Roman" w:cs="Times New Roman"/>
          <w:sz w:val="24"/>
          <w:szCs w:val="24"/>
        </w:rPr>
        <w:t>.</w:t>
      </w:r>
      <w:r w:rsidR="007F76E9" w:rsidRPr="007F76E9">
        <w:t xml:space="preserve"> </w:t>
      </w:r>
    </w:p>
    <w:p w:rsidR="00071D49" w:rsidRDefault="007B4EDB" w:rsidP="004229E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например, по программе организации</w:t>
      </w:r>
      <w:r w:rsidR="00BF3DF3" w:rsidRPr="00BF3DF3">
        <w:rPr>
          <w:rFonts w:ascii="Times New Roman" w:hAnsi="Times New Roman" w:cs="Times New Roman"/>
          <w:sz w:val="24"/>
          <w:szCs w:val="24"/>
        </w:rPr>
        <w:t xml:space="preserve"> отдыха детей города Покачи в каникулярное время </w:t>
      </w:r>
      <w:r w:rsidR="00BF3DF3">
        <w:rPr>
          <w:rFonts w:ascii="Times New Roman" w:hAnsi="Times New Roman" w:cs="Times New Roman"/>
          <w:sz w:val="24"/>
          <w:szCs w:val="24"/>
        </w:rPr>
        <w:t>предложено выделить сре</w:t>
      </w:r>
      <w:r w:rsidR="00071D49">
        <w:rPr>
          <w:rFonts w:ascii="Times New Roman" w:hAnsi="Times New Roman" w:cs="Times New Roman"/>
          <w:sz w:val="24"/>
          <w:szCs w:val="24"/>
        </w:rPr>
        <w:t>дства на проведение обязательного обследования работников пищеблока на носительство вирусных кишечных инфекций, а также на получение организациями, на базе которых будут открыты детские лагеря, санитарно-эпидемиологич</w:t>
      </w:r>
      <w:r>
        <w:rPr>
          <w:rFonts w:ascii="Times New Roman" w:hAnsi="Times New Roman" w:cs="Times New Roman"/>
          <w:sz w:val="24"/>
          <w:szCs w:val="24"/>
        </w:rPr>
        <w:t>еских заключений. По программе сохранения и развития</w:t>
      </w:r>
      <w:r w:rsidR="00071D49" w:rsidRPr="00071D49">
        <w:rPr>
          <w:rFonts w:ascii="Times New Roman" w:hAnsi="Times New Roman" w:cs="Times New Roman"/>
          <w:sz w:val="24"/>
          <w:szCs w:val="24"/>
        </w:rPr>
        <w:t xml:space="preserve"> сферы культуры города </w:t>
      </w:r>
      <w:r w:rsidR="00C374A2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98728E">
        <w:rPr>
          <w:rFonts w:ascii="Times New Roman" w:hAnsi="Times New Roman" w:cs="Times New Roman"/>
          <w:sz w:val="24"/>
          <w:szCs w:val="24"/>
        </w:rPr>
        <w:t>запланирова</w:t>
      </w:r>
      <w:r w:rsidR="00575D55">
        <w:rPr>
          <w:rFonts w:ascii="Times New Roman" w:hAnsi="Times New Roman" w:cs="Times New Roman"/>
          <w:sz w:val="24"/>
          <w:szCs w:val="24"/>
        </w:rPr>
        <w:t>ть</w:t>
      </w:r>
      <w:r w:rsidR="00C374A2">
        <w:rPr>
          <w:rFonts w:ascii="Times New Roman" w:hAnsi="Times New Roman" w:cs="Times New Roman"/>
          <w:sz w:val="24"/>
          <w:szCs w:val="24"/>
        </w:rPr>
        <w:t xml:space="preserve"> </w:t>
      </w:r>
      <w:r w:rsidR="00071D49">
        <w:rPr>
          <w:rFonts w:ascii="Times New Roman" w:hAnsi="Times New Roman" w:cs="Times New Roman"/>
          <w:sz w:val="24"/>
          <w:szCs w:val="24"/>
        </w:rPr>
        <w:t xml:space="preserve">средства на </w:t>
      </w:r>
      <w:r w:rsidR="00C374A2">
        <w:rPr>
          <w:rFonts w:ascii="Times New Roman" w:hAnsi="Times New Roman" w:cs="Times New Roman"/>
          <w:sz w:val="24"/>
          <w:szCs w:val="24"/>
        </w:rPr>
        <w:t>подготовку и дальнейшее ежегодное проведение фестиваля «</w:t>
      </w:r>
      <w:proofErr w:type="spellStart"/>
      <w:r w:rsidR="00C374A2">
        <w:rPr>
          <w:rFonts w:ascii="Times New Roman" w:hAnsi="Times New Roman" w:cs="Times New Roman"/>
          <w:sz w:val="24"/>
          <w:szCs w:val="24"/>
        </w:rPr>
        <w:t>Клюковка</w:t>
      </w:r>
      <w:proofErr w:type="spellEnd"/>
      <w:r w:rsidR="00C374A2">
        <w:rPr>
          <w:rFonts w:ascii="Times New Roman" w:hAnsi="Times New Roman" w:cs="Times New Roman"/>
          <w:sz w:val="24"/>
          <w:szCs w:val="24"/>
        </w:rPr>
        <w:t xml:space="preserve">», который, по мнению его авторов, должен стать визитной карточкой нашего города и привлечь не только </w:t>
      </w:r>
      <w:proofErr w:type="spellStart"/>
      <w:r w:rsidR="00C374A2">
        <w:rPr>
          <w:rFonts w:ascii="Times New Roman" w:hAnsi="Times New Roman" w:cs="Times New Roman"/>
          <w:sz w:val="24"/>
          <w:szCs w:val="24"/>
        </w:rPr>
        <w:t>покачёвцев</w:t>
      </w:r>
      <w:proofErr w:type="spellEnd"/>
      <w:r w:rsidR="00C374A2">
        <w:rPr>
          <w:rFonts w:ascii="Times New Roman" w:hAnsi="Times New Roman" w:cs="Times New Roman"/>
          <w:sz w:val="24"/>
          <w:szCs w:val="24"/>
        </w:rPr>
        <w:t xml:space="preserve">, но и жителей близлежащих городов. </w:t>
      </w:r>
      <w:r w:rsidR="0098728E">
        <w:rPr>
          <w:rFonts w:ascii="Times New Roman" w:hAnsi="Times New Roman" w:cs="Times New Roman"/>
          <w:sz w:val="24"/>
          <w:szCs w:val="24"/>
        </w:rPr>
        <w:t xml:space="preserve">А в целях </w:t>
      </w:r>
      <w:r w:rsidR="0098728E" w:rsidRPr="0098728E">
        <w:rPr>
          <w:rFonts w:ascii="Times New Roman" w:hAnsi="Times New Roman" w:cs="Times New Roman"/>
          <w:sz w:val="24"/>
          <w:szCs w:val="24"/>
        </w:rPr>
        <w:t>развития физической культуры, школьного и массового спорта</w:t>
      </w:r>
      <w:r w:rsidR="0098728E" w:rsidRPr="0098728E">
        <w:rPr>
          <w:rFonts w:ascii="Times New Roman" w:hAnsi="Times New Roman" w:cs="Times New Roman"/>
          <w:sz w:val="24"/>
          <w:szCs w:val="24"/>
        </w:rPr>
        <w:tab/>
      </w:r>
      <w:r w:rsidR="0098728E">
        <w:rPr>
          <w:rFonts w:ascii="Times New Roman" w:hAnsi="Times New Roman" w:cs="Times New Roman"/>
          <w:sz w:val="24"/>
          <w:szCs w:val="24"/>
        </w:rPr>
        <w:t xml:space="preserve"> профинансировать затраты на проведение </w:t>
      </w:r>
      <w:r w:rsidR="00071D49">
        <w:rPr>
          <w:rFonts w:ascii="Times New Roman" w:hAnsi="Times New Roman" w:cs="Times New Roman"/>
          <w:sz w:val="24"/>
          <w:szCs w:val="24"/>
        </w:rPr>
        <w:t>спортивных мероприятий и соревнований, как для КСК «Нефтяник», так и для спортивной школы.</w:t>
      </w:r>
    </w:p>
    <w:p w:rsidR="00575D55" w:rsidRDefault="00575D55" w:rsidP="004229E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872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</w:t>
      </w:r>
      <w:r w:rsidR="0098728E">
        <w:rPr>
          <w:rFonts w:ascii="Times New Roman" w:hAnsi="Times New Roman" w:cs="Times New Roman"/>
          <w:sz w:val="24"/>
          <w:szCs w:val="24"/>
        </w:rPr>
        <w:t xml:space="preserve"> развития образования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98728E">
        <w:rPr>
          <w:rFonts w:ascii="Times New Roman" w:hAnsi="Times New Roman" w:cs="Times New Roman"/>
          <w:sz w:val="24"/>
          <w:szCs w:val="24"/>
        </w:rPr>
        <w:t xml:space="preserve"> </w:t>
      </w:r>
      <w:r w:rsidRPr="00575D55">
        <w:rPr>
          <w:rFonts w:ascii="Times New Roman" w:hAnsi="Times New Roman" w:cs="Times New Roman"/>
          <w:sz w:val="24"/>
          <w:szCs w:val="24"/>
        </w:rPr>
        <w:t>дополнительно выделены средства в сумме двух миллионов на проведение ремонтных работ и укрепление пожарной и санитарно-эпидемиологической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575D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в рамках данной программы бурно обсуждалась проблема</w:t>
      </w:r>
      <w:r w:rsidR="0098728E">
        <w:rPr>
          <w:rFonts w:ascii="Times New Roman" w:hAnsi="Times New Roman" w:cs="Times New Roman"/>
          <w:sz w:val="24"/>
          <w:szCs w:val="24"/>
        </w:rPr>
        <w:t xml:space="preserve"> организации питания школьников. Дело в том, что в предыдущие годы финансирование расходов на питание осуществлялось из трёх источников: окружного и местного бюджетов</w:t>
      </w:r>
      <w:r w:rsidR="0026775E">
        <w:rPr>
          <w:rFonts w:ascii="Times New Roman" w:hAnsi="Times New Roman" w:cs="Times New Roman"/>
          <w:sz w:val="24"/>
          <w:szCs w:val="24"/>
        </w:rPr>
        <w:t xml:space="preserve"> (соответственно 44 и 32 рубля в день на ребёнка)</w:t>
      </w:r>
      <w:r w:rsidR="0098728E">
        <w:rPr>
          <w:rFonts w:ascii="Times New Roman" w:hAnsi="Times New Roman" w:cs="Times New Roman"/>
          <w:sz w:val="24"/>
          <w:szCs w:val="24"/>
        </w:rPr>
        <w:t>, а также за счёт родительских средств. На сегодняшний день округ субсидию на питание не предоставляет</w:t>
      </w:r>
      <w:r w:rsidR="0026775E">
        <w:rPr>
          <w:rFonts w:ascii="Times New Roman" w:hAnsi="Times New Roman" w:cs="Times New Roman"/>
          <w:sz w:val="24"/>
          <w:szCs w:val="24"/>
        </w:rPr>
        <w:t xml:space="preserve">, а это порядка 11 миллионов рублей. Решено эти затраты разделить пополам с родителями (т.е. 22 рубля из 44-х ранее </w:t>
      </w:r>
      <w:proofErr w:type="gramStart"/>
      <w:r w:rsidR="0026775E">
        <w:rPr>
          <w:rFonts w:ascii="Times New Roman" w:hAnsi="Times New Roman" w:cs="Times New Roman"/>
          <w:sz w:val="24"/>
          <w:szCs w:val="24"/>
        </w:rPr>
        <w:t>выделяемых</w:t>
      </w:r>
      <w:proofErr w:type="gramEnd"/>
      <w:r w:rsidR="0026775E">
        <w:rPr>
          <w:rFonts w:ascii="Times New Roman" w:hAnsi="Times New Roman" w:cs="Times New Roman"/>
          <w:sz w:val="24"/>
          <w:szCs w:val="24"/>
        </w:rPr>
        <w:t xml:space="preserve"> о</w:t>
      </w:r>
      <w:r w:rsidR="00D9771B">
        <w:rPr>
          <w:rFonts w:ascii="Times New Roman" w:hAnsi="Times New Roman" w:cs="Times New Roman"/>
          <w:sz w:val="24"/>
          <w:szCs w:val="24"/>
        </w:rPr>
        <w:t>кругом</w:t>
      </w:r>
      <w:r w:rsidR="00C845A1">
        <w:rPr>
          <w:rFonts w:ascii="Times New Roman" w:hAnsi="Times New Roman" w:cs="Times New Roman"/>
          <w:sz w:val="24"/>
          <w:szCs w:val="24"/>
        </w:rPr>
        <w:t>,</w:t>
      </w:r>
      <w:r w:rsidR="0026775E">
        <w:rPr>
          <w:rFonts w:ascii="Times New Roman" w:hAnsi="Times New Roman" w:cs="Times New Roman"/>
          <w:sz w:val="24"/>
          <w:szCs w:val="24"/>
        </w:rPr>
        <w:t xml:space="preserve"> будет оплачивать муниципалитет, а оставшиеся 22 - родители).</w:t>
      </w:r>
      <w:r w:rsidR="00D97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0AB" w:rsidRDefault="00575D55" w:rsidP="004229E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Предположительно, что в</w:t>
      </w:r>
      <w:r w:rsidR="004A60AB">
        <w:rPr>
          <w:rFonts w:ascii="Times New Roman" w:hAnsi="Times New Roman" w:cs="Times New Roman"/>
          <w:sz w:val="24"/>
          <w:szCs w:val="24"/>
        </w:rPr>
        <w:t xml:space="preserve"> 2019</w:t>
      </w:r>
      <w:r w:rsidR="004A60AB" w:rsidRPr="004A60AB">
        <w:rPr>
          <w:rFonts w:ascii="Times New Roman" w:hAnsi="Times New Roman" w:cs="Times New Roman"/>
          <w:sz w:val="24"/>
          <w:szCs w:val="24"/>
        </w:rPr>
        <w:t xml:space="preserve"> году произойдет </w:t>
      </w:r>
      <w:r w:rsidR="004A60AB">
        <w:rPr>
          <w:rFonts w:ascii="Times New Roman" w:hAnsi="Times New Roman" w:cs="Times New Roman"/>
          <w:sz w:val="24"/>
          <w:szCs w:val="24"/>
        </w:rPr>
        <w:t xml:space="preserve">и </w:t>
      </w:r>
      <w:r w:rsidR="004A60AB" w:rsidRPr="004A60AB">
        <w:rPr>
          <w:rFonts w:ascii="Times New Roman" w:hAnsi="Times New Roman" w:cs="Times New Roman"/>
          <w:sz w:val="24"/>
          <w:szCs w:val="24"/>
        </w:rPr>
        <w:t xml:space="preserve">рост субсидирования </w:t>
      </w:r>
      <w:r>
        <w:rPr>
          <w:rFonts w:ascii="Times New Roman" w:hAnsi="Times New Roman" w:cs="Times New Roman"/>
          <w:sz w:val="24"/>
          <w:szCs w:val="24"/>
        </w:rPr>
        <w:t>социально ориентированных НКО. Э</w:t>
      </w:r>
      <w:r w:rsidR="004A60AB" w:rsidRPr="004A60AB">
        <w:rPr>
          <w:rFonts w:ascii="Times New Roman" w:hAnsi="Times New Roman" w:cs="Times New Roman"/>
          <w:sz w:val="24"/>
          <w:szCs w:val="24"/>
        </w:rPr>
        <w:t>то позволит повысить качество работы общественных организаций и поддержать как можно больше интересных проектов.</w:t>
      </w:r>
      <w:r w:rsidR="004A60AB" w:rsidRPr="004A60AB">
        <w:t xml:space="preserve"> </w:t>
      </w:r>
      <w:r w:rsidR="004A60AB" w:rsidRPr="004A60AB">
        <w:rPr>
          <w:rFonts w:ascii="Times New Roman" w:hAnsi="Times New Roman" w:cs="Times New Roman"/>
          <w:sz w:val="24"/>
          <w:szCs w:val="24"/>
        </w:rPr>
        <w:t xml:space="preserve">Развитие гражданского общества находится </w:t>
      </w:r>
      <w:r w:rsidR="004A60A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4A60AB" w:rsidRPr="004A60AB">
        <w:rPr>
          <w:rFonts w:ascii="Times New Roman" w:hAnsi="Times New Roman" w:cs="Times New Roman"/>
          <w:sz w:val="24"/>
          <w:szCs w:val="24"/>
        </w:rPr>
        <w:t xml:space="preserve">в числе приоритетов </w:t>
      </w:r>
      <w:r w:rsidR="004A60AB">
        <w:rPr>
          <w:rFonts w:ascii="Times New Roman" w:hAnsi="Times New Roman" w:cs="Times New Roman"/>
          <w:sz w:val="24"/>
          <w:szCs w:val="24"/>
        </w:rPr>
        <w:t xml:space="preserve">и </w:t>
      </w:r>
      <w:r w:rsidR="004A60AB" w:rsidRPr="004A60AB">
        <w:rPr>
          <w:rFonts w:ascii="Times New Roman" w:hAnsi="Times New Roman" w:cs="Times New Roman"/>
          <w:sz w:val="24"/>
          <w:szCs w:val="24"/>
        </w:rPr>
        <w:t>Правительства</w:t>
      </w:r>
      <w:r w:rsidR="004A60AB">
        <w:rPr>
          <w:rFonts w:ascii="Times New Roman" w:hAnsi="Times New Roman" w:cs="Times New Roman"/>
          <w:sz w:val="24"/>
          <w:szCs w:val="24"/>
        </w:rPr>
        <w:t xml:space="preserve"> РФ, и </w:t>
      </w:r>
      <w:r w:rsidR="004A60AB" w:rsidRPr="004A60AB">
        <w:rPr>
          <w:rFonts w:ascii="Times New Roman" w:hAnsi="Times New Roman" w:cs="Times New Roman"/>
          <w:sz w:val="24"/>
          <w:szCs w:val="24"/>
        </w:rPr>
        <w:t>Правительства Югры</w:t>
      </w:r>
      <w:r w:rsidR="004A60AB">
        <w:rPr>
          <w:rFonts w:ascii="Times New Roman" w:hAnsi="Times New Roman" w:cs="Times New Roman"/>
          <w:sz w:val="24"/>
          <w:szCs w:val="24"/>
        </w:rPr>
        <w:t>.</w:t>
      </w:r>
    </w:p>
    <w:p w:rsidR="00FD1C3B" w:rsidRDefault="00FD1C3B" w:rsidP="00EE691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5 миллионов выделено д</w:t>
      </w:r>
      <w:r w:rsidR="004A60AB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A6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мероприятия по подготовке </w:t>
      </w:r>
      <w:r w:rsidR="00575D55">
        <w:rPr>
          <w:rFonts w:ascii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575D55" w:rsidRPr="00575D55">
        <w:rPr>
          <w:rFonts w:ascii="Times New Roman" w:hAnsi="Times New Roman" w:cs="Times New Roman"/>
          <w:sz w:val="24"/>
          <w:szCs w:val="24"/>
        </w:rPr>
        <w:t xml:space="preserve">теплоснабжения, водоснабжения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к осенне-зимнему периоду</w:t>
      </w:r>
      <w:r w:rsidR="00FE1B85">
        <w:rPr>
          <w:rFonts w:ascii="Times New Roman" w:hAnsi="Times New Roman" w:cs="Times New Roman"/>
          <w:sz w:val="24"/>
          <w:szCs w:val="24"/>
        </w:rPr>
        <w:t xml:space="preserve">. </w:t>
      </w:r>
      <w:r w:rsidR="00D9771B">
        <w:rPr>
          <w:rFonts w:ascii="Times New Roman" w:hAnsi="Times New Roman" w:cs="Times New Roman"/>
          <w:sz w:val="24"/>
          <w:szCs w:val="24"/>
        </w:rPr>
        <w:t>600 тысяч рублей запланировано на ликвидацию несанкционированных свалок.</w:t>
      </w:r>
      <w:r w:rsidR="00575D55">
        <w:rPr>
          <w:rFonts w:ascii="Times New Roman" w:hAnsi="Times New Roman" w:cs="Times New Roman"/>
          <w:sz w:val="24"/>
          <w:szCs w:val="24"/>
        </w:rPr>
        <w:t xml:space="preserve"> </w:t>
      </w:r>
      <w:r w:rsidR="00FE1B85">
        <w:rPr>
          <w:rFonts w:ascii="Times New Roman" w:hAnsi="Times New Roman" w:cs="Times New Roman"/>
          <w:sz w:val="24"/>
          <w:szCs w:val="24"/>
        </w:rPr>
        <w:t xml:space="preserve">Порядка 3-х миллионов будут дополнительно использованы на организацию </w:t>
      </w:r>
      <w:r w:rsidR="00D9771B">
        <w:rPr>
          <w:rFonts w:ascii="Times New Roman" w:hAnsi="Times New Roman" w:cs="Times New Roman"/>
          <w:sz w:val="24"/>
          <w:szCs w:val="24"/>
        </w:rPr>
        <w:t>системы безопасности города в целях</w:t>
      </w:r>
      <w:r w:rsidRPr="00FD1C3B">
        <w:rPr>
          <w:rFonts w:ascii="Times New Roman" w:hAnsi="Times New Roman" w:cs="Times New Roman"/>
          <w:sz w:val="24"/>
          <w:szCs w:val="24"/>
        </w:rPr>
        <w:t xml:space="preserve"> </w:t>
      </w:r>
      <w:r w:rsidR="00D9771B">
        <w:rPr>
          <w:rFonts w:ascii="Times New Roman" w:hAnsi="Times New Roman" w:cs="Times New Roman"/>
          <w:sz w:val="24"/>
          <w:szCs w:val="24"/>
        </w:rPr>
        <w:t>защиты населения и территории</w:t>
      </w:r>
      <w:r w:rsidR="00D9771B" w:rsidRPr="00D9771B">
        <w:rPr>
          <w:rFonts w:ascii="Times New Roman" w:hAnsi="Times New Roman" w:cs="Times New Roman"/>
          <w:sz w:val="24"/>
          <w:szCs w:val="24"/>
        </w:rPr>
        <w:t xml:space="preserve"> от чре</w:t>
      </w:r>
      <w:r w:rsidR="00575D55">
        <w:rPr>
          <w:rFonts w:ascii="Times New Roman" w:hAnsi="Times New Roman" w:cs="Times New Roman"/>
          <w:sz w:val="24"/>
          <w:szCs w:val="24"/>
        </w:rPr>
        <w:t>звычайных ситуаций.</w:t>
      </w:r>
    </w:p>
    <w:p w:rsidR="00575D55" w:rsidRDefault="00575D55" w:rsidP="00EE691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этого же заседания депутат</w:t>
      </w:r>
      <w:r w:rsidR="00C845A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5A1">
        <w:rPr>
          <w:rFonts w:ascii="Times New Roman" w:hAnsi="Times New Roman" w:cs="Times New Roman"/>
          <w:sz w:val="24"/>
          <w:szCs w:val="24"/>
        </w:rPr>
        <w:t>рассмотрели</w:t>
      </w:r>
      <w:r w:rsidR="00C845A1" w:rsidRPr="00C845A1">
        <w:rPr>
          <w:rFonts w:ascii="Times New Roman" w:hAnsi="Times New Roman" w:cs="Times New Roman"/>
          <w:sz w:val="24"/>
          <w:szCs w:val="24"/>
        </w:rPr>
        <w:t xml:space="preserve"> </w:t>
      </w:r>
      <w:r w:rsidR="00C845A1">
        <w:rPr>
          <w:rFonts w:ascii="Times New Roman" w:hAnsi="Times New Roman" w:cs="Times New Roman"/>
          <w:sz w:val="24"/>
          <w:szCs w:val="24"/>
        </w:rPr>
        <w:t>и наказы избирателей. Заслушали</w:t>
      </w:r>
      <w:r>
        <w:rPr>
          <w:rFonts w:ascii="Times New Roman" w:hAnsi="Times New Roman" w:cs="Times New Roman"/>
          <w:sz w:val="24"/>
          <w:szCs w:val="24"/>
        </w:rPr>
        <w:t xml:space="preserve"> отчёт об исполнении </w:t>
      </w:r>
      <w:r w:rsidR="00C845A1">
        <w:rPr>
          <w:rFonts w:ascii="Times New Roman" w:hAnsi="Times New Roman" w:cs="Times New Roman"/>
          <w:sz w:val="24"/>
          <w:szCs w:val="24"/>
        </w:rPr>
        <w:t xml:space="preserve">тех </w:t>
      </w:r>
      <w:r>
        <w:rPr>
          <w:rFonts w:ascii="Times New Roman" w:hAnsi="Times New Roman" w:cs="Times New Roman"/>
          <w:sz w:val="24"/>
          <w:szCs w:val="24"/>
        </w:rPr>
        <w:t>наказов, финансирование которых было запланировано в текущем году, и определены наказы, исполнение которых произойдёт в 2019 году</w:t>
      </w:r>
      <w:r w:rsidR="00C845A1">
        <w:rPr>
          <w:rFonts w:ascii="Times New Roman" w:hAnsi="Times New Roman" w:cs="Times New Roman"/>
          <w:sz w:val="24"/>
          <w:szCs w:val="24"/>
        </w:rPr>
        <w:t xml:space="preserve">. Они, </w:t>
      </w:r>
      <w:r w:rsidR="00C845A1" w:rsidRPr="00C845A1">
        <w:rPr>
          <w:rFonts w:ascii="Times New Roman" w:hAnsi="Times New Roman" w:cs="Times New Roman"/>
          <w:sz w:val="24"/>
          <w:szCs w:val="24"/>
        </w:rPr>
        <w:t xml:space="preserve">в </w:t>
      </w:r>
      <w:r w:rsidR="00C845A1" w:rsidRPr="00C845A1">
        <w:rPr>
          <w:rFonts w:ascii="Times New Roman" w:hAnsi="Times New Roman" w:cs="Times New Roman"/>
          <w:sz w:val="24"/>
          <w:szCs w:val="24"/>
        </w:rPr>
        <w:lastRenderedPageBreak/>
        <w:t>основном</w:t>
      </w:r>
      <w:r w:rsidR="00C845A1">
        <w:rPr>
          <w:rFonts w:ascii="Times New Roman" w:hAnsi="Times New Roman" w:cs="Times New Roman"/>
          <w:sz w:val="24"/>
          <w:szCs w:val="24"/>
        </w:rPr>
        <w:t>,</w:t>
      </w:r>
      <w:r w:rsidR="00C845A1" w:rsidRPr="00C845A1">
        <w:rPr>
          <w:rFonts w:ascii="Times New Roman" w:hAnsi="Times New Roman" w:cs="Times New Roman"/>
          <w:sz w:val="24"/>
          <w:szCs w:val="24"/>
        </w:rPr>
        <w:t xml:space="preserve"> касаются благоустройства города. Это ремонт дорог, тротуаров, восстановление уличного освещения, восстановление старых и установка новых </w:t>
      </w:r>
      <w:proofErr w:type="spellStart"/>
      <w:r w:rsidR="00C845A1">
        <w:rPr>
          <w:rFonts w:ascii="Times New Roman" w:hAnsi="Times New Roman" w:cs="Times New Roman"/>
          <w:sz w:val="24"/>
          <w:szCs w:val="24"/>
        </w:rPr>
        <w:t>водопоглощающих</w:t>
      </w:r>
      <w:proofErr w:type="spellEnd"/>
      <w:r w:rsidR="00C845A1">
        <w:rPr>
          <w:rFonts w:ascii="Times New Roman" w:hAnsi="Times New Roman" w:cs="Times New Roman"/>
          <w:sz w:val="24"/>
          <w:szCs w:val="24"/>
        </w:rPr>
        <w:t xml:space="preserve"> </w:t>
      </w:r>
      <w:r w:rsidR="00C845A1" w:rsidRPr="00C845A1">
        <w:rPr>
          <w:rFonts w:ascii="Times New Roman" w:hAnsi="Times New Roman" w:cs="Times New Roman"/>
          <w:sz w:val="24"/>
          <w:szCs w:val="24"/>
        </w:rPr>
        <w:t>колодцев, установка детских игровых площадок и другие мероприятия в сфере благоустройства городских территорий.</w:t>
      </w:r>
    </w:p>
    <w:p w:rsidR="00D71BEB" w:rsidRPr="00D71BEB" w:rsidRDefault="00F64FB5" w:rsidP="00EE691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работа с программами не закончена. В настоящее время разработчики программ отрабатывают все предложения и корректируют мероприятия, финансирование которых войдёт в проект бюджета </w:t>
      </w:r>
      <w:r w:rsidR="00C845A1">
        <w:rPr>
          <w:rFonts w:ascii="Times New Roman" w:hAnsi="Times New Roman" w:cs="Times New Roman"/>
          <w:sz w:val="24"/>
          <w:szCs w:val="24"/>
        </w:rPr>
        <w:t>на 2019 год</w:t>
      </w:r>
      <w:r w:rsidR="00D71BEB" w:rsidRPr="00D71BEB">
        <w:rPr>
          <w:rFonts w:ascii="Times New Roman" w:hAnsi="Times New Roman" w:cs="Times New Roman"/>
          <w:sz w:val="24"/>
          <w:szCs w:val="24"/>
        </w:rPr>
        <w:t xml:space="preserve"> и 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4FB5">
        <w:rPr>
          <w:rFonts w:ascii="Times New Roman" w:hAnsi="Times New Roman" w:cs="Times New Roman"/>
          <w:sz w:val="24"/>
          <w:szCs w:val="24"/>
        </w:rPr>
        <w:t xml:space="preserve">Над проектом </w:t>
      </w:r>
      <w:r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F64FB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1BEB" w:rsidRPr="00D71BEB">
        <w:rPr>
          <w:rFonts w:ascii="Times New Roman" w:hAnsi="Times New Roman" w:cs="Times New Roman"/>
          <w:sz w:val="24"/>
          <w:szCs w:val="24"/>
        </w:rPr>
        <w:t xml:space="preserve">депутаты </w:t>
      </w:r>
      <w:r>
        <w:rPr>
          <w:rFonts w:ascii="Times New Roman" w:hAnsi="Times New Roman" w:cs="Times New Roman"/>
          <w:sz w:val="24"/>
          <w:szCs w:val="24"/>
        </w:rPr>
        <w:t xml:space="preserve">совместно с сотрудниками контрольно-счётной палаты </w:t>
      </w:r>
      <w:r w:rsidR="00C845A1">
        <w:rPr>
          <w:rFonts w:ascii="Times New Roman" w:hAnsi="Times New Roman" w:cs="Times New Roman"/>
          <w:sz w:val="24"/>
          <w:szCs w:val="24"/>
        </w:rPr>
        <w:t xml:space="preserve">планируют </w:t>
      </w:r>
      <w:r w:rsidR="00D71BEB" w:rsidRPr="00D71BEB">
        <w:rPr>
          <w:rFonts w:ascii="Times New Roman" w:hAnsi="Times New Roman" w:cs="Times New Roman"/>
          <w:sz w:val="24"/>
          <w:szCs w:val="24"/>
        </w:rPr>
        <w:t>ра</w:t>
      </w:r>
      <w:r w:rsidR="00C845A1">
        <w:rPr>
          <w:rFonts w:ascii="Times New Roman" w:hAnsi="Times New Roman" w:cs="Times New Roman"/>
          <w:sz w:val="24"/>
          <w:szCs w:val="24"/>
        </w:rPr>
        <w:t xml:space="preserve">ботать </w:t>
      </w:r>
      <w:r w:rsidR="00D71BEB" w:rsidRPr="00D71BEB">
        <w:rPr>
          <w:rFonts w:ascii="Times New Roman" w:hAnsi="Times New Roman" w:cs="Times New Roman"/>
          <w:sz w:val="24"/>
          <w:szCs w:val="24"/>
        </w:rPr>
        <w:t>в течение</w:t>
      </w:r>
      <w:r w:rsidR="00C845A1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71BEB" w:rsidRPr="00D71BEB">
        <w:rPr>
          <w:rFonts w:ascii="Times New Roman" w:hAnsi="Times New Roman" w:cs="Times New Roman"/>
          <w:sz w:val="24"/>
          <w:szCs w:val="24"/>
        </w:rPr>
        <w:t xml:space="preserve">. Следующим этапом станет проведение публичных слушаний и утверждение бюджета. </w:t>
      </w:r>
    </w:p>
    <w:sectPr w:rsidR="00D71BEB" w:rsidRPr="00D7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98"/>
    <w:rsid w:val="00002383"/>
    <w:rsid w:val="00071D49"/>
    <w:rsid w:val="00085896"/>
    <w:rsid w:val="001136BE"/>
    <w:rsid w:val="00171807"/>
    <w:rsid w:val="00214EC3"/>
    <w:rsid w:val="00263C98"/>
    <w:rsid w:val="0026775E"/>
    <w:rsid w:val="002777A8"/>
    <w:rsid w:val="00285755"/>
    <w:rsid w:val="003279B6"/>
    <w:rsid w:val="00353681"/>
    <w:rsid w:val="003B51F9"/>
    <w:rsid w:val="003D77CF"/>
    <w:rsid w:val="004116EA"/>
    <w:rsid w:val="004229E9"/>
    <w:rsid w:val="0049417B"/>
    <w:rsid w:val="00496B14"/>
    <w:rsid w:val="004A60AB"/>
    <w:rsid w:val="00575D55"/>
    <w:rsid w:val="005C42A4"/>
    <w:rsid w:val="00617A51"/>
    <w:rsid w:val="0062465F"/>
    <w:rsid w:val="007B4EDB"/>
    <w:rsid w:val="007E3AB1"/>
    <w:rsid w:val="007F76E9"/>
    <w:rsid w:val="00903C0D"/>
    <w:rsid w:val="00957E75"/>
    <w:rsid w:val="0098728E"/>
    <w:rsid w:val="009E2F80"/>
    <w:rsid w:val="009E4F78"/>
    <w:rsid w:val="009F3682"/>
    <w:rsid w:val="00A334FD"/>
    <w:rsid w:val="00A54A67"/>
    <w:rsid w:val="00B30855"/>
    <w:rsid w:val="00BA00A5"/>
    <w:rsid w:val="00BC496F"/>
    <w:rsid w:val="00BF3DF3"/>
    <w:rsid w:val="00C32A4E"/>
    <w:rsid w:val="00C374A2"/>
    <w:rsid w:val="00C845A1"/>
    <w:rsid w:val="00CE566A"/>
    <w:rsid w:val="00CF1C7E"/>
    <w:rsid w:val="00D71BEB"/>
    <w:rsid w:val="00D9771B"/>
    <w:rsid w:val="00E8187D"/>
    <w:rsid w:val="00EA172F"/>
    <w:rsid w:val="00EC146C"/>
    <w:rsid w:val="00EE6914"/>
    <w:rsid w:val="00EE6A31"/>
    <w:rsid w:val="00F64FB5"/>
    <w:rsid w:val="00F97507"/>
    <w:rsid w:val="00FD1C3B"/>
    <w:rsid w:val="00FD304C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Дегтярева Юлия Павловна</cp:lastModifiedBy>
  <cp:revision>2</cp:revision>
  <dcterms:created xsi:type="dcterms:W3CDTF">2018-10-17T10:57:00Z</dcterms:created>
  <dcterms:modified xsi:type="dcterms:W3CDTF">2018-10-17T10:57:00Z</dcterms:modified>
</cp:coreProperties>
</file>