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1597671"/>
    <w:bookmarkEnd w:id="0"/>
    <w:p w:rsidR="00583ECA" w:rsidRDefault="00583ECA" w:rsidP="00583ECA">
      <w:pPr>
        <w:spacing w:after="0" w:line="360" w:lineRule="auto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9" o:title=""/>
          </v:shape>
          <o:OLEObject Type="Embed" ProgID="Word.Picture.8" ShapeID="_x0000_i1025" DrawAspect="Content" ObjectID="_1560607055" r:id="rId10"/>
        </w:object>
      </w:r>
    </w:p>
    <w:p w:rsidR="00583ECA" w:rsidRPr="00583ECA" w:rsidRDefault="00583ECA" w:rsidP="00583ECA">
      <w:pPr>
        <w:pStyle w:val="3"/>
      </w:pPr>
      <w:r w:rsidRPr="00583ECA">
        <w:t>ДУМА ГОРОДА ПОКАЧИ</w:t>
      </w:r>
    </w:p>
    <w:p w:rsidR="00583ECA" w:rsidRPr="00583ECA" w:rsidRDefault="00583ECA" w:rsidP="00583ECA">
      <w:pPr>
        <w:jc w:val="center"/>
        <w:rPr>
          <w:rFonts w:ascii="Times New Roman" w:hAnsi="Times New Roman"/>
          <w:b/>
          <w:sz w:val="32"/>
          <w:szCs w:val="32"/>
        </w:rPr>
      </w:pPr>
      <w:r w:rsidRPr="00583ECA">
        <w:rPr>
          <w:rFonts w:ascii="Times New Roman" w:hAnsi="Times New Roman"/>
          <w:b/>
          <w:sz w:val="32"/>
          <w:szCs w:val="32"/>
        </w:rPr>
        <w:t>Ханты</w:t>
      </w:r>
      <w:r w:rsidR="00712679">
        <w:rPr>
          <w:rFonts w:ascii="Times New Roman" w:hAnsi="Times New Roman"/>
          <w:b/>
          <w:sz w:val="32"/>
          <w:szCs w:val="32"/>
        </w:rPr>
        <w:t xml:space="preserve"> </w:t>
      </w:r>
      <w:r w:rsidRPr="00583ECA">
        <w:rPr>
          <w:rFonts w:ascii="Times New Roman" w:hAnsi="Times New Roman"/>
          <w:b/>
          <w:sz w:val="32"/>
          <w:szCs w:val="32"/>
        </w:rPr>
        <w:t>-</w:t>
      </w:r>
      <w:r w:rsidR="00712679">
        <w:rPr>
          <w:rFonts w:ascii="Times New Roman" w:hAnsi="Times New Roman"/>
          <w:b/>
          <w:sz w:val="32"/>
          <w:szCs w:val="32"/>
        </w:rPr>
        <w:t xml:space="preserve"> </w:t>
      </w:r>
      <w:r w:rsidRPr="00583ECA">
        <w:rPr>
          <w:rFonts w:ascii="Times New Roman" w:hAnsi="Times New Roman"/>
          <w:b/>
          <w:sz w:val="32"/>
          <w:szCs w:val="32"/>
        </w:rPr>
        <w:t>Мансийск</w:t>
      </w:r>
      <w:r w:rsidR="00712679">
        <w:rPr>
          <w:rFonts w:ascii="Times New Roman" w:hAnsi="Times New Roman"/>
          <w:b/>
          <w:sz w:val="32"/>
          <w:szCs w:val="32"/>
        </w:rPr>
        <w:t>ого</w:t>
      </w:r>
      <w:r w:rsidRPr="00583ECA">
        <w:rPr>
          <w:rFonts w:ascii="Times New Roman" w:hAnsi="Times New Roman"/>
          <w:b/>
          <w:sz w:val="32"/>
          <w:szCs w:val="32"/>
        </w:rPr>
        <w:t xml:space="preserve"> автономн</w:t>
      </w:r>
      <w:r w:rsidR="00712679">
        <w:rPr>
          <w:rFonts w:ascii="Times New Roman" w:hAnsi="Times New Roman"/>
          <w:b/>
          <w:sz w:val="32"/>
          <w:szCs w:val="32"/>
        </w:rPr>
        <w:t>ого</w:t>
      </w:r>
      <w:r w:rsidRPr="00583ECA">
        <w:rPr>
          <w:rFonts w:ascii="Times New Roman" w:hAnsi="Times New Roman"/>
          <w:b/>
          <w:sz w:val="32"/>
          <w:szCs w:val="32"/>
        </w:rPr>
        <w:t xml:space="preserve"> округ</w:t>
      </w:r>
      <w:r w:rsidR="00712679">
        <w:rPr>
          <w:rFonts w:ascii="Times New Roman" w:hAnsi="Times New Roman"/>
          <w:b/>
          <w:sz w:val="32"/>
          <w:szCs w:val="32"/>
        </w:rPr>
        <w:t>а - Югры</w:t>
      </w:r>
    </w:p>
    <w:p w:rsidR="00A2431A" w:rsidRDefault="00C23412" w:rsidP="00603407">
      <w:pPr>
        <w:pStyle w:val="ConsPlusTitle"/>
        <w:jc w:val="center"/>
        <w:rPr>
          <w:sz w:val="36"/>
          <w:szCs w:val="36"/>
        </w:rPr>
      </w:pPr>
      <w:r w:rsidRPr="00E56E48">
        <w:rPr>
          <w:sz w:val="36"/>
          <w:szCs w:val="36"/>
        </w:rPr>
        <w:t>РЕШЕНИЕ</w:t>
      </w:r>
    </w:p>
    <w:p w:rsidR="00603407" w:rsidRPr="00603407" w:rsidRDefault="00603407" w:rsidP="00603407">
      <w:pPr>
        <w:pStyle w:val="ConsPlusTitle"/>
        <w:jc w:val="center"/>
        <w:rPr>
          <w:sz w:val="28"/>
          <w:szCs w:val="36"/>
        </w:rPr>
      </w:pPr>
    </w:p>
    <w:p w:rsidR="00F651C9" w:rsidRPr="001E2BC6" w:rsidRDefault="00CA5ACC" w:rsidP="00DD0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 </w:t>
      </w:r>
      <w:r w:rsidR="00077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14CB">
        <w:rPr>
          <w:rFonts w:ascii="Times New Roman" w:hAnsi="Times New Roman"/>
          <w:b/>
          <w:bCs/>
          <w:sz w:val="28"/>
          <w:szCs w:val="28"/>
        </w:rPr>
        <w:t>27.06.2017</w:t>
      </w:r>
      <w:r w:rsidR="008E746A">
        <w:rPr>
          <w:rFonts w:ascii="Times New Roman" w:hAnsi="Times New Roman"/>
          <w:b/>
          <w:bCs/>
          <w:sz w:val="28"/>
          <w:szCs w:val="28"/>
        </w:rPr>
        <w:tab/>
      </w:r>
      <w:r w:rsidR="008E746A">
        <w:rPr>
          <w:rFonts w:ascii="Times New Roman" w:hAnsi="Times New Roman"/>
          <w:b/>
          <w:bCs/>
          <w:sz w:val="28"/>
          <w:szCs w:val="28"/>
        </w:rPr>
        <w:tab/>
      </w:r>
      <w:r w:rsidR="008E746A">
        <w:rPr>
          <w:rFonts w:ascii="Times New Roman" w:hAnsi="Times New Roman"/>
          <w:b/>
          <w:bCs/>
          <w:sz w:val="28"/>
          <w:szCs w:val="28"/>
        </w:rPr>
        <w:tab/>
      </w:r>
      <w:r w:rsidR="008E746A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DD0BE5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E614CB">
        <w:rPr>
          <w:rFonts w:ascii="Times New Roman" w:hAnsi="Times New Roman"/>
          <w:b/>
          <w:bCs/>
          <w:sz w:val="28"/>
          <w:szCs w:val="28"/>
        </w:rPr>
        <w:t xml:space="preserve">                                №67</w:t>
      </w:r>
    </w:p>
    <w:p w:rsidR="00F651C9" w:rsidRPr="00DD0BE5" w:rsidRDefault="00F651C9" w:rsidP="00583ECA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062"/>
      </w:tblGrid>
      <w:tr w:rsidR="00CA5ACC" w:rsidRPr="00045CBF" w:rsidTr="00712679">
        <w:tc>
          <w:tcPr>
            <w:tcW w:w="6062" w:type="dxa"/>
            <w:shd w:val="clear" w:color="auto" w:fill="auto"/>
          </w:tcPr>
          <w:p w:rsidR="00CA5ACC" w:rsidRPr="00045CBF" w:rsidRDefault="00CA5ACC" w:rsidP="00835BDA">
            <w:pPr>
              <w:pStyle w:val="ConsPlusTitle"/>
              <w:jc w:val="both"/>
              <w:rPr>
                <w:sz w:val="28"/>
                <w:szCs w:val="28"/>
              </w:rPr>
            </w:pPr>
            <w:r w:rsidRPr="00045CBF">
              <w:rPr>
                <w:sz w:val="28"/>
                <w:szCs w:val="28"/>
              </w:rPr>
              <w:t>О внесении изменений в решение Думы города Покачи от 27.03.2013 №15 «О перечне услуг, которые являются необходимыми и обязательными для предоставления органами местного самоуправления муниципальных услуг</w:t>
            </w:r>
            <w:r w:rsidR="00DD0BE5">
              <w:rPr>
                <w:sz w:val="28"/>
                <w:szCs w:val="28"/>
              </w:rPr>
              <w:t xml:space="preserve"> и</w:t>
            </w:r>
            <w:r w:rsidRPr="00045CBF">
              <w:rPr>
                <w:sz w:val="28"/>
                <w:szCs w:val="28"/>
              </w:rPr>
              <w:t xml:space="preserve"> предоставляются организациями, участвующими в предоставлении муниципальных услуг, и порядке определения размера платы за их оказание»</w:t>
            </w:r>
          </w:p>
        </w:tc>
      </w:tr>
    </w:tbl>
    <w:p w:rsidR="00CA5ACC" w:rsidRDefault="00CA5ACC" w:rsidP="004F4F50">
      <w:pPr>
        <w:pStyle w:val="ConsPlusTitle"/>
        <w:ind w:left="142" w:hanging="142"/>
        <w:rPr>
          <w:sz w:val="28"/>
          <w:szCs w:val="28"/>
        </w:rPr>
      </w:pPr>
    </w:p>
    <w:p w:rsidR="004F4F50" w:rsidRPr="00135422" w:rsidRDefault="004F4F50" w:rsidP="00CA5ACC">
      <w:pPr>
        <w:pStyle w:val="ConsPlusTitle"/>
        <w:rPr>
          <w:sz w:val="28"/>
          <w:szCs w:val="28"/>
        </w:rPr>
      </w:pPr>
    </w:p>
    <w:p w:rsidR="004F4F50" w:rsidRPr="00604F11" w:rsidRDefault="00334C83" w:rsidP="00CA5AC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пунктом</w:t>
      </w:r>
      <w:r w:rsidR="00811F8F">
        <w:rPr>
          <w:rFonts w:ascii="Times New Roman" w:hAnsi="Times New Roman"/>
          <w:bCs/>
          <w:sz w:val="28"/>
          <w:szCs w:val="28"/>
        </w:rPr>
        <w:t xml:space="preserve"> 3</w:t>
      </w:r>
      <w:r w:rsidR="004F4F50" w:rsidRPr="00604F11">
        <w:rPr>
          <w:rFonts w:ascii="Times New Roman" w:hAnsi="Times New Roman"/>
          <w:bCs/>
          <w:sz w:val="28"/>
          <w:szCs w:val="28"/>
        </w:rPr>
        <w:t xml:space="preserve"> </w:t>
      </w:r>
      <w:r w:rsidR="000B0B9E">
        <w:rPr>
          <w:rFonts w:ascii="Times New Roman" w:hAnsi="Times New Roman"/>
          <w:bCs/>
          <w:sz w:val="28"/>
          <w:szCs w:val="28"/>
        </w:rPr>
        <w:t xml:space="preserve">части 1 статьи </w:t>
      </w:r>
      <w:r w:rsidR="000B0B9E" w:rsidRPr="00604F11">
        <w:rPr>
          <w:rFonts w:ascii="Times New Roman" w:hAnsi="Times New Roman"/>
          <w:bCs/>
          <w:sz w:val="28"/>
          <w:szCs w:val="28"/>
        </w:rPr>
        <w:t>9</w:t>
      </w:r>
      <w:r w:rsidR="000B0B9E">
        <w:rPr>
          <w:rFonts w:ascii="Times New Roman" w:hAnsi="Times New Roman"/>
          <w:bCs/>
          <w:sz w:val="28"/>
          <w:szCs w:val="28"/>
        </w:rPr>
        <w:t xml:space="preserve"> </w:t>
      </w:r>
      <w:r w:rsidR="004F4F50" w:rsidRPr="00604F11">
        <w:rPr>
          <w:rFonts w:ascii="Times New Roman" w:hAnsi="Times New Roman"/>
          <w:bCs/>
          <w:sz w:val="28"/>
          <w:szCs w:val="28"/>
        </w:rPr>
        <w:t>Феде</w:t>
      </w:r>
      <w:r w:rsidR="004F4F50">
        <w:rPr>
          <w:rFonts w:ascii="Times New Roman" w:hAnsi="Times New Roman"/>
          <w:bCs/>
          <w:sz w:val="28"/>
          <w:szCs w:val="28"/>
        </w:rPr>
        <w:t>рального закона от 27.07.2010 №210-ФЗ «Об</w:t>
      </w:r>
      <w:r w:rsidR="00A37ABD">
        <w:rPr>
          <w:rFonts w:ascii="Times New Roman" w:hAnsi="Times New Roman"/>
          <w:bCs/>
          <w:sz w:val="28"/>
          <w:szCs w:val="28"/>
        </w:rPr>
        <w:t xml:space="preserve"> </w:t>
      </w:r>
      <w:r w:rsidR="004F4F50" w:rsidRPr="00604F11">
        <w:rPr>
          <w:rFonts w:ascii="Times New Roman" w:hAnsi="Times New Roman"/>
          <w:bCs/>
          <w:sz w:val="28"/>
          <w:szCs w:val="28"/>
        </w:rPr>
        <w:t>организации</w:t>
      </w:r>
      <w:r w:rsidR="00A37ABD">
        <w:rPr>
          <w:rFonts w:ascii="Times New Roman" w:hAnsi="Times New Roman"/>
          <w:bCs/>
          <w:sz w:val="28"/>
          <w:szCs w:val="28"/>
        </w:rPr>
        <w:t xml:space="preserve"> </w:t>
      </w:r>
      <w:r w:rsidR="004F4F50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</w:t>
      </w:r>
      <w:r w:rsidR="004F4F50" w:rsidRPr="00604F11">
        <w:rPr>
          <w:rFonts w:ascii="Times New Roman" w:hAnsi="Times New Roman"/>
          <w:bCs/>
          <w:sz w:val="28"/>
          <w:szCs w:val="28"/>
        </w:rPr>
        <w:t xml:space="preserve">и муниципальных услуг», </w:t>
      </w:r>
      <w:r w:rsidR="00712679" w:rsidRPr="00C34D87">
        <w:rPr>
          <w:rFonts w:ascii="Times New Roman" w:hAnsi="Times New Roman"/>
          <w:bCs/>
          <w:sz w:val="28"/>
          <w:szCs w:val="28"/>
        </w:rPr>
        <w:t>частью 1 статьи 31 Устава города Покачи</w:t>
      </w:r>
      <w:r w:rsidR="00712679">
        <w:rPr>
          <w:rFonts w:ascii="Times New Roman" w:hAnsi="Times New Roman"/>
          <w:bCs/>
          <w:sz w:val="28"/>
          <w:szCs w:val="28"/>
        </w:rPr>
        <w:t>,</w:t>
      </w:r>
      <w:r w:rsidR="00712679" w:rsidRPr="00604F11">
        <w:rPr>
          <w:rFonts w:ascii="Times New Roman" w:hAnsi="Times New Roman"/>
          <w:bCs/>
          <w:sz w:val="28"/>
          <w:szCs w:val="28"/>
        </w:rPr>
        <w:t xml:space="preserve"> </w:t>
      </w:r>
      <w:r w:rsidR="004F4F50" w:rsidRPr="00604F11">
        <w:rPr>
          <w:rFonts w:ascii="Times New Roman" w:hAnsi="Times New Roman"/>
          <w:bCs/>
          <w:sz w:val="28"/>
          <w:szCs w:val="28"/>
        </w:rPr>
        <w:t>в целях</w:t>
      </w:r>
      <w:r w:rsidR="00835BDA">
        <w:rPr>
          <w:rFonts w:ascii="Times New Roman" w:hAnsi="Times New Roman"/>
          <w:bCs/>
          <w:sz w:val="28"/>
          <w:szCs w:val="28"/>
        </w:rPr>
        <w:t xml:space="preserve"> </w:t>
      </w:r>
      <w:r w:rsidR="004F4F50" w:rsidRPr="00604F11">
        <w:rPr>
          <w:rFonts w:ascii="Times New Roman" w:hAnsi="Times New Roman"/>
          <w:bCs/>
          <w:sz w:val="28"/>
          <w:szCs w:val="28"/>
        </w:rPr>
        <w:t xml:space="preserve">актуализации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</w:t>
      </w:r>
      <w:r w:rsidR="004F4F50" w:rsidRPr="00C34D87">
        <w:rPr>
          <w:rFonts w:ascii="Times New Roman" w:hAnsi="Times New Roman"/>
          <w:bCs/>
          <w:sz w:val="28"/>
          <w:szCs w:val="28"/>
        </w:rPr>
        <w:t>организациями, участвующими в пред</w:t>
      </w:r>
      <w:r w:rsidR="00A8668D">
        <w:rPr>
          <w:rFonts w:ascii="Times New Roman" w:hAnsi="Times New Roman"/>
          <w:bCs/>
          <w:sz w:val="28"/>
          <w:szCs w:val="28"/>
        </w:rPr>
        <w:t xml:space="preserve">оставлении муниципальных услуг, </w:t>
      </w:r>
      <w:r w:rsidR="004F4F50" w:rsidRPr="00C34D87">
        <w:rPr>
          <w:rFonts w:ascii="Times New Roman" w:hAnsi="Times New Roman"/>
          <w:bCs/>
          <w:sz w:val="28"/>
          <w:szCs w:val="28"/>
        </w:rPr>
        <w:t>Дума города Покачи</w:t>
      </w:r>
      <w:r w:rsidR="004F4F50" w:rsidRPr="00604F11">
        <w:rPr>
          <w:rFonts w:ascii="Times New Roman" w:hAnsi="Times New Roman"/>
          <w:bCs/>
          <w:sz w:val="28"/>
          <w:szCs w:val="28"/>
        </w:rPr>
        <w:t xml:space="preserve"> </w:t>
      </w:r>
    </w:p>
    <w:p w:rsidR="00B72066" w:rsidRPr="00DD0BE5" w:rsidRDefault="00B72066" w:rsidP="00CA5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</w:rPr>
      </w:pPr>
    </w:p>
    <w:p w:rsidR="00583ECA" w:rsidRDefault="00CA5ACC" w:rsidP="00CA5ACC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</w:t>
      </w:r>
      <w:r w:rsidR="00A2431A">
        <w:rPr>
          <w:rFonts w:ascii="Times New Roman" w:hAnsi="Times New Roman"/>
          <w:b/>
          <w:bCs/>
          <w:sz w:val="28"/>
          <w:szCs w:val="28"/>
        </w:rPr>
        <w:t>:</w:t>
      </w:r>
    </w:p>
    <w:p w:rsidR="00CA5ACC" w:rsidRPr="00520445" w:rsidRDefault="00CA5ACC" w:rsidP="00CA5ACC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742C2" w:rsidRPr="00603407" w:rsidRDefault="004F4F50" w:rsidP="00603407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C34D87">
        <w:rPr>
          <w:rFonts w:eastAsia="Calibri"/>
          <w:b w:val="0"/>
          <w:bCs w:val="0"/>
          <w:sz w:val="28"/>
          <w:szCs w:val="28"/>
          <w:lang w:eastAsia="en-US"/>
        </w:rPr>
        <w:t xml:space="preserve">1. Внести изменения в решение Думы города Покачи </w:t>
      </w:r>
      <w:r w:rsidRPr="00C34D87">
        <w:rPr>
          <w:b w:val="0"/>
          <w:sz w:val="28"/>
          <w:szCs w:val="28"/>
        </w:rPr>
        <w:t>от 27</w:t>
      </w:r>
      <w:r w:rsidR="006474DD" w:rsidRPr="00C34D87">
        <w:rPr>
          <w:b w:val="0"/>
          <w:sz w:val="28"/>
          <w:szCs w:val="28"/>
        </w:rPr>
        <w:t xml:space="preserve">.03.2013 №15 «О перечне услуг, </w:t>
      </w:r>
      <w:r w:rsidRPr="00C34D87">
        <w:rPr>
          <w:b w:val="0"/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 и предоставляются</w:t>
      </w:r>
      <w:r w:rsidR="00835BDA">
        <w:rPr>
          <w:b w:val="0"/>
          <w:sz w:val="28"/>
          <w:szCs w:val="28"/>
        </w:rPr>
        <w:t xml:space="preserve"> </w:t>
      </w:r>
      <w:r w:rsidRPr="00C34D87">
        <w:rPr>
          <w:b w:val="0"/>
          <w:sz w:val="28"/>
          <w:szCs w:val="28"/>
        </w:rPr>
        <w:t>организациями,</w:t>
      </w:r>
      <w:r w:rsidRPr="005247F9">
        <w:rPr>
          <w:b w:val="0"/>
          <w:sz w:val="28"/>
          <w:szCs w:val="28"/>
        </w:rPr>
        <w:t xml:space="preserve"> участвующими в предоставлении </w:t>
      </w:r>
      <w:r w:rsidRPr="00FC53E9">
        <w:rPr>
          <w:b w:val="0"/>
          <w:sz w:val="28"/>
          <w:szCs w:val="28"/>
        </w:rPr>
        <w:t>муниципальных услуг, и</w:t>
      </w:r>
      <w:r w:rsidR="00835BDA" w:rsidRPr="00FC53E9">
        <w:rPr>
          <w:b w:val="0"/>
          <w:sz w:val="28"/>
          <w:szCs w:val="28"/>
        </w:rPr>
        <w:t xml:space="preserve"> </w:t>
      </w:r>
      <w:r w:rsidRPr="00FC53E9">
        <w:rPr>
          <w:b w:val="0"/>
          <w:sz w:val="28"/>
          <w:szCs w:val="28"/>
        </w:rPr>
        <w:t>порядке</w:t>
      </w:r>
      <w:r w:rsidR="00835BDA" w:rsidRPr="00FC53E9">
        <w:rPr>
          <w:b w:val="0"/>
          <w:sz w:val="28"/>
          <w:szCs w:val="28"/>
        </w:rPr>
        <w:t xml:space="preserve"> </w:t>
      </w:r>
      <w:r w:rsidRPr="00FC53E9">
        <w:rPr>
          <w:b w:val="0"/>
          <w:sz w:val="28"/>
          <w:szCs w:val="28"/>
        </w:rPr>
        <w:t>определения размера платы за их оказание» (газета «Покач</w:t>
      </w:r>
      <w:r w:rsidR="00712679">
        <w:rPr>
          <w:b w:val="0"/>
          <w:sz w:val="28"/>
          <w:szCs w:val="28"/>
        </w:rPr>
        <w:t>ё</w:t>
      </w:r>
      <w:r w:rsidRPr="00FC53E9">
        <w:rPr>
          <w:b w:val="0"/>
          <w:sz w:val="28"/>
          <w:szCs w:val="28"/>
        </w:rPr>
        <w:t>вский вестник» от 05.04.2013 №14),</w:t>
      </w:r>
      <w:r w:rsidR="00D93BE1">
        <w:rPr>
          <w:b w:val="0"/>
          <w:sz w:val="28"/>
          <w:szCs w:val="28"/>
        </w:rPr>
        <w:t xml:space="preserve"> с изменениями от 26.09.2014 №76 (газета «Покач</w:t>
      </w:r>
      <w:r w:rsidR="00712679">
        <w:rPr>
          <w:b w:val="0"/>
          <w:sz w:val="28"/>
          <w:szCs w:val="28"/>
        </w:rPr>
        <w:t>ё</w:t>
      </w:r>
      <w:r w:rsidR="00D93BE1">
        <w:rPr>
          <w:b w:val="0"/>
          <w:sz w:val="28"/>
          <w:szCs w:val="28"/>
        </w:rPr>
        <w:t>вский вестник» от 03.10.2014 №40), от 02.06.2016 №64 (</w:t>
      </w:r>
      <w:r w:rsidR="00D93BE1" w:rsidRPr="00FC53E9">
        <w:rPr>
          <w:b w:val="0"/>
          <w:sz w:val="28"/>
          <w:szCs w:val="28"/>
        </w:rPr>
        <w:t>газета «Покач</w:t>
      </w:r>
      <w:r w:rsidR="00712679">
        <w:rPr>
          <w:b w:val="0"/>
          <w:sz w:val="28"/>
          <w:szCs w:val="28"/>
        </w:rPr>
        <w:t>ё</w:t>
      </w:r>
      <w:r w:rsidR="00D93BE1" w:rsidRPr="00FC53E9">
        <w:rPr>
          <w:b w:val="0"/>
          <w:sz w:val="28"/>
          <w:szCs w:val="28"/>
        </w:rPr>
        <w:t xml:space="preserve">вский вестник» от </w:t>
      </w:r>
      <w:r w:rsidR="00D93BE1">
        <w:rPr>
          <w:b w:val="0"/>
          <w:sz w:val="28"/>
          <w:szCs w:val="28"/>
        </w:rPr>
        <w:t>10</w:t>
      </w:r>
      <w:r w:rsidR="00D93BE1" w:rsidRPr="00FC53E9">
        <w:rPr>
          <w:b w:val="0"/>
          <w:sz w:val="28"/>
          <w:szCs w:val="28"/>
        </w:rPr>
        <w:t>.0</w:t>
      </w:r>
      <w:r w:rsidR="00D93BE1">
        <w:rPr>
          <w:b w:val="0"/>
          <w:sz w:val="28"/>
          <w:szCs w:val="28"/>
        </w:rPr>
        <w:t>6</w:t>
      </w:r>
      <w:r w:rsidR="00D93BE1" w:rsidRPr="00FC53E9">
        <w:rPr>
          <w:b w:val="0"/>
          <w:sz w:val="28"/>
          <w:szCs w:val="28"/>
        </w:rPr>
        <w:t>.201</w:t>
      </w:r>
      <w:r w:rsidR="00D93BE1">
        <w:rPr>
          <w:b w:val="0"/>
          <w:sz w:val="28"/>
          <w:szCs w:val="28"/>
        </w:rPr>
        <w:t>6</w:t>
      </w:r>
      <w:r w:rsidR="00D93BE1" w:rsidRPr="00FC53E9">
        <w:rPr>
          <w:b w:val="0"/>
          <w:sz w:val="28"/>
          <w:szCs w:val="28"/>
        </w:rPr>
        <w:t xml:space="preserve"> №</w:t>
      </w:r>
      <w:r w:rsidR="00D93BE1">
        <w:rPr>
          <w:b w:val="0"/>
          <w:sz w:val="28"/>
          <w:szCs w:val="28"/>
        </w:rPr>
        <w:t>24)</w:t>
      </w:r>
      <w:r w:rsidR="00A8668D">
        <w:rPr>
          <w:b w:val="0"/>
          <w:sz w:val="28"/>
          <w:szCs w:val="28"/>
        </w:rPr>
        <w:t>,</w:t>
      </w:r>
      <w:r w:rsidRPr="00FC53E9">
        <w:rPr>
          <w:b w:val="0"/>
          <w:sz w:val="28"/>
          <w:szCs w:val="28"/>
        </w:rPr>
        <w:t xml:space="preserve"> изложив приложение</w:t>
      </w:r>
      <w:r w:rsidR="00607269" w:rsidRPr="00FC53E9">
        <w:rPr>
          <w:b w:val="0"/>
          <w:sz w:val="28"/>
          <w:szCs w:val="28"/>
        </w:rPr>
        <w:t xml:space="preserve"> 1</w:t>
      </w:r>
      <w:r w:rsidRPr="00FC53E9">
        <w:rPr>
          <w:b w:val="0"/>
          <w:sz w:val="28"/>
          <w:szCs w:val="28"/>
        </w:rPr>
        <w:t xml:space="preserve"> к данному решению в соответствии с п</w:t>
      </w:r>
      <w:r w:rsidR="006474DD" w:rsidRPr="00FC53E9">
        <w:rPr>
          <w:b w:val="0"/>
          <w:sz w:val="28"/>
          <w:szCs w:val="28"/>
        </w:rPr>
        <w:t>риложением к настоя</w:t>
      </w:r>
      <w:r w:rsidR="006474DD">
        <w:rPr>
          <w:b w:val="0"/>
          <w:sz w:val="28"/>
          <w:szCs w:val="28"/>
        </w:rPr>
        <w:t>щему решению.</w:t>
      </w:r>
    </w:p>
    <w:p w:rsidR="004F4F50" w:rsidRPr="00604F11" w:rsidRDefault="004F4F50" w:rsidP="00CA5ACC">
      <w:pPr>
        <w:pStyle w:val="ConsPlusTitle"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 xml:space="preserve">2. </w:t>
      </w:r>
      <w:r w:rsidRPr="00604F11">
        <w:rPr>
          <w:rFonts w:eastAsia="Calibri"/>
          <w:b w:val="0"/>
          <w:bCs w:val="0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4F4F50" w:rsidRPr="006474DD" w:rsidRDefault="004F4F50" w:rsidP="00CA5ACC">
      <w:pPr>
        <w:pStyle w:val="ConsPlusTitle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C34D87">
        <w:rPr>
          <w:rFonts w:eastAsia="Calibri"/>
          <w:b w:val="0"/>
          <w:bCs w:val="0"/>
          <w:sz w:val="28"/>
          <w:szCs w:val="28"/>
          <w:lang w:eastAsia="en-US"/>
        </w:rPr>
        <w:t>3. Администрации горо</w:t>
      </w:r>
      <w:r w:rsidR="006474DD" w:rsidRPr="00C34D87">
        <w:rPr>
          <w:rFonts w:eastAsia="Calibri"/>
          <w:b w:val="0"/>
          <w:bCs w:val="0"/>
          <w:sz w:val="28"/>
          <w:szCs w:val="28"/>
          <w:lang w:eastAsia="en-US"/>
        </w:rPr>
        <w:t>да Покачи обеспечить размещение</w:t>
      </w:r>
      <w:r w:rsidR="00A21DCB" w:rsidRPr="00C34D87">
        <w:rPr>
          <w:rFonts w:eastAsia="Calibri"/>
          <w:b w:val="0"/>
          <w:bCs w:val="0"/>
          <w:sz w:val="28"/>
          <w:szCs w:val="28"/>
          <w:lang w:eastAsia="en-US"/>
        </w:rPr>
        <w:t xml:space="preserve"> на официальном сайте администрации города Покачи </w:t>
      </w:r>
      <w:r w:rsidR="007E4E48" w:rsidRPr="00C34D87">
        <w:rPr>
          <w:rFonts w:eastAsia="Calibri"/>
          <w:b w:val="0"/>
          <w:bCs w:val="0"/>
          <w:sz w:val="28"/>
          <w:szCs w:val="28"/>
          <w:lang w:eastAsia="en-US"/>
        </w:rPr>
        <w:t xml:space="preserve">перечня </w:t>
      </w:r>
      <w:r w:rsidR="006474DD" w:rsidRPr="00C34D87">
        <w:rPr>
          <w:rFonts w:eastAsia="Calibri"/>
          <w:b w:val="0"/>
          <w:bCs w:val="0"/>
          <w:sz w:val="28"/>
          <w:szCs w:val="28"/>
          <w:lang w:eastAsia="en-US"/>
        </w:rPr>
        <w:t>услуг, которые являются необходимыми и обязательными для предоставления органами местного самоуправления муниципальных услуг и предоставляются</w:t>
      </w:r>
      <w:r w:rsidR="00835BD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474DD" w:rsidRPr="00C34D87">
        <w:rPr>
          <w:rFonts w:eastAsia="Calibri"/>
          <w:b w:val="0"/>
          <w:bCs w:val="0"/>
          <w:sz w:val="28"/>
          <w:szCs w:val="28"/>
          <w:lang w:eastAsia="en-US"/>
        </w:rPr>
        <w:t>организациями, участвующими в предоставлении</w:t>
      </w:r>
      <w:r w:rsidR="0082244B" w:rsidRPr="00C34D87">
        <w:rPr>
          <w:rFonts w:eastAsia="Calibri"/>
          <w:b w:val="0"/>
          <w:bCs w:val="0"/>
          <w:sz w:val="28"/>
          <w:szCs w:val="28"/>
          <w:lang w:eastAsia="en-US"/>
        </w:rPr>
        <w:t xml:space="preserve"> муниципальных услуг, и</w:t>
      </w:r>
      <w:r w:rsidR="00835BD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82244B" w:rsidRPr="00C34D87">
        <w:rPr>
          <w:rFonts w:eastAsia="Calibri"/>
          <w:b w:val="0"/>
          <w:bCs w:val="0"/>
          <w:sz w:val="28"/>
          <w:szCs w:val="28"/>
          <w:lang w:eastAsia="en-US"/>
        </w:rPr>
        <w:t>порядка</w:t>
      </w:r>
      <w:r w:rsidR="006474DD" w:rsidRPr="00C34D87">
        <w:rPr>
          <w:rFonts w:eastAsia="Calibri"/>
          <w:b w:val="0"/>
          <w:bCs w:val="0"/>
          <w:sz w:val="28"/>
          <w:szCs w:val="28"/>
          <w:lang w:eastAsia="en-US"/>
        </w:rPr>
        <w:t xml:space="preserve"> определен</w:t>
      </w:r>
      <w:r w:rsidR="007E4E48" w:rsidRPr="00C34D87">
        <w:rPr>
          <w:rFonts w:eastAsia="Calibri"/>
          <w:b w:val="0"/>
          <w:bCs w:val="0"/>
          <w:sz w:val="28"/>
          <w:szCs w:val="28"/>
          <w:lang w:eastAsia="en-US"/>
        </w:rPr>
        <w:t>ия размера платы за их оказание</w:t>
      </w:r>
      <w:r w:rsidR="00A21DCB" w:rsidRPr="00C34D87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474D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4F4F50" w:rsidRDefault="004F4F50" w:rsidP="00CA5ACC">
      <w:pPr>
        <w:pStyle w:val="ConsPlusTitle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4. </w:t>
      </w:r>
      <w:r w:rsidRPr="00604F11">
        <w:rPr>
          <w:rFonts w:eastAsia="Calibri"/>
          <w:b w:val="0"/>
          <w:bCs w:val="0"/>
          <w:sz w:val="28"/>
          <w:szCs w:val="28"/>
          <w:lang w:eastAsia="en-US"/>
        </w:rPr>
        <w:t>Опубликовать настоящее решение в газете «Покач</w:t>
      </w:r>
      <w:r w:rsidR="00712679">
        <w:rPr>
          <w:rFonts w:eastAsia="Calibri"/>
          <w:b w:val="0"/>
          <w:bCs w:val="0"/>
          <w:sz w:val="28"/>
          <w:szCs w:val="28"/>
          <w:lang w:eastAsia="en-US"/>
        </w:rPr>
        <w:t>ё</w:t>
      </w:r>
      <w:r w:rsidRPr="00604F11">
        <w:rPr>
          <w:rFonts w:eastAsia="Calibri"/>
          <w:b w:val="0"/>
          <w:bCs w:val="0"/>
          <w:sz w:val="28"/>
          <w:szCs w:val="28"/>
          <w:lang w:eastAsia="en-US"/>
        </w:rPr>
        <w:t>вский вестник».</w:t>
      </w:r>
    </w:p>
    <w:p w:rsidR="004F4F50" w:rsidRPr="005247F9" w:rsidRDefault="004F4F50" w:rsidP="00CA5AC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247F9">
        <w:rPr>
          <w:rFonts w:ascii="Times New Roman" w:hAnsi="Times New Roman"/>
          <w:bCs/>
          <w:sz w:val="28"/>
          <w:szCs w:val="28"/>
        </w:rPr>
        <w:t>Контроль за выполнением решения возложить на постоянную комиссию Думы города</w:t>
      </w:r>
      <w:r w:rsidR="008A5071">
        <w:rPr>
          <w:rFonts w:ascii="Times New Roman" w:hAnsi="Times New Roman"/>
          <w:bCs/>
          <w:sz w:val="28"/>
          <w:szCs w:val="28"/>
        </w:rPr>
        <w:t xml:space="preserve"> Покачи VI созыва </w:t>
      </w:r>
      <w:r w:rsidRPr="005247F9">
        <w:rPr>
          <w:rFonts w:ascii="Times New Roman" w:hAnsi="Times New Roman"/>
          <w:bCs/>
          <w:sz w:val="28"/>
          <w:szCs w:val="28"/>
        </w:rPr>
        <w:t xml:space="preserve">по соблюдению законности и местному </w:t>
      </w:r>
      <w:r w:rsidRPr="00CF285B">
        <w:rPr>
          <w:rFonts w:ascii="Times New Roman" w:hAnsi="Times New Roman"/>
          <w:bCs/>
          <w:sz w:val="28"/>
          <w:szCs w:val="28"/>
        </w:rPr>
        <w:t>самоуправлению (председатель Ю.И. Медведев).</w:t>
      </w:r>
    </w:p>
    <w:p w:rsidR="004F4F50" w:rsidRDefault="004F4F50" w:rsidP="004F4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A69" w:rsidRDefault="00BD2A69" w:rsidP="0086490C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077"/>
        <w:gridCol w:w="4820"/>
      </w:tblGrid>
      <w:tr w:rsidR="00197F60" w:rsidRPr="00045CBF" w:rsidTr="00A8668D">
        <w:tc>
          <w:tcPr>
            <w:tcW w:w="4077" w:type="dxa"/>
            <w:shd w:val="clear" w:color="auto" w:fill="auto"/>
          </w:tcPr>
          <w:p w:rsidR="00197F60" w:rsidRPr="00197F60" w:rsidRDefault="00DC2D98" w:rsidP="00197F6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</w:t>
            </w:r>
            <w:r w:rsidR="00197F60"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</w:t>
            </w:r>
            <w:r w:rsidR="00197F60"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города Покачи </w:t>
            </w:r>
          </w:p>
          <w:p w:rsidR="00A8668D" w:rsidRDefault="00197F60" w:rsidP="00A8668D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В.</w:t>
            </w:r>
            <w:r w:rsidR="00DC2D9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</w:t>
            </w:r>
            <w:r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="00AF2B3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Степура</w:t>
            </w:r>
          </w:p>
          <w:p w:rsidR="00197F60" w:rsidRPr="00197F60" w:rsidRDefault="00A8668D" w:rsidP="00A8668D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____________</w:t>
            </w:r>
            <w:r w:rsidR="00197F60"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_________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__</w:t>
            </w:r>
            <w:r w:rsidR="00197F60"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_ </w:t>
            </w:r>
          </w:p>
        </w:tc>
        <w:tc>
          <w:tcPr>
            <w:tcW w:w="4820" w:type="dxa"/>
            <w:shd w:val="clear" w:color="auto" w:fill="auto"/>
          </w:tcPr>
          <w:p w:rsidR="00197F60" w:rsidRPr="00197F60" w:rsidRDefault="00197F60" w:rsidP="00197F6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Председатель Думы</w:t>
            </w:r>
            <w:r w:rsidR="00F5461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города Покачи</w:t>
            </w:r>
          </w:p>
          <w:p w:rsidR="00197F60" w:rsidRPr="00197F60" w:rsidRDefault="00197F60" w:rsidP="00197F6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Н.В. Борисова</w:t>
            </w:r>
          </w:p>
          <w:p w:rsidR="00197F60" w:rsidRPr="00197F60" w:rsidRDefault="00197F60" w:rsidP="00197F6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__________________________</w:t>
            </w:r>
            <w:r w:rsidR="00A866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_____</w:t>
            </w:r>
            <w:r w:rsidRPr="00197F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</w:t>
            </w:r>
          </w:p>
        </w:tc>
      </w:tr>
    </w:tbl>
    <w:p w:rsidR="004F4F50" w:rsidRDefault="004F4F50" w:rsidP="00AD2E87">
      <w:pPr>
        <w:spacing w:after="0" w:line="240" w:lineRule="auto"/>
      </w:pPr>
    </w:p>
    <w:p w:rsidR="0065527A" w:rsidRDefault="0065527A" w:rsidP="00AD2E87">
      <w:pPr>
        <w:spacing w:after="0" w:line="240" w:lineRule="auto"/>
      </w:pPr>
    </w:p>
    <w:p w:rsidR="0065527A" w:rsidRDefault="0065527A" w:rsidP="00AD2E87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65527A" w:rsidRPr="0065527A" w:rsidTr="00C07E9A">
        <w:tc>
          <w:tcPr>
            <w:tcW w:w="3085" w:type="dxa"/>
            <w:shd w:val="clear" w:color="auto" w:fill="auto"/>
          </w:tcPr>
          <w:p w:rsidR="00AD2E87" w:rsidRDefault="0065527A" w:rsidP="00AD2E8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5527A">
              <w:rPr>
                <w:rFonts w:ascii="Times New Roman" w:eastAsia="Calibri" w:hAnsi="Times New Roman"/>
                <w:bCs/>
                <w:sz w:val="20"/>
                <w:szCs w:val="20"/>
              </w:rPr>
              <w:t>Принято Думой города По</w:t>
            </w:r>
            <w:r w:rsidR="00AD2E87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качи </w:t>
            </w:r>
          </w:p>
          <w:p w:rsidR="00AD2E87" w:rsidRPr="0065527A" w:rsidRDefault="00AD2E87" w:rsidP="00AD2E8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27.06.2017</w:t>
            </w:r>
            <w:r w:rsidR="0026323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года</w:t>
            </w:r>
          </w:p>
        </w:tc>
      </w:tr>
    </w:tbl>
    <w:p w:rsidR="00421A61" w:rsidRDefault="00421A61" w:rsidP="00603407">
      <w:pPr>
        <w:sectPr w:rsidR="00421A61" w:rsidSect="00421A61">
          <w:footerReference w:type="default" r:id="rId11"/>
          <w:headerReference w:type="first" r:id="rId12"/>
          <w:pgSz w:w="11905" w:h="16838"/>
          <w:pgMar w:top="567" w:right="1134" w:bottom="1134" w:left="1985" w:header="136" w:footer="720" w:gutter="0"/>
          <w:cols w:space="720"/>
          <w:noEndnote/>
          <w:titlePg/>
          <w:docGrid w:linePitch="299"/>
        </w:sectPr>
      </w:pPr>
    </w:p>
    <w:p w:rsidR="00421A61" w:rsidRDefault="00421A61" w:rsidP="00603407"/>
    <w:tbl>
      <w:tblPr>
        <w:tblW w:w="3827" w:type="dxa"/>
        <w:tblInd w:w="10740" w:type="dxa"/>
        <w:tblLook w:val="04A0" w:firstRow="1" w:lastRow="0" w:firstColumn="1" w:lastColumn="0" w:noHBand="0" w:noVBand="1"/>
      </w:tblPr>
      <w:tblGrid>
        <w:gridCol w:w="3827"/>
      </w:tblGrid>
      <w:tr w:rsidR="00421A61" w:rsidRPr="009C5316" w:rsidTr="009C5316">
        <w:tc>
          <w:tcPr>
            <w:tcW w:w="3827" w:type="dxa"/>
            <w:shd w:val="clear" w:color="auto" w:fill="auto"/>
          </w:tcPr>
          <w:p w:rsidR="00421A61" w:rsidRPr="009C5316" w:rsidRDefault="00421A61" w:rsidP="009C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16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21A61" w:rsidRPr="009C5316" w:rsidRDefault="00421A61" w:rsidP="009C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16">
              <w:rPr>
                <w:rFonts w:ascii="Times New Roman" w:hAnsi="Times New Roman"/>
                <w:sz w:val="24"/>
                <w:szCs w:val="24"/>
              </w:rPr>
              <w:t>к решению Думы города Покачи</w:t>
            </w:r>
          </w:p>
          <w:p w:rsidR="00421A61" w:rsidRPr="009C5316" w:rsidRDefault="00421A61" w:rsidP="009C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16">
              <w:rPr>
                <w:rFonts w:ascii="Times New Roman" w:hAnsi="Times New Roman"/>
                <w:sz w:val="24"/>
                <w:szCs w:val="24"/>
              </w:rPr>
              <w:t>от 27.06.2017  №67</w:t>
            </w:r>
          </w:p>
        </w:tc>
      </w:tr>
    </w:tbl>
    <w:p w:rsidR="00421A61" w:rsidRDefault="00421A61" w:rsidP="00421A61">
      <w:pPr>
        <w:jc w:val="right"/>
        <w:rPr>
          <w:rFonts w:ascii="Times New Roman" w:hAnsi="Times New Roman"/>
          <w:sz w:val="24"/>
          <w:szCs w:val="24"/>
        </w:rPr>
      </w:pPr>
    </w:p>
    <w:p w:rsidR="00421A61" w:rsidRDefault="00421A61" w:rsidP="00421A61">
      <w:pPr>
        <w:jc w:val="right"/>
        <w:rPr>
          <w:rFonts w:ascii="Times New Roman" w:hAnsi="Times New Roman"/>
          <w:sz w:val="24"/>
          <w:szCs w:val="24"/>
        </w:rPr>
      </w:pPr>
    </w:p>
    <w:p w:rsidR="00421A61" w:rsidRPr="00421A61" w:rsidRDefault="00421A61" w:rsidP="0042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A61">
        <w:rPr>
          <w:rFonts w:ascii="Times New Roman" w:hAnsi="Times New Roman"/>
          <w:b/>
          <w:bCs/>
          <w:sz w:val="24"/>
          <w:szCs w:val="24"/>
        </w:rPr>
        <w:t>Услуги,</w:t>
      </w:r>
    </w:p>
    <w:p w:rsidR="00421A61" w:rsidRPr="00421A61" w:rsidRDefault="00421A61" w:rsidP="0042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A61">
        <w:rPr>
          <w:rFonts w:ascii="Times New Roman" w:hAnsi="Times New Roman"/>
          <w:b/>
          <w:bCs/>
          <w:sz w:val="24"/>
          <w:szCs w:val="24"/>
        </w:rPr>
        <w:t>которые являются необходимыми и обязательными для предоставления органами местного самоуправления муниципальных услуг,</w:t>
      </w:r>
    </w:p>
    <w:p w:rsidR="00421A61" w:rsidRPr="00421A61" w:rsidRDefault="00421A61" w:rsidP="0042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A61">
        <w:rPr>
          <w:rFonts w:ascii="Times New Roman" w:hAnsi="Times New Roman"/>
          <w:b/>
          <w:bCs/>
          <w:sz w:val="24"/>
          <w:szCs w:val="24"/>
        </w:rPr>
        <w:t>и предоставляются организациями, участвующими в предоставлении муниципальных услуг</w:t>
      </w:r>
    </w:p>
    <w:p w:rsidR="00421A61" w:rsidRDefault="00421A6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7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4961"/>
        <w:gridCol w:w="3827"/>
        <w:gridCol w:w="2269"/>
      </w:tblGrid>
      <w:tr w:rsidR="00421A61" w:rsidRPr="00421A61" w:rsidTr="009C5316">
        <w:trPr>
          <w:trHeight w:val="1148"/>
        </w:trPr>
        <w:tc>
          <w:tcPr>
            <w:tcW w:w="496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5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3827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Ссылки на нормативный правовой акт, устанавливающий предоставление необходимой и обязательной услуги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Необходимая и обязательная услуга предоставляется за счёт средств заявителя; за счёт средств соответствующего бюджета</w:t>
            </w:r>
          </w:p>
        </w:tc>
      </w:tr>
      <w:tr w:rsidR="00421A61" w:rsidRPr="00421A61" w:rsidTr="009C5316">
        <w:trPr>
          <w:trHeight w:val="195"/>
        </w:trPr>
        <w:tc>
          <w:tcPr>
            <w:tcW w:w="496" w:type="dxa"/>
          </w:tcPr>
          <w:p w:rsidR="00421A61" w:rsidRPr="00421A61" w:rsidRDefault="00421A61" w:rsidP="00421A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421A61" w:rsidRPr="00421A61" w:rsidRDefault="00421A61" w:rsidP="00421A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421A61" w:rsidRPr="00421A61" w:rsidRDefault="00421A61" w:rsidP="00421A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21A61" w:rsidRPr="00421A61" w:rsidTr="009C5316">
        <w:trPr>
          <w:trHeight w:val="321"/>
        </w:trPr>
        <w:tc>
          <w:tcPr>
            <w:tcW w:w="15238" w:type="dxa"/>
            <w:gridSpan w:val="5"/>
          </w:tcPr>
          <w:p w:rsidR="00421A61" w:rsidRPr="00421A61" w:rsidRDefault="00421A61" w:rsidP="0042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61">
              <w:rPr>
                <w:rFonts w:ascii="Times New Roman" w:hAnsi="Times New Roman"/>
                <w:b/>
                <w:sz w:val="24"/>
                <w:szCs w:val="24"/>
              </w:rPr>
              <w:t>Отдел архитектуры и градостроительства администрации города Покачи</w:t>
            </w:r>
          </w:p>
        </w:tc>
      </w:tr>
      <w:tr w:rsidR="00421A61" w:rsidRPr="00421A61" w:rsidTr="009C5316">
        <w:trPr>
          <w:trHeight w:val="936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выписки из единого государственного реестра юридических лиц (в случае, если заявителем является юридическое лицо).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частью 17 статьёй 46 Градостроительного кодекса Российской Федерации.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936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выписки из государственного кадастра недвижимости (листы КВ.1, КВ.2, КВ.3, КВ.4, КВ.5, КВ.6) или кадастровый паспорт земельного участка.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74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информации о расположенных в границах земельного участка объектах капитального строительства, объектах культурного наследия.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557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 Покачи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документов на земельный участок.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частью 1 статьи 51 Градостроительного кодекса Российской Федерации; 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подпунктом 26 пункта 1 статьи 16 Федерального закона от 06.10.2013 №131-ФЗ «Об общих принципах организации местного самоуправления в Российской Федерации»; в соответствии с подпунктом 26 пункта 1 статьи 6 Устава города Покачи.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соглашения о передаче в случаях, установленных бюджетным законодательством Российской Федерации,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территории, выданный не ранее чем за три года до дня представления заявления на получение разрешения на строительство.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бюджета/ 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422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материалов, содержащихся в проектной документации: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а) пояснительной записки;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б) схемы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в) схемы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г) архитектурных решений;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д) сведений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е) проекта организации строительства объекта капитального строительства;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ж) проекта организации работ по сносу или демонтажу объектов капитального строительства, их частей;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з) перечня мероприятий по обеспечению доступа инвалидов.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положительного заключения экспертизы проектной документации объекта капитального строительства.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1A61">
              <w:rPr>
                <w:rFonts w:ascii="Times New Roman" w:eastAsia="Calibri" w:hAnsi="Times New Roman"/>
                <w:sz w:val="24"/>
                <w:szCs w:val="24"/>
              </w:rPr>
              <w:t>Выдача согласия всех правообладателей объекта капитального строительства.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1A61">
              <w:rPr>
                <w:rFonts w:ascii="Times New Roman" w:eastAsia="Calibri" w:hAnsi="Times New Roman"/>
                <w:sz w:val="24"/>
                <w:szCs w:val="24"/>
              </w:rPr>
              <w:t>Выдача соглашения о проведении реконструкции.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1A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Выдача копии свидетельства об аккредитации юридического лица.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Выдача решения общего собрания собственников помещений и машино-мест в многоквартирном доме, принятое в соответствии с жилищным </w:t>
            </w:r>
            <w:hyperlink r:id="rId13" w:history="1">
              <w:r w:rsidRPr="00421A6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421A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доме.</w:t>
            </w:r>
          </w:p>
          <w:p w:rsidR="00421A61" w:rsidRPr="00421A61" w:rsidRDefault="00421A61" w:rsidP="00421A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1A61">
              <w:rPr>
                <w:rFonts w:ascii="Times New Roman" w:eastAsia="Calibri" w:hAnsi="Times New Roman"/>
                <w:sz w:val="24"/>
                <w:szCs w:val="24"/>
              </w:rPr>
              <w:t>Выдача документов, предусмотренные законодательством Российской Федерации об объектах культурного наследия.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1A61">
              <w:rPr>
                <w:rFonts w:ascii="Times New Roman" w:eastAsia="Calibri" w:hAnsi="Times New Roman"/>
                <w:sz w:val="24"/>
                <w:szCs w:val="24"/>
              </w:rPr>
              <w:t xml:space="preserve">Выдача заключения, предусмотренного </w:t>
            </w:r>
            <w:hyperlink r:id="rId14" w:history="1">
              <w:r w:rsidRPr="00421A61">
                <w:rPr>
                  <w:rFonts w:ascii="Times New Roman" w:eastAsia="Calibri" w:hAnsi="Times New Roman"/>
                  <w:sz w:val="24"/>
                  <w:szCs w:val="24"/>
                </w:rPr>
                <w:t>частью 3.5 статьи 49</w:t>
              </w:r>
            </w:hyperlink>
            <w:r w:rsidRPr="00421A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21A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Градостроительного кодекса Российской Федерации.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уведомления о переходе прав на земельный участок, права пользования недрами, об образовании земельного участка с указанием реквизитов:</w:t>
            </w:r>
          </w:p>
          <w:p w:rsidR="00421A61" w:rsidRPr="00421A61" w:rsidRDefault="00421A61" w:rsidP="00421A61">
            <w:pPr>
              <w:tabs>
                <w:tab w:val="left" w:pos="1064"/>
                <w:tab w:val="left" w:pos="1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правоустанавливающих документов на такие земельные участки в случае, указанном в </w:t>
            </w:r>
            <w:hyperlink r:id="rId15" w:history="1">
              <w:r w:rsidRPr="00421A61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части 21.5</w:t>
              </w:r>
            </w:hyperlink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решения об образовании земельных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участков в случаях, предусмотренных </w:t>
            </w:r>
            <w:hyperlink r:id="rId16" w:history="1">
              <w:r w:rsidRPr="00421A61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частями 21.6</w:t>
              </w:r>
            </w:hyperlink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421A61">
                <w:rPr>
                  <w:rFonts w:ascii="Times New Roman" w:hAnsi="Times New Roman"/>
                  <w:sz w:val="24"/>
                  <w:szCs w:val="24"/>
                  <w:lang w:eastAsia="en-US"/>
                </w:rPr>
                <w:t>21.7</w:t>
              </w:r>
            </w:hyperlink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Федерации, если в соответствии с земельным </w:t>
            </w:r>
            <w:hyperlink r:id="rId18" w:history="1">
              <w:r w:rsidRPr="00421A61">
                <w:rPr>
                  <w:rFonts w:ascii="Times New Roman" w:hAnsi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19" w:history="1">
              <w:r w:rsidRPr="00421A61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21.7</w:t>
              </w:r>
            </w:hyperlink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Федерации;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20" w:history="1">
              <w:r w:rsidRPr="00421A61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21.9</w:t>
              </w:r>
            </w:hyperlink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641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1A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Выдача правоустанавливающих документов на земельный участок.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1172"/>
        </w:trPr>
        <w:tc>
          <w:tcPr>
            <w:tcW w:w="496" w:type="dxa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21A61" w:rsidRPr="00421A61" w:rsidRDefault="00421A61" w:rsidP="0042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сведений, содержащихся в информационной системе обеспечения </w:t>
            </w:r>
            <w:r w:rsidRPr="00421A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градостроительной деятельности</w:t>
            </w:r>
            <w:r w:rsidRPr="00421A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</w:t>
            </w:r>
            <w:r w:rsidRPr="0042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квитанции об оплате.</w:t>
            </w:r>
          </w:p>
        </w:tc>
        <w:tc>
          <w:tcPr>
            <w:tcW w:w="3827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частью 6 статьи 57 Градостроительного кодекса Российской Федерации.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133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разрешений на установку и эксплуатацию рекламных конструкций, аннулирование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разрешений на установку рекламных конструкций на территории города Покачи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Выдача договора на установку и эксплуатацию рекламной конструкции с собственником земельного участка, иного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соответствии с частями 9 и 9.2 статьи 19 Федерального закона от 13.03.2006 №38-ФЗ «О рекламе».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рабочего проекта рекламной конструкции, содержащий сведения о территориальном размещении, внешнем виде, технических параметрах рекламной конструкции.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сведений о наличии согласия собственника.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сведений из Единого государственного реестра прав на недвижимое имущество и сделок с ним.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протокола о результатах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документа (квитанции или платежного поручения), подтверждающего уплату государственной пошлины за выдачу разрешения на установку рекламной конструкции.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7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проектной документации.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счёт средств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заявителя</w:t>
            </w:r>
          </w:p>
        </w:tc>
      </w:tr>
      <w:tr w:rsidR="00421A61" w:rsidRPr="00421A61" w:rsidTr="009C5316">
        <w:trPr>
          <w:trHeight w:val="538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(правоудостоверяющих) документов на объекты недвижимости.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со статьёй 39 Градостроительного кодекса Российской Федерации.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1113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кадастровой выписки о земельном участке либо кадастрового паспорта земельного участка, либо кадастрового плана земельного участка.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548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эскизного проекта строительства, реконструкции объекта капитального строительства.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выписки из Единого государственного реестра юридических лиц.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документов на земельные участки.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со статьёй 40 Градостроительного кодекса Российской Федерации.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кадастровой выписки о земельном участке либо кадастрового паспорта земельного участка, либо кадастрового плана земельного участка.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эскизного проекта строительства, реконструкции объекта капитального строительства.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проектной документации.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разрешения на осуществление </w:t>
            </w:r>
            <w:r w:rsidRPr="00421A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земляных работ на территории города Покачи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генерального плана территории с нанесением существующих элементов благоустройства и озеленения либо фото существующего благоустройства; перечень восстановительных работ, в том числе по благоустройству и озеленению.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постановлением администрации города Покачи от 01.10.2014 №1125 «Об утверждении Порядка выдачи разрешения на осуществление земляных работ на территории города Покачи».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приказа о назначении ответственного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лица.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счёт средств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гарантийного письма застройщика о выполнении работ по восстановлению благоустройства территории.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подписки ответственного лица, осуществляющего производство работ.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правоустанавливающих документов на земельный участок (при выполнении работ на земельном участке, принадлежащем заявителю на каком - либо праве).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письменного согласия собственника земельного участка (при выполнении работ на земельном участке, не принадлежащем заявителю на каком - либо праве).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схемы движения транспорта и пешеходов, согласованной с государственной инспекцией по безопасности дорожного движения (при производстве работ в районе автомобильных дорог и тротуаров).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копии разрешения на снос (вырубку) зеленых насаждений (при необходимости сноса (вырубки) зелёных насаждений).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копии свидетельства о допуске к работам (СРО) на право производства заявляемых работ (в случае, если при производстве работ затрагиваются конструктивные и иные характеристики надёжности и безопасности).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копии документа, дающего право на демонтаж здания, строения, сооружения.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 xml:space="preserve">Выдача справки от эксплуатационных </w:t>
            </w:r>
            <w:r w:rsidRPr="00421A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об отключении инженерных коммуникаций (при сносе зданий, строений, сооружений).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счёт средств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заявителя</w:t>
            </w:r>
          </w:p>
        </w:tc>
      </w:tr>
      <w:tr w:rsidR="00421A61" w:rsidRPr="00421A61" w:rsidTr="009C5316">
        <w:trPr>
          <w:trHeight w:val="7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справки от балансодержателя (об отселении жителей и выводе организаций (при сносе зданий, строений, сооружений).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497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копии разрешения на установку наружной рекламной конструкции.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технических условий на подключение инженерных сетей (по объектам прокладки и переустройства инженерных коммуникаций к существующим зданиям и сооружениям).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согласованной схемы производства работ.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79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График производства работ (при продлении срока производства работ).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Один экземпляр исполнительной геодезической съемки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согласованной проектной документации.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постановлением администрации города Покачи от 07.12.2016 №1226 «Об утверждении административного регламента по предоставлению муниципальной услуги "Выдача разрешения на установку некапитальных нестационарных сооружений, произведений монументально-декоративного искусства».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контракта (договора) на установку некапитальных нестационарных сооружений, произведений </w:t>
            </w:r>
            <w:r w:rsidRPr="00421A61">
              <w:rPr>
                <w:rFonts w:ascii="Times New Roman" w:hAnsi="Times New Roman"/>
                <w:sz w:val="24"/>
                <w:szCs w:val="24"/>
              </w:rPr>
              <w:t>монументально-декоративного искусства, утверждённого МПА.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1698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акта приемки, подписанного застройщиком (заказчиком) и лицом, осуществляющим установку некапитальных нестационарных сооружений, произведений монументально - декоративного искусства, утверждённого муниципальным правовым актом.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208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исполнительной схемы, выполненной в масштабе, отображающей расположение объекта, и подписанную застройщиком (заказчиком) и лицом, осуществляющим установку некапитальных нестационарных сооружений, произведений монументально - декоративного искусства, утвержденной муниципальным актом.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416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документов на жилое помещение (копии).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частью 44 статьи 4 постановления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проекта реконструкции нежилого помещения.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заявления, письма, жалобы граждан на неудовлетворительные условия проживания.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заключения специализированной организации, проводившей обследование многоквартирного дома.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618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технического паспорта жилого помещения.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частью 1 статьи 23 главы 3 Жилищного кодекса Российской Федерации. 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поэтажного плана дома.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проекта переустройства и (или) перепланировки жилого помещения.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согласия всех собственников помещений в многоквартирном доме, если переустройство и (или) перепланировка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помещений невозможны без присоединения к ним части общего имущества в многоквартирном доме.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документов на переустраиваемое и (или) перепланируемое жилое помещение (подлинники или засвидетельствованные в нотариальном порядке копии).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документов на переустраиваемое и (или) перепланируемое жилое помещение (подлинники или засвидетельствованные в нотариальном порядке копии).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частью 1 статьи 26 главы 4 Жилищного кодекса Российской Федерации. 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технического паспорта жилого помещения.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проекта переустройства и (или) перепланировки жилого помещения.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согласия в письменной форме всех членов семьи нанимателя.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согласия всех собственников помещений в многоквартирном доме.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согласия всех собственников комнат в коммунальной квартире.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заключения органа по охране памятников архитектуры, истории и культуры.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Присвоение объекту адресации адреса, изменению, аннулированию его адреса на территории города Покачи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кадастрового паспорта объекта недвижимости.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704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на строительство объекта адресации.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соответствующих бюджетов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схемы расположения объекта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адресации на кадастровом плане или кадастровой карте соответствующей территории.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счёт средств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заявителя</w:t>
            </w:r>
          </w:p>
        </w:tc>
      </w:tr>
      <w:tr w:rsidR="00421A61" w:rsidRPr="00421A61" w:rsidTr="009C5316">
        <w:trPr>
          <w:trHeight w:val="554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кадастрового паспорта объекта адресации.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решение органа местного самоуправления о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756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акта приёмочной комиссии при переустройстве и (или) перепланировке помещения, приводящих к образованию одного и более новых объектов адресации.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486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кадастровой выписки об объекте недвижимости, который снят с учёта.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уведомления об отсутствии в государственном кадастре недвижимости запрашиваемых сведений по объекту адресации.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и (или) правоудостоверяющих документов на объект (объекты) адресации.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Покачи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градостроительного плана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частью 1 статьи 55 Градостроительного кодекса Российской Федерации.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соответствующего бюджета/ 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на строительство.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акта приёмки объекта капитального строительства.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</w:t>
            </w:r>
            <w:bookmarkStart w:id="1" w:name="_GoBack"/>
            <w:bookmarkEnd w:id="1"/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приборами учёта используемых энергетических ресурсов.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заключения органа государственного строительного надзора.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документа, подтверждающего заключение договора обязательного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страхования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акта приемки выполненных работ по сохранению объекта культурного наследия.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технического плана объекта капитального строительства.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подготовленного в электронной форме текстовое и графическое описание местоположения границ охранной зоны, перечень координат характерных точек границ такой зоны.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сведений о площади, высоте и количестве этажей планируемого объекта капитального строительства, о сетях инженерно-технического обеспечения.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экземпляра копии результатов инженерных изысканий.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83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3827" w:type="dxa"/>
            <w:vMerge/>
            <w:vAlign w:val="center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60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tabs>
                <w:tab w:val="left" w:pos="7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документов на земельный участок.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416"/>
        </w:trPr>
        <w:tc>
          <w:tcPr>
            <w:tcW w:w="496" w:type="dxa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документа, подтверждающего проведение основных работ по строительству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требуется.</w:t>
            </w:r>
          </w:p>
        </w:tc>
        <w:tc>
          <w:tcPr>
            <w:tcW w:w="3827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Правительства РФ от 18.08.2011 №686 «Об утверждении Правил выдачи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 счёт средств заявителя</w:t>
            </w:r>
          </w:p>
        </w:tc>
      </w:tr>
      <w:tr w:rsidR="00421A61" w:rsidRPr="00421A61" w:rsidTr="009C5316">
        <w:trPr>
          <w:trHeight w:val="258"/>
        </w:trPr>
        <w:tc>
          <w:tcPr>
            <w:tcW w:w="15238" w:type="dxa"/>
            <w:gridSpan w:val="5"/>
          </w:tcPr>
          <w:p w:rsidR="00421A61" w:rsidRPr="00421A61" w:rsidRDefault="00421A61" w:rsidP="00421A61">
            <w:pPr>
              <w:tabs>
                <w:tab w:val="left" w:pos="149"/>
                <w:tab w:val="left" w:pos="2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муниципальной собственности Комитета по управлению муниципальным имуществом администрации города Покачи</w:t>
            </w:r>
          </w:p>
        </w:tc>
      </w:tr>
      <w:tr w:rsidR="00421A61" w:rsidRPr="00421A61" w:rsidTr="009C5316">
        <w:trPr>
          <w:trHeight w:val="279"/>
        </w:trPr>
        <w:tc>
          <w:tcPr>
            <w:tcW w:w="496" w:type="dxa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</w:t>
            </w:r>
          </w:p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жилых помещений)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из ФГУП «Ростехинвентаризация» - Федеральное БТИ» на заявителя и членов его семьи, участвующих в приватизации, о неиспользовании права бесплатной приватизации жилого помещения.</w:t>
            </w:r>
          </w:p>
        </w:tc>
        <w:tc>
          <w:tcPr>
            <w:tcW w:w="3827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со статьёй 11 Закона Российской Федерации от 04.07.1991 №1541-1 «О приватизации жилищного фонда в Российской Федерации».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об отсутствии задолженности по коммунальным платежам.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со статьёй 9.1 Закона Российской Федерации от 04.07.1991 №1541-1 «О приватизации жилищного фонда в Российской Федерации».</w:t>
            </w:r>
          </w:p>
        </w:tc>
        <w:tc>
          <w:tcPr>
            <w:tcW w:w="2269" w:type="dxa"/>
            <w:vMerge w:val="restart"/>
          </w:tcPr>
          <w:p w:rsidR="00421A61" w:rsidRPr="00421A61" w:rsidRDefault="00421A61" w:rsidP="0042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из ФГУП «Ростехинвентаризация» - Федеральное БТИ» о наличии или об отсутствии в собственности жилого помещения у заявителя и иных собственников жилого помещения, предлагаемого к принятию в муниципальную собственность (сведения о правах, зарегистрированных до 15.02.1999).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технической документации на жилое помещение, предлагаемое к принятию в муниципальную собственность.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справки из ФГУП «Ростехинвентаризация» - Федеральное БТИ»,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подтверждающая, что жилое помещение, предлагаемое к принятию в муниципальную собственность, в споре и под арестом не состоит (сведения до 15.02.1999).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15238" w:type="dxa"/>
            <w:gridSpan w:val="5"/>
          </w:tcPr>
          <w:p w:rsidR="00421A61" w:rsidRPr="00421A61" w:rsidRDefault="00421A61" w:rsidP="004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земельных ресурсов Комитета по управлению муниципальным имуществом администрации города Покачи</w:t>
            </w:r>
          </w:p>
        </w:tc>
      </w:tr>
      <w:tr w:rsidR="00421A61" w:rsidRPr="00421A61" w:rsidTr="009C5316">
        <w:trPr>
          <w:trHeight w:val="279"/>
        </w:trPr>
        <w:tc>
          <w:tcPr>
            <w:tcW w:w="496" w:type="dxa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bCs/>
                <w:sz w:val="24"/>
                <w:szCs w:val="24"/>
              </w:rPr>
              <w:t>Предоставление схемы границ предполагаемых к использованию земель или части земельного участка на кадастровом плане территории с указанием координат - характерных точек границ территории, системы координат, применяемой при ведении государственного кадастра недвижимости.</w:t>
            </w:r>
          </w:p>
        </w:tc>
        <w:tc>
          <w:tcPr>
            <w:tcW w:w="3827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Pr="00421A61">
                <w:rPr>
                  <w:rFonts w:ascii="Times New Roman" w:hAnsi="Times New Roman"/>
                  <w:sz w:val="24"/>
                  <w:szCs w:val="24"/>
                  <w:lang w:eastAsia="en-US"/>
                </w:rPr>
                <w:t>Пункт 4</w:t>
              </w:r>
            </w:hyperlink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утверждённых постановлением Правительства Российской Федерации от 27 ноября 2014 №1244.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79"/>
        </w:trPr>
        <w:tc>
          <w:tcPr>
            <w:tcW w:w="496" w:type="dxa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схемы расположения земельного участка или земельных участков на кадастровом плане территории, которые предлагается образовать и (или) изменить, с использованием системы координат, применяемой при ведении государственного кадастра недвижимости.</w:t>
            </w:r>
          </w:p>
        </w:tc>
        <w:tc>
          <w:tcPr>
            <w:tcW w:w="3827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кодекс Российской Федерации - статья 11.10.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15238" w:type="dxa"/>
            <w:gridSpan w:val="5"/>
          </w:tcPr>
          <w:p w:rsidR="00421A61" w:rsidRPr="00421A61" w:rsidRDefault="00421A61" w:rsidP="004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b/>
                <w:sz w:val="24"/>
                <w:szCs w:val="24"/>
              </w:rPr>
              <w:t>Управление по жилищной политике Комитета по управлению муниципальным имуществом администрации города Покачи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 w:val="restart"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21A61" w:rsidRPr="00421A61" w:rsidRDefault="00421A61" w:rsidP="0042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выписки из ЕГРИП на заявителя и членов его семьи</w:t>
            </w:r>
          </w:p>
        </w:tc>
        <w:tc>
          <w:tcPr>
            <w:tcW w:w="3827" w:type="dxa"/>
            <w:vMerge w:val="restart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со следующими правовыми актами: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1) статьёй 40 Конституции Российской Федерации;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2) статьями 49 – 58 Жилищного кодекса Российской Федерации;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пунктом 6 части 1 статьи 16 Федерального закона от 06.10.2003 №131-ФЗ «Об общих принципах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организации местного самоуправления в Российской Федерации»;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4) статьями 14 - 19, 22 – 28 Закона Ханты-Мансийского автономного округа - Югры от 06.07.2005 №57-оз «О регулировании отдельных жилищных отношений в Ханты-Мансийском автономном округе – Югре»;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5) пунктами 1 - 11 Перечня тяжёлых форм хронических заболеваний, при которых невозможно совместное проживание граждан в одной квартире, утверждённого постановлением Правительства Российской Федерации от 16.06.2006 №378;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6) постановлением Правительства Российской Федерации от 21.12.2004 №817 «Об утверждении перечня заболеваний, дающих инвалидам, страдающим ими, право на дополнительную жилую площадь»;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7) постановлением администрации города Покачи от 07.04.2011 №253 «Об установлении учетной нормы площади жилого помещения, размера дохода и стоимости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имущества в целях признания граждан малоимущими, а также нормы предоставления площади жилого помещения по договору социального найма на территории города Покачи»;</w:t>
            </w:r>
          </w:p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8) постановление администрации города Покачи от 19.04.2013 №493 «Об утверждении Положения об обеспечении проживающих в городском округе и нуждающихся в жилых помещениях малоимущих граждан жилыми помещениями».</w:t>
            </w: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9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Выписка из ЕГРП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составе семьи.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счёт средств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доходах с места работы.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наличии либо отсутствии у заявителя и членов его семьи, зарегистрированного движимого имущества, подлежащего налогообложению (транспортные средства).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отчёта (выписки из отчёта) о стоимости недвижимого, движимого имущества при наличии имущества у заявителя и (или) членов его семьи.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медицинского заключения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размере пенсии.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3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выплатах пособия по безработице и других выплат безработным за последний календарный год (12 месяцев), предшествовавший началу года подачи заявления.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справки о выплатах пособия по беременности и родам за последний календарный год (12 месяцев),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предшествовавший началу года подачи заявления.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выплатах ежемесячных пособий на ребенка (детей) от 1,5 лет до достижения им 3-летнего возраста за последний календарный год (12 месяцев), предшествовавший началу года подачи заявления.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выплатах стипендии из учебных заведений за последний календарный год (12 месяцев), предшествовавший началу года подачи заявления (студентам).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(сведений) об уплате или получении алиментов.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размере единовременного пособия, выплаченного при увольнении из органов внутренних дел Российской Федерации.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документов на объекты недвижимости, права на которые не зарегистрированы в ЕГРП (Ордера).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справки о наличии или отсутствии в собственности жилого помещения у заявителя и членов его семьи, в том числе на ранее существовавшее имя в случае его изменения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(сведения о правах, зарегистрированных в организациях осуществлявших регистрацию до Росреестра).</w:t>
            </w:r>
          </w:p>
        </w:tc>
        <w:tc>
          <w:tcPr>
            <w:tcW w:w="3827" w:type="dxa"/>
            <w:vMerge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421A61" w:rsidRPr="00421A61" w:rsidTr="009C5316">
        <w:trPr>
          <w:trHeight w:val="240"/>
        </w:trPr>
        <w:tc>
          <w:tcPr>
            <w:tcW w:w="496" w:type="dxa"/>
            <w:vMerge/>
          </w:tcPr>
          <w:p w:rsidR="00421A61" w:rsidRPr="00421A61" w:rsidRDefault="00421A61" w:rsidP="00421A61">
            <w:pPr>
              <w:numPr>
                <w:ilvl w:val="0"/>
                <w:numId w:val="8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1A61" w:rsidRPr="00421A61" w:rsidRDefault="00421A61" w:rsidP="004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решения суда (о лишении родительских прав, о признании родителей безвестно отсутствующими, объявление умершими, недееспособными; о признании членами семьи).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21A61" w:rsidRPr="00421A61" w:rsidRDefault="00421A61" w:rsidP="0042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</w:tbl>
    <w:p w:rsidR="00421A61" w:rsidRPr="00421A61" w:rsidRDefault="00421A61" w:rsidP="00421A61">
      <w:pPr>
        <w:rPr>
          <w:rFonts w:ascii="Times New Roman" w:hAnsi="Times New Roman"/>
          <w:sz w:val="24"/>
          <w:szCs w:val="24"/>
        </w:rPr>
      </w:pPr>
    </w:p>
    <w:sectPr w:rsidR="00421A61" w:rsidRPr="00421A61" w:rsidSect="00421A61">
      <w:pgSz w:w="16838" w:h="11905" w:orient="landscape"/>
      <w:pgMar w:top="1985" w:right="567" w:bottom="1134" w:left="1134" w:header="1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0C" w:rsidRDefault="002C0B0C" w:rsidP="00A245CC">
      <w:pPr>
        <w:spacing w:after="0" w:line="240" w:lineRule="auto"/>
      </w:pPr>
      <w:r>
        <w:separator/>
      </w:r>
    </w:p>
  </w:endnote>
  <w:endnote w:type="continuationSeparator" w:id="0">
    <w:p w:rsidR="002C0B0C" w:rsidRDefault="002C0B0C" w:rsidP="00A2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DA" w:rsidRDefault="00835BD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B13E3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0C" w:rsidRDefault="002C0B0C" w:rsidP="00A245CC">
      <w:pPr>
        <w:spacing w:after="0" w:line="240" w:lineRule="auto"/>
      </w:pPr>
      <w:r>
        <w:separator/>
      </w:r>
    </w:p>
  </w:footnote>
  <w:footnote w:type="continuationSeparator" w:id="0">
    <w:p w:rsidR="002C0B0C" w:rsidRDefault="002C0B0C" w:rsidP="00A2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79" w:rsidRPr="00712679" w:rsidRDefault="00712679" w:rsidP="0071267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421"/>
    <w:multiLevelType w:val="multilevel"/>
    <w:tmpl w:val="582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53664B"/>
    <w:multiLevelType w:val="hybridMultilevel"/>
    <w:tmpl w:val="1BEA5E66"/>
    <w:lvl w:ilvl="0" w:tplc="60C2740A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4B15B2"/>
    <w:multiLevelType w:val="hybridMultilevel"/>
    <w:tmpl w:val="81CE56CA"/>
    <w:lvl w:ilvl="0" w:tplc="D5D6EA28">
      <w:start w:val="1"/>
      <w:numFmt w:val="decimal"/>
      <w:lvlText w:val="%1."/>
      <w:lvlJc w:val="left"/>
      <w:pPr>
        <w:ind w:left="193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0FD3CDC"/>
    <w:multiLevelType w:val="hybridMultilevel"/>
    <w:tmpl w:val="81CE56CA"/>
    <w:lvl w:ilvl="0" w:tplc="D5D6EA28">
      <w:start w:val="1"/>
      <w:numFmt w:val="decimal"/>
      <w:lvlText w:val="%1."/>
      <w:lvlJc w:val="left"/>
      <w:pPr>
        <w:ind w:left="193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7B037C0"/>
    <w:multiLevelType w:val="hybridMultilevel"/>
    <w:tmpl w:val="57AA9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78F"/>
    <w:multiLevelType w:val="hybridMultilevel"/>
    <w:tmpl w:val="DA74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71CE9"/>
    <w:multiLevelType w:val="hybridMultilevel"/>
    <w:tmpl w:val="FAA4319C"/>
    <w:lvl w:ilvl="0" w:tplc="A296E0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58C36CFA"/>
    <w:multiLevelType w:val="multilevel"/>
    <w:tmpl w:val="582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2F6509"/>
    <w:multiLevelType w:val="hybridMultilevel"/>
    <w:tmpl w:val="B2A60B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016D"/>
    <w:multiLevelType w:val="hybridMultilevel"/>
    <w:tmpl w:val="0D8ADC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12"/>
    <w:rsid w:val="000052DF"/>
    <w:rsid w:val="000214EE"/>
    <w:rsid w:val="00024830"/>
    <w:rsid w:val="000257B1"/>
    <w:rsid w:val="00036CC2"/>
    <w:rsid w:val="00045BA4"/>
    <w:rsid w:val="00045CBF"/>
    <w:rsid w:val="00047574"/>
    <w:rsid w:val="0005078F"/>
    <w:rsid w:val="00066E0F"/>
    <w:rsid w:val="00077E77"/>
    <w:rsid w:val="00077E7C"/>
    <w:rsid w:val="00091705"/>
    <w:rsid w:val="000A7EF8"/>
    <w:rsid w:val="000B0B9E"/>
    <w:rsid w:val="000C257A"/>
    <w:rsid w:val="000C271F"/>
    <w:rsid w:val="000C4159"/>
    <w:rsid w:val="000F35BF"/>
    <w:rsid w:val="000F61EB"/>
    <w:rsid w:val="001213C6"/>
    <w:rsid w:val="00123443"/>
    <w:rsid w:val="00135422"/>
    <w:rsid w:val="00167724"/>
    <w:rsid w:val="00173D0C"/>
    <w:rsid w:val="0017581C"/>
    <w:rsid w:val="0017739D"/>
    <w:rsid w:val="00182C38"/>
    <w:rsid w:val="001979A8"/>
    <w:rsid w:val="00197F60"/>
    <w:rsid w:val="001A24F5"/>
    <w:rsid w:val="001B0460"/>
    <w:rsid w:val="001B709A"/>
    <w:rsid w:val="001D27B1"/>
    <w:rsid w:val="001E2BC6"/>
    <w:rsid w:val="001F60C9"/>
    <w:rsid w:val="001F69C0"/>
    <w:rsid w:val="00213330"/>
    <w:rsid w:val="00213976"/>
    <w:rsid w:val="0022437D"/>
    <w:rsid w:val="00224AD5"/>
    <w:rsid w:val="00236A6B"/>
    <w:rsid w:val="00243A50"/>
    <w:rsid w:val="00250A8A"/>
    <w:rsid w:val="00263233"/>
    <w:rsid w:val="00293724"/>
    <w:rsid w:val="002A0DDA"/>
    <w:rsid w:val="002A4D5E"/>
    <w:rsid w:val="002C0B0C"/>
    <w:rsid w:val="002C7956"/>
    <w:rsid w:val="002E38FA"/>
    <w:rsid w:val="002E4F36"/>
    <w:rsid w:val="002E775A"/>
    <w:rsid w:val="002F14EF"/>
    <w:rsid w:val="0030587F"/>
    <w:rsid w:val="00310370"/>
    <w:rsid w:val="00310AD9"/>
    <w:rsid w:val="00323D44"/>
    <w:rsid w:val="00326E91"/>
    <w:rsid w:val="0033226E"/>
    <w:rsid w:val="00334308"/>
    <w:rsid w:val="00334C83"/>
    <w:rsid w:val="003425D7"/>
    <w:rsid w:val="003445A4"/>
    <w:rsid w:val="00353EE6"/>
    <w:rsid w:val="003606C5"/>
    <w:rsid w:val="0037302C"/>
    <w:rsid w:val="00381573"/>
    <w:rsid w:val="0038210A"/>
    <w:rsid w:val="00385F68"/>
    <w:rsid w:val="003A505A"/>
    <w:rsid w:val="003A71B1"/>
    <w:rsid w:val="003C11BF"/>
    <w:rsid w:val="003C611E"/>
    <w:rsid w:val="003D1B7F"/>
    <w:rsid w:val="003D5D61"/>
    <w:rsid w:val="003E15EF"/>
    <w:rsid w:val="00411BD5"/>
    <w:rsid w:val="00421A61"/>
    <w:rsid w:val="004342BA"/>
    <w:rsid w:val="00441E5D"/>
    <w:rsid w:val="0045695E"/>
    <w:rsid w:val="004742C2"/>
    <w:rsid w:val="00487A13"/>
    <w:rsid w:val="00495C04"/>
    <w:rsid w:val="00496042"/>
    <w:rsid w:val="004B13E3"/>
    <w:rsid w:val="004B1CF0"/>
    <w:rsid w:val="004B3973"/>
    <w:rsid w:val="004C6FFE"/>
    <w:rsid w:val="004D034E"/>
    <w:rsid w:val="004E0AD3"/>
    <w:rsid w:val="004E1CA6"/>
    <w:rsid w:val="004F4F50"/>
    <w:rsid w:val="004F76BB"/>
    <w:rsid w:val="004F79B6"/>
    <w:rsid w:val="00501769"/>
    <w:rsid w:val="00520445"/>
    <w:rsid w:val="0054408D"/>
    <w:rsid w:val="005628FB"/>
    <w:rsid w:val="005673E6"/>
    <w:rsid w:val="00567FC5"/>
    <w:rsid w:val="005706FA"/>
    <w:rsid w:val="00583ECA"/>
    <w:rsid w:val="00593655"/>
    <w:rsid w:val="005A341C"/>
    <w:rsid w:val="005C51E5"/>
    <w:rsid w:val="005D0AB3"/>
    <w:rsid w:val="005D1806"/>
    <w:rsid w:val="00603407"/>
    <w:rsid w:val="00607269"/>
    <w:rsid w:val="00640B43"/>
    <w:rsid w:val="006474DD"/>
    <w:rsid w:val="0065527A"/>
    <w:rsid w:val="0066405A"/>
    <w:rsid w:val="006738A9"/>
    <w:rsid w:val="0068626C"/>
    <w:rsid w:val="00697FBA"/>
    <w:rsid w:val="006A22A2"/>
    <w:rsid w:val="006B5592"/>
    <w:rsid w:val="006C5501"/>
    <w:rsid w:val="006E13CE"/>
    <w:rsid w:val="006E6D1C"/>
    <w:rsid w:val="006F1EB3"/>
    <w:rsid w:val="006F2A4F"/>
    <w:rsid w:val="00705E18"/>
    <w:rsid w:val="00712679"/>
    <w:rsid w:val="00714B6D"/>
    <w:rsid w:val="00733C0A"/>
    <w:rsid w:val="00737D74"/>
    <w:rsid w:val="00741A8E"/>
    <w:rsid w:val="00753C43"/>
    <w:rsid w:val="0075760C"/>
    <w:rsid w:val="007702BA"/>
    <w:rsid w:val="00770AAC"/>
    <w:rsid w:val="007A2893"/>
    <w:rsid w:val="007B4E2C"/>
    <w:rsid w:val="007B6243"/>
    <w:rsid w:val="007E07A8"/>
    <w:rsid w:val="007E4E48"/>
    <w:rsid w:val="007E52EC"/>
    <w:rsid w:val="007E5D3E"/>
    <w:rsid w:val="007E7AF8"/>
    <w:rsid w:val="008011C7"/>
    <w:rsid w:val="00811F8F"/>
    <w:rsid w:val="008161FA"/>
    <w:rsid w:val="0082244B"/>
    <w:rsid w:val="00830957"/>
    <w:rsid w:val="00833298"/>
    <w:rsid w:val="00835915"/>
    <w:rsid w:val="00835BDA"/>
    <w:rsid w:val="0085762D"/>
    <w:rsid w:val="0086490C"/>
    <w:rsid w:val="008653D2"/>
    <w:rsid w:val="008A471B"/>
    <w:rsid w:val="008A5071"/>
    <w:rsid w:val="008B7298"/>
    <w:rsid w:val="008C1A73"/>
    <w:rsid w:val="008C2D72"/>
    <w:rsid w:val="008C5744"/>
    <w:rsid w:val="008E40B2"/>
    <w:rsid w:val="008E746A"/>
    <w:rsid w:val="00905B16"/>
    <w:rsid w:val="00910FBC"/>
    <w:rsid w:val="00925086"/>
    <w:rsid w:val="00947FC2"/>
    <w:rsid w:val="00955811"/>
    <w:rsid w:val="009577DF"/>
    <w:rsid w:val="00983AF7"/>
    <w:rsid w:val="009B1222"/>
    <w:rsid w:val="009C5316"/>
    <w:rsid w:val="009D3B6C"/>
    <w:rsid w:val="009E4B60"/>
    <w:rsid w:val="009F396E"/>
    <w:rsid w:val="00A21DCB"/>
    <w:rsid w:val="00A2431A"/>
    <w:rsid w:val="00A245CC"/>
    <w:rsid w:val="00A37ABD"/>
    <w:rsid w:val="00A63E25"/>
    <w:rsid w:val="00A72DF0"/>
    <w:rsid w:val="00A8392E"/>
    <w:rsid w:val="00A8668D"/>
    <w:rsid w:val="00A90159"/>
    <w:rsid w:val="00A9379C"/>
    <w:rsid w:val="00AA26D7"/>
    <w:rsid w:val="00AC4E18"/>
    <w:rsid w:val="00AD28F2"/>
    <w:rsid w:val="00AD2E87"/>
    <w:rsid w:val="00AF2B31"/>
    <w:rsid w:val="00B02099"/>
    <w:rsid w:val="00B0211B"/>
    <w:rsid w:val="00B02E2B"/>
    <w:rsid w:val="00B07849"/>
    <w:rsid w:val="00B07A70"/>
    <w:rsid w:val="00B07BB5"/>
    <w:rsid w:val="00B32B5E"/>
    <w:rsid w:val="00B374FC"/>
    <w:rsid w:val="00B43C4D"/>
    <w:rsid w:val="00B53D1B"/>
    <w:rsid w:val="00B54A0B"/>
    <w:rsid w:val="00B72066"/>
    <w:rsid w:val="00B7435C"/>
    <w:rsid w:val="00B7679F"/>
    <w:rsid w:val="00B76BEA"/>
    <w:rsid w:val="00BD2A69"/>
    <w:rsid w:val="00BF4756"/>
    <w:rsid w:val="00C05B32"/>
    <w:rsid w:val="00C07E9A"/>
    <w:rsid w:val="00C22FE0"/>
    <w:rsid w:val="00C23412"/>
    <w:rsid w:val="00C32A98"/>
    <w:rsid w:val="00C34D87"/>
    <w:rsid w:val="00C3513E"/>
    <w:rsid w:val="00C4264E"/>
    <w:rsid w:val="00C47CC9"/>
    <w:rsid w:val="00C5451F"/>
    <w:rsid w:val="00C57CF1"/>
    <w:rsid w:val="00C75796"/>
    <w:rsid w:val="00C951DE"/>
    <w:rsid w:val="00CA5ACC"/>
    <w:rsid w:val="00CA64AF"/>
    <w:rsid w:val="00CB7F35"/>
    <w:rsid w:val="00CC035F"/>
    <w:rsid w:val="00CD7DF4"/>
    <w:rsid w:val="00CE6613"/>
    <w:rsid w:val="00CF0B6E"/>
    <w:rsid w:val="00CF285B"/>
    <w:rsid w:val="00D0470A"/>
    <w:rsid w:val="00D156CB"/>
    <w:rsid w:val="00D423A3"/>
    <w:rsid w:val="00D4654E"/>
    <w:rsid w:val="00D46CFF"/>
    <w:rsid w:val="00D47FA2"/>
    <w:rsid w:val="00D53CFA"/>
    <w:rsid w:val="00D64800"/>
    <w:rsid w:val="00D8298B"/>
    <w:rsid w:val="00D8558A"/>
    <w:rsid w:val="00D8620C"/>
    <w:rsid w:val="00D92537"/>
    <w:rsid w:val="00D93BE1"/>
    <w:rsid w:val="00D94291"/>
    <w:rsid w:val="00DC2D98"/>
    <w:rsid w:val="00DD0BE5"/>
    <w:rsid w:val="00DE700E"/>
    <w:rsid w:val="00E052D6"/>
    <w:rsid w:val="00E06620"/>
    <w:rsid w:val="00E32182"/>
    <w:rsid w:val="00E563D2"/>
    <w:rsid w:val="00E56E48"/>
    <w:rsid w:val="00E61104"/>
    <w:rsid w:val="00E614CB"/>
    <w:rsid w:val="00E71E24"/>
    <w:rsid w:val="00E91F94"/>
    <w:rsid w:val="00E93EBF"/>
    <w:rsid w:val="00E97C85"/>
    <w:rsid w:val="00EA02F8"/>
    <w:rsid w:val="00EA14CC"/>
    <w:rsid w:val="00ED6FCB"/>
    <w:rsid w:val="00ED769B"/>
    <w:rsid w:val="00EE04F8"/>
    <w:rsid w:val="00EE2AFE"/>
    <w:rsid w:val="00F1069B"/>
    <w:rsid w:val="00F500AB"/>
    <w:rsid w:val="00F53A62"/>
    <w:rsid w:val="00F54617"/>
    <w:rsid w:val="00F651C9"/>
    <w:rsid w:val="00F7738C"/>
    <w:rsid w:val="00F8405A"/>
    <w:rsid w:val="00F93020"/>
    <w:rsid w:val="00FA448E"/>
    <w:rsid w:val="00FB25E7"/>
    <w:rsid w:val="00FC2A9B"/>
    <w:rsid w:val="00FC53E9"/>
    <w:rsid w:val="00FD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6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30">
    <w:name w:val="Заголовок 3 Знак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0F61E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5A34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b">
    <w:name w:val="Hyperlink"/>
    <w:uiPriority w:val="99"/>
    <w:unhideWhenUsed/>
    <w:rsid w:val="004C6FFE"/>
    <w:rPr>
      <w:color w:val="0000FF"/>
      <w:u w:val="single"/>
    </w:rPr>
  </w:style>
  <w:style w:type="table" w:styleId="ac">
    <w:name w:val="Table Grid"/>
    <w:basedOn w:val="a1"/>
    <w:uiPriority w:val="59"/>
    <w:rsid w:val="00CA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26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21A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421A61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421A6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en-US" w:bidi="en-US"/>
    </w:rPr>
  </w:style>
  <w:style w:type="table" w:customStyle="1" w:styleId="1">
    <w:name w:val="Сетка таблицы1"/>
    <w:basedOn w:val="a1"/>
    <w:next w:val="ac"/>
    <w:uiPriority w:val="59"/>
    <w:rsid w:val="00421A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21A6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6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30">
    <w:name w:val="Заголовок 3 Знак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0F61E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5A34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b">
    <w:name w:val="Hyperlink"/>
    <w:uiPriority w:val="99"/>
    <w:unhideWhenUsed/>
    <w:rsid w:val="004C6FFE"/>
    <w:rPr>
      <w:color w:val="0000FF"/>
      <w:u w:val="single"/>
    </w:rPr>
  </w:style>
  <w:style w:type="table" w:styleId="ac">
    <w:name w:val="Table Grid"/>
    <w:basedOn w:val="a1"/>
    <w:uiPriority w:val="59"/>
    <w:rsid w:val="00CA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26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21A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421A61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421A6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en-US" w:bidi="en-US"/>
    </w:rPr>
  </w:style>
  <w:style w:type="table" w:customStyle="1" w:styleId="1">
    <w:name w:val="Сетка таблицы1"/>
    <w:basedOn w:val="a1"/>
    <w:next w:val="ac"/>
    <w:uiPriority w:val="59"/>
    <w:rsid w:val="00421A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21A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43C40CDD12B225903075C8DB1BAFEC0FC9A28EFE75104AAE267A0A1FB3898F4438D8AB888C8957Y4h8H" TargetMode="External"/><Relationship Id="rId18" Type="http://schemas.openxmlformats.org/officeDocument/2006/relationships/hyperlink" Target="consultantplus://offline/ref=41BDB718770C1EB7BA1C88BCC068A4117CA49F2EB67D92BA0443D5833991D2B60A6889D866n5S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86D09D919AA4EFE9BF890D1BDA379109325CABD2C3C9C8CA962FA5D4764A6141D1232110951EF3H6p5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1BDB718770C1EB7BA1C88BCC068A4117CA49F2CB07E92BA0443D5833991D2B60A6889DA63n5S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BDB718770C1EB7BA1C88BCC068A4117CA49F2CB07E92BA0443D5833991D2B60A6889DA63n5S3G" TargetMode="External"/><Relationship Id="rId20" Type="http://schemas.openxmlformats.org/officeDocument/2006/relationships/hyperlink" Target="consultantplus://offline/ref=41BDB718770C1EB7BA1C88BCC068A4117CA49F2CB07E92BA0443D5833991D2B60A6889DA63n5S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BDB718770C1EB7BA1C88BCC068A4117CA49F2CB07E92BA0443D5833991D2B60A6889DA63n5S2G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41BDB718770C1EB7BA1C88BCC068A4117CA49F2CB07E92BA0443D5833991D2B60A6889DA63n5S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2F0C7AB1E2D1D24D25BF0E53FF98D2F4BD7FCA4D4990014B1945DABADCB19C8B7C458427471EFK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121D-5C76-421F-9A0E-8B5B56F5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33708</CharactersWithSpaces>
  <SharedDoc>false</SharedDoc>
  <HLinks>
    <vt:vector size="54" baseType="variant">
      <vt:variant>
        <vt:i4>7209066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consultantplus://offline/ref=CB86D09D919AA4EFE9BF890D1BDA379109325CABD2C3C9C8CA962FA5D4764A6141D1232110951EF3H6p5G</vt:lpwstr>
      </vt:variant>
      <vt:variant>
        <vt:lpwstr/>
      </vt:variant>
      <vt:variant>
        <vt:i4>524289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consultantplus://offline/ref=41BDB718770C1EB7BA1C88BCC068A4117CA49F2CB07E92BA0443D5833991D2B60A6889DA63n5S6G</vt:lpwstr>
      </vt:variant>
      <vt:variant>
        <vt:lpwstr/>
      </vt:variant>
      <vt:variant>
        <vt:i4>524295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consultantplus://offline/ref=41BDB718770C1EB7BA1C88BCC068A4117CA49F2CB07E92BA0443D5833991D2B60A6889DA63n5S0G</vt:lpwstr>
      </vt:variant>
      <vt:variant>
        <vt:lpwstr/>
      </vt:variant>
      <vt:variant>
        <vt:i4>524376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consultantplus://offline/ref=41BDB718770C1EB7BA1C88BCC068A4117CA49F2EB67D92BA0443D5833991D2B60A6889D866n5S2G</vt:lpwstr>
      </vt:variant>
      <vt:variant>
        <vt:lpwstr/>
      </vt:variant>
      <vt:variant>
        <vt:i4>524295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consultantplus://offline/ref=41BDB718770C1EB7BA1C88BCC068A4117CA49F2CB07E92BA0443D5833991D2B60A6889DA63n5S0G</vt:lpwstr>
      </vt:variant>
      <vt:variant>
        <vt:lpwstr/>
      </vt:variant>
      <vt:variant>
        <vt:i4>524292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consultantplus://offline/ref=41BDB718770C1EB7BA1C88BCC068A4117CA49F2CB07E92BA0443D5833991D2B60A6889DA63n5S3G</vt:lpwstr>
      </vt:variant>
      <vt:variant>
        <vt:lpwstr/>
      </vt:variant>
      <vt:variant>
        <vt:i4>524293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consultantplus://offline/ref=41BDB718770C1EB7BA1C88BCC068A4117CA49F2CB07E92BA0443D5833991D2B60A6889DA63n5S2G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consultantplus://offline/ref=C2F0C7AB1E2D1D24D25BF0E53FF98D2F4BD7FCA4D4990014B1945DABADCB19C8B7C458427471EFK6G</vt:lpwstr>
      </vt:variant>
      <vt:variant>
        <vt:lpwstr/>
      </vt:variant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consultantplus://offline/ref=1643C40CDD12B225903075C8DB1BAFEC0FC9A28EFE75104AAE267A0A1FB3898F4438D8AB888C8957Y4h8H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MamonovNA</dc:creator>
  <cp:lastModifiedBy>Asus</cp:lastModifiedBy>
  <cp:revision>2</cp:revision>
  <cp:lastPrinted>2017-03-27T14:18:00Z</cp:lastPrinted>
  <dcterms:created xsi:type="dcterms:W3CDTF">2017-07-03T14:11:00Z</dcterms:created>
  <dcterms:modified xsi:type="dcterms:W3CDTF">2017-07-03T14:11:00Z</dcterms:modified>
</cp:coreProperties>
</file>