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ОПЕРАТИВНАЯ ИНФОРМАЦИЯ</w:t>
      </w:r>
    </w:p>
    <w:p w:rsidR="00545660" w:rsidRPr="00296ED9" w:rsidRDefault="00545660" w:rsidP="00296ED9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о результатах расс</w:t>
      </w:r>
      <w:r w:rsidR="00AF4021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мотрения вопросов</w:t>
      </w:r>
      <w:r w:rsidR="002E191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1E5CC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на</w:t>
      </w:r>
      <w:r w:rsidR="00773896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7743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внеочередном 23</w:t>
      </w:r>
      <w:r w:rsidR="001E5CC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-ом</w:t>
      </w:r>
      <w:r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заседании Думы</w:t>
      </w:r>
    </w:p>
    <w:p w:rsidR="00545660" w:rsidRPr="00296ED9" w:rsidRDefault="006271A5" w:rsidP="00296ED9">
      <w:pPr>
        <w:shd w:val="clear" w:color="auto" w:fill="FFFFFF"/>
        <w:spacing w:after="0" w:line="240" w:lineRule="auto"/>
        <w:ind w:left="1" w:firstLine="1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города Покачи шестого</w:t>
      </w:r>
      <w:r w:rsidR="00545660"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созыва </w:t>
      </w:r>
      <w:r w:rsidR="00E74BCD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877434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30августа</w:t>
      </w:r>
      <w:r w:rsidR="000C072F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AF3805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>2017</w:t>
      </w:r>
      <w:r w:rsidR="00545660" w:rsidRPr="00296ED9">
        <w:rPr>
          <w:rFonts w:ascii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года</w:t>
      </w:r>
    </w:p>
    <w:p w:rsidR="00545660" w:rsidRPr="00296ED9" w:rsidRDefault="00545660" w:rsidP="00296ED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eastAsia="ru-RU"/>
        </w:rPr>
      </w:pPr>
    </w:p>
    <w:p w:rsidR="00545660" w:rsidRPr="00296ED9" w:rsidRDefault="00A5795C" w:rsidP="000C072F">
      <w:pPr>
        <w:widowControl w:val="0"/>
        <w:spacing w:after="0" w:line="240" w:lineRule="auto"/>
        <w:ind w:right="8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Двад</w:t>
      </w:r>
      <w:r w:rsidR="00877434">
        <w:rPr>
          <w:rFonts w:ascii="Times New Roman" w:hAnsi="Times New Roman" w:cs="Times New Roman"/>
          <w:b/>
          <w:sz w:val="26"/>
          <w:szCs w:val="26"/>
          <w:lang w:eastAsia="ru-RU"/>
        </w:rPr>
        <w:t>цать третье</w:t>
      </w:r>
      <w:r w:rsidR="003A1798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D426F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77434">
        <w:rPr>
          <w:rFonts w:ascii="Times New Roman" w:hAnsi="Times New Roman" w:cs="Times New Roman"/>
          <w:b/>
          <w:sz w:val="26"/>
          <w:szCs w:val="26"/>
          <w:lang w:eastAsia="ru-RU"/>
        </w:rPr>
        <w:t>вне</w:t>
      </w:r>
      <w:r w:rsidR="000F294D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очередное  </w:t>
      </w:r>
      <w:r w:rsidR="00C776EB">
        <w:rPr>
          <w:rFonts w:ascii="Times New Roman" w:hAnsi="Times New Roman" w:cs="Times New Roman"/>
          <w:b/>
          <w:sz w:val="26"/>
          <w:szCs w:val="26"/>
          <w:lang w:eastAsia="ru-RU"/>
        </w:rPr>
        <w:t>заседание</w:t>
      </w:r>
      <w:r w:rsidR="0054566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271A5">
        <w:rPr>
          <w:rFonts w:ascii="Times New Roman" w:hAnsi="Times New Roman" w:cs="Times New Roman"/>
          <w:sz w:val="26"/>
          <w:szCs w:val="26"/>
          <w:lang w:eastAsia="ru-RU"/>
        </w:rPr>
        <w:t>Думы города Покачи шестого</w:t>
      </w:r>
      <w:r w:rsidR="00877434">
        <w:rPr>
          <w:rFonts w:ascii="Times New Roman" w:hAnsi="Times New Roman" w:cs="Times New Roman"/>
          <w:sz w:val="26"/>
          <w:szCs w:val="26"/>
          <w:lang w:eastAsia="ru-RU"/>
        </w:rPr>
        <w:t xml:space="preserve"> созыва состоялось 30</w:t>
      </w:r>
      <w:r w:rsidR="0082010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877434">
        <w:rPr>
          <w:rFonts w:ascii="Times New Roman" w:hAnsi="Times New Roman" w:cs="Times New Roman"/>
          <w:sz w:val="26"/>
          <w:szCs w:val="26"/>
          <w:lang w:eastAsia="ru-RU"/>
        </w:rPr>
        <w:t>августа</w:t>
      </w:r>
      <w:r w:rsidR="000C072F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AF3805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2017</w:t>
      </w:r>
      <w:r w:rsidR="00545660" w:rsidRPr="00296ED9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года</w:t>
      </w:r>
    </w:p>
    <w:p w:rsidR="0042452F" w:rsidRPr="00296ED9" w:rsidRDefault="00545660" w:rsidP="003A1798">
      <w:pPr>
        <w:widowControl w:val="0"/>
        <w:tabs>
          <w:tab w:val="center" w:pos="7668"/>
        </w:tabs>
        <w:spacing w:after="0" w:line="240" w:lineRule="auto"/>
        <w:ind w:right="451" w:firstLine="85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В зас</w:t>
      </w:r>
      <w:r w:rsidR="006B5F40">
        <w:rPr>
          <w:rFonts w:ascii="Times New Roman" w:hAnsi="Times New Roman" w:cs="Times New Roman"/>
          <w:sz w:val="26"/>
          <w:szCs w:val="26"/>
          <w:lang w:eastAsia="ru-RU"/>
        </w:rPr>
        <w:t xml:space="preserve">едании приняли участие </w:t>
      </w:r>
      <w:r w:rsidR="00877434">
        <w:rPr>
          <w:rFonts w:ascii="Times New Roman" w:hAnsi="Times New Roman" w:cs="Times New Roman"/>
          <w:sz w:val="26"/>
          <w:szCs w:val="26"/>
          <w:lang w:eastAsia="ru-RU"/>
        </w:rPr>
        <w:t>11</w:t>
      </w:r>
      <w:r w:rsidRPr="00296ED9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ru-RU"/>
        </w:rPr>
        <w:t>депутатов</w:t>
      </w:r>
      <w:r w:rsidR="00C776E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6B5F40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0C072F">
        <w:rPr>
          <w:rFonts w:ascii="Times New Roman" w:hAnsi="Times New Roman" w:cs="Times New Roman"/>
          <w:sz w:val="26"/>
          <w:szCs w:val="26"/>
          <w:lang w:eastAsia="ru-RU"/>
        </w:rPr>
        <w:t>Думы города Покачи.</w:t>
      </w:r>
    </w:p>
    <w:p w:rsidR="009D0B58" w:rsidRDefault="009D0B58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tbl>
      <w:tblPr>
        <w:tblW w:w="13184" w:type="dxa"/>
        <w:tblInd w:w="-318" w:type="dxa"/>
        <w:tblLook w:val="04A0" w:firstRow="1" w:lastRow="0" w:firstColumn="1" w:lastColumn="0" w:noHBand="0" w:noVBand="1"/>
      </w:tblPr>
      <w:tblGrid>
        <w:gridCol w:w="5813"/>
        <w:gridCol w:w="7371"/>
      </w:tblGrid>
      <w:tr w:rsidR="00877434" w:rsidRPr="00877434" w:rsidTr="00877434">
        <w:tc>
          <w:tcPr>
            <w:tcW w:w="5813" w:type="dxa"/>
            <w:shd w:val="clear" w:color="auto" w:fill="auto"/>
          </w:tcPr>
          <w:p w:rsidR="00877434" w:rsidRPr="00877434" w:rsidRDefault="00877434" w:rsidP="00877434">
            <w:pPr>
              <w:spacing w:after="0" w:line="320" w:lineRule="exact"/>
              <w:ind w:left="3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Присутствуют депутаты :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Борисова Наталья Васильевна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Григин Артем Александрович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Дмитрюк Сергей Александрович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Паутов Александр Борисович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Курбанов Али Рагимович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Медведев Юрий  Иванович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Раджабов Идрис Раджабович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hd w:val="clear" w:color="auto" w:fill="FFFFFF"/>
              <w:spacing w:after="0" w:line="320" w:lineRule="exact"/>
              <w:ind w:left="34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Руденко Алексей Александрович 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Собур Виктор Анатольевич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Таненков Виктор Львович</w:t>
            </w:r>
          </w:p>
          <w:p w:rsidR="00877434" w:rsidRPr="00877434" w:rsidRDefault="00877434" w:rsidP="00877434">
            <w:pPr>
              <w:numPr>
                <w:ilvl w:val="0"/>
                <w:numId w:val="9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Тимергазин Марат Мухарямович</w:t>
            </w:r>
          </w:p>
          <w:p w:rsidR="00877434" w:rsidRPr="00877434" w:rsidRDefault="00877434" w:rsidP="00877434">
            <w:pPr>
              <w:spacing w:after="0" w:line="320" w:lineRule="exact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71" w:type="dxa"/>
            <w:shd w:val="clear" w:color="auto" w:fill="FFFFFF"/>
          </w:tcPr>
          <w:p w:rsidR="00877434" w:rsidRPr="00877434" w:rsidRDefault="00877434" w:rsidP="00877434">
            <w:pPr>
              <w:spacing w:after="0" w:line="320" w:lineRule="exact"/>
              <w:ind w:left="340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Отсутствуют депутаты:</w:t>
            </w:r>
          </w:p>
          <w:p w:rsidR="00877434" w:rsidRPr="00877434" w:rsidRDefault="00877434" w:rsidP="00877434">
            <w:pPr>
              <w:numPr>
                <w:ilvl w:val="0"/>
                <w:numId w:val="26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Буянов Артем Валерьевич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877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командировка)</w:t>
            </w:r>
          </w:p>
          <w:p w:rsidR="00877434" w:rsidRPr="00877434" w:rsidRDefault="00877434" w:rsidP="00877434">
            <w:pPr>
              <w:numPr>
                <w:ilvl w:val="0"/>
                <w:numId w:val="26"/>
              </w:numPr>
              <w:spacing w:after="0" w:line="320" w:lineRule="exact"/>
              <w:ind w:left="34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Тимошенко Анастасия Васильевна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7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 больничный)</w:t>
            </w:r>
          </w:p>
          <w:p w:rsidR="00877434" w:rsidRPr="00877434" w:rsidRDefault="00877434" w:rsidP="00877434">
            <w:pPr>
              <w:numPr>
                <w:ilvl w:val="0"/>
                <w:numId w:val="26"/>
              </w:numPr>
              <w:spacing w:after="0" w:line="320" w:lineRule="exact"/>
              <w:ind w:left="7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Шишкин Сергей Александрович </w:t>
            </w:r>
            <w:r w:rsidRPr="00877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="003A25D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командировка, </w:t>
            </w:r>
            <w:r w:rsidRPr="008774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доверенность на депутата Ю.И. Медведева)</w:t>
            </w:r>
            <w:r w:rsidRPr="00877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7434" w:rsidRPr="00877434" w:rsidRDefault="00877434" w:rsidP="00877434">
            <w:pPr>
              <w:spacing w:after="0" w:line="3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77434" w:rsidRPr="00877434" w:rsidRDefault="00877434" w:rsidP="00877434">
            <w:pPr>
              <w:shd w:val="clear" w:color="auto" w:fill="FFFFFF"/>
              <w:spacing w:after="0" w:line="320" w:lineRule="exact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7434" w:rsidRDefault="00877434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A5795C" w:rsidRDefault="00A5795C" w:rsidP="004E31AA">
      <w:pPr>
        <w:widowControl w:val="0"/>
        <w:spacing w:after="0" w:line="240" w:lineRule="auto"/>
        <w:ind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</w:p>
    <w:p w:rsidR="00545660" w:rsidRPr="00FE4A2F" w:rsidRDefault="00E74BCD" w:rsidP="00CD426F">
      <w:pPr>
        <w:widowControl w:val="0"/>
        <w:spacing w:after="0" w:line="240" w:lineRule="auto"/>
        <w:ind w:left="993" w:right="851"/>
        <w:jc w:val="both"/>
        <w:rPr>
          <w:rFonts w:ascii="Times New Roman" w:hAnsi="Times New Roman" w:cs="Times New Roman"/>
          <w:i/>
          <w:iCs/>
          <w:sz w:val="26"/>
          <w:szCs w:val="26"/>
          <w:lang w:eastAsia="ru-RU"/>
        </w:rPr>
      </w:pPr>
      <w:r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К зачет</w:t>
      </w:r>
      <w:r w:rsidR="00877434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>у принято 12</w:t>
      </w:r>
      <w:r w:rsidR="00AF4021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="00545660" w:rsidRPr="00FE4A2F">
        <w:rPr>
          <w:rFonts w:ascii="Times New Roman" w:hAnsi="Times New Roman" w:cs="Times New Roman"/>
          <w:i/>
          <w:iCs/>
          <w:sz w:val="26"/>
          <w:szCs w:val="26"/>
          <w:lang w:eastAsia="ru-RU"/>
        </w:rPr>
        <w:t xml:space="preserve"> голосов</w:t>
      </w:r>
    </w:p>
    <w:p w:rsidR="00545660" w:rsidRDefault="00877434" w:rsidP="00CD426F">
      <w:pPr>
        <w:spacing w:after="0" w:line="240" w:lineRule="auto"/>
        <w:ind w:left="993"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Принято решений –5</w:t>
      </w:r>
    </w:p>
    <w:p w:rsidR="00412DBB" w:rsidRDefault="00412DBB" w:rsidP="00D873AC">
      <w:pPr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71C14" w:rsidRDefault="00B71C14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  <w:sectPr w:rsidR="0042452F" w:rsidSect="00F073BD">
          <w:footerReference w:type="default" r:id="rId9"/>
          <w:pgSz w:w="16838" w:h="11906" w:orient="landscape"/>
          <w:pgMar w:top="993" w:right="1134" w:bottom="426" w:left="1701" w:header="709" w:footer="709" w:gutter="0"/>
          <w:cols w:space="708"/>
          <w:titlePg/>
          <w:docGrid w:linePitch="360"/>
        </w:sectPr>
      </w:pPr>
    </w:p>
    <w:p w:rsidR="0042452F" w:rsidRDefault="0042452F" w:rsidP="00DB0C9E">
      <w:pPr>
        <w:spacing w:after="0" w:line="240" w:lineRule="auto"/>
        <w:ind w:right="851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AB00A1" w:rsidRDefault="00AB00A1" w:rsidP="00DB0C9E">
      <w:pPr>
        <w:spacing w:after="0" w:line="240" w:lineRule="auto"/>
        <w:ind w:right="851"/>
        <w:jc w:val="both"/>
        <w:rPr>
          <w:sz w:val="26"/>
          <w:szCs w:val="26"/>
        </w:rPr>
      </w:pPr>
    </w:p>
    <w:tbl>
      <w:tblPr>
        <w:tblW w:w="521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0"/>
        <w:gridCol w:w="6244"/>
        <w:gridCol w:w="2447"/>
        <w:gridCol w:w="1328"/>
        <w:gridCol w:w="1457"/>
        <w:gridCol w:w="2105"/>
        <w:gridCol w:w="1658"/>
      </w:tblGrid>
      <w:tr w:rsidR="00545660" w:rsidRPr="004A78BB" w:rsidTr="009142A7">
        <w:trPr>
          <w:cantSplit/>
          <w:trHeight w:val="394"/>
          <w:tblHeader/>
        </w:trPr>
        <w:tc>
          <w:tcPr>
            <w:tcW w:w="156" w:type="pct"/>
            <w:vMerge w:val="restart"/>
            <w:vAlign w:val="center"/>
          </w:tcPr>
          <w:p w:rsidR="00545660" w:rsidRPr="002227CE" w:rsidRDefault="00545660" w:rsidP="00DB0C9E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2227CE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985" w:type="pct"/>
            <w:vMerge w:val="restart"/>
            <w:vAlign w:val="center"/>
          </w:tcPr>
          <w:p w:rsidR="00545660" w:rsidRPr="005A245D" w:rsidRDefault="00545660" w:rsidP="00DB0C9E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4"/>
                <w:szCs w:val="24"/>
              </w:rPr>
            </w:pPr>
            <w:r w:rsidRPr="005A245D">
              <w:rPr>
                <w:color w:val="auto"/>
                <w:sz w:val="24"/>
                <w:szCs w:val="24"/>
              </w:rPr>
              <w:t>Название вопроса</w:t>
            </w:r>
          </w:p>
        </w:tc>
        <w:tc>
          <w:tcPr>
            <w:tcW w:w="778" w:type="pct"/>
            <w:vMerge w:val="restart"/>
            <w:vAlign w:val="center"/>
          </w:tcPr>
          <w:p w:rsidR="00545660" w:rsidRPr="00874368" w:rsidRDefault="00545660" w:rsidP="00DB0C9E">
            <w:pPr>
              <w:pStyle w:val="2"/>
              <w:keepNext w:val="0"/>
              <w:widowControl w:val="0"/>
              <w:ind w:firstLine="0"/>
              <w:jc w:val="center"/>
              <w:rPr>
                <w:color w:val="auto"/>
                <w:sz w:val="22"/>
                <w:szCs w:val="22"/>
              </w:rPr>
            </w:pPr>
            <w:r w:rsidRPr="00874368">
              <w:rPr>
                <w:color w:val="auto"/>
                <w:sz w:val="22"/>
                <w:szCs w:val="22"/>
              </w:rPr>
              <w:t>Результат рассмотрения</w:t>
            </w:r>
          </w:p>
        </w:tc>
        <w:tc>
          <w:tcPr>
            <w:tcW w:w="2082" w:type="pct"/>
            <w:gridSpan w:val="4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874368">
              <w:rPr>
                <w:b/>
                <w:bCs/>
                <w:sz w:val="22"/>
                <w:szCs w:val="22"/>
              </w:rPr>
              <w:t>Результаты голосования</w:t>
            </w:r>
          </w:p>
        </w:tc>
      </w:tr>
      <w:tr w:rsidR="00734617" w:rsidRPr="004A78BB" w:rsidTr="00AF3805">
        <w:trPr>
          <w:cantSplit/>
          <w:trHeight w:val="550"/>
          <w:tblHeader/>
        </w:trPr>
        <w:tc>
          <w:tcPr>
            <w:tcW w:w="156" w:type="pct"/>
            <w:vMerge/>
            <w:vAlign w:val="center"/>
          </w:tcPr>
          <w:p w:rsidR="00545660" w:rsidRPr="00BF642B" w:rsidRDefault="00545660" w:rsidP="00DB0C9E">
            <w:pPr>
              <w:pStyle w:val="a4"/>
              <w:widowControl w:val="0"/>
              <w:numPr>
                <w:ilvl w:val="0"/>
                <w:numId w:val="3"/>
              </w:numPr>
              <w:ind w:left="0" w:firstLine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pct"/>
            <w:vMerge/>
            <w:vAlign w:val="center"/>
          </w:tcPr>
          <w:p w:rsidR="00545660" w:rsidRPr="005A245D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78" w:type="pct"/>
            <w:vMerge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2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"за"</w:t>
            </w:r>
          </w:p>
        </w:tc>
        <w:tc>
          <w:tcPr>
            <w:tcW w:w="463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"против"</w:t>
            </w:r>
          </w:p>
        </w:tc>
        <w:tc>
          <w:tcPr>
            <w:tcW w:w="669" w:type="pct"/>
            <w:vAlign w:val="center"/>
          </w:tcPr>
          <w:p w:rsidR="00545660" w:rsidRPr="004A78BB" w:rsidRDefault="00545660" w:rsidP="00DB0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A78BB">
              <w:rPr>
                <w:rFonts w:ascii="Times New Roman" w:hAnsi="Times New Roman" w:cs="Times New Roman"/>
                <w:color w:val="000000"/>
              </w:rPr>
              <w:t>"воздержался"</w:t>
            </w:r>
          </w:p>
        </w:tc>
        <w:tc>
          <w:tcPr>
            <w:tcW w:w="527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"не голосовал"</w:t>
            </w:r>
          </w:p>
        </w:tc>
      </w:tr>
      <w:tr w:rsidR="00734617" w:rsidRPr="004A78BB" w:rsidTr="00AF3805">
        <w:trPr>
          <w:trHeight w:val="285"/>
          <w:tblHeader/>
        </w:trPr>
        <w:tc>
          <w:tcPr>
            <w:tcW w:w="156" w:type="pct"/>
            <w:vAlign w:val="center"/>
          </w:tcPr>
          <w:p w:rsidR="00545660" w:rsidRPr="00CD426F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CD426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pct"/>
            <w:vAlign w:val="center"/>
          </w:tcPr>
          <w:p w:rsidR="00545660" w:rsidRPr="005A245D" w:rsidRDefault="00545660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A245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78" w:type="pct"/>
            <w:vAlign w:val="center"/>
          </w:tcPr>
          <w:p w:rsidR="00545660" w:rsidRPr="00CD426F" w:rsidRDefault="00545660" w:rsidP="00DB0C9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42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2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63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669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27" w:type="pct"/>
            <w:vAlign w:val="center"/>
          </w:tcPr>
          <w:p w:rsidR="00545660" w:rsidRPr="00874368" w:rsidRDefault="00545660" w:rsidP="00DB0C9E">
            <w:pPr>
              <w:pStyle w:val="a4"/>
              <w:widowControl w:val="0"/>
              <w:jc w:val="center"/>
              <w:rPr>
                <w:color w:val="000000"/>
                <w:sz w:val="22"/>
                <w:szCs w:val="22"/>
              </w:rPr>
            </w:pPr>
            <w:r w:rsidRPr="00874368">
              <w:rPr>
                <w:color w:val="000000"/>
                <w:sz w:val="22"/>
                <w:szCs w:val="22"/>
              </w:rPr>
              <w:t>7</w:t>
            </w:r>
          </w:p>
        </w:tc>
      </w:tr>
      <w:tr w:rsidR="00877434" w:rsidRPr="004A78BB" w:rsidTr="004C41F5">
        <w:trPr>
          <w:cantSplit/>
          <w:trHeight w:val="1141"/>
        </w:trPr>
        <w:tc>
          <w:tcPr>
            <w:tcW w:w="156" w:type="pct"/>
          </w:tcPr>
          <w:p w:rsidR="00877434" w:rsidRPr="00DB0C9E" w:rsidRDefault="00877434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77434" w:rsidRDefault="00877434" w:rsidP="002E2462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>О внесении изменений в бюджет города Покачи на 2017 год и на плановый период 2018 и 2019 годов, утверждённый решением Думы города Покачи от 15.12.2016 №143.</w:t>
            </w:r>
          </w:p>
          <w:p w:rsidR="00877434" w:rsidRPr="00835BDA" w:rsidRDefault="00877434" w:rsidP="002E2462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BDA">
              <w:rPr>
                <w:rFonts w:ascii="Times New Roman" w:hAnsi="Times New Roman"/>
                <w:i/>
                <w:sz w:val="28"/>
                <w:szCs w:val="28"/>
              </w:rPr>
              <w:t>Докладчик – Ходулапова Алёна Евгеньевна, заместитель главы администрации города Покачи по финансам и экономике</w:t>
            </w:r>
          </w:p>
        </w:tc>
        <w:tc>
          <w:tcPr>
            <w:tcW w:w="778" w:type="pct"/>
            <w:vAlign w:val="center"/>
          </w:tcPr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77434" w:rsidRPr="0059058D" w:rsidRDefault="00877434" w:rsidP="004C41F5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59058D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434" w:rsidRPr="004A78BB" w:rsidTr="00877434">
        <w:trPr>
          <w:cantSplit/>
          <w:trHeight w:val="1081"/>
        </w:trPr>
        <w:tc>
          <w:tcPr>
            <w:tcW w:w="156" w:type="pct"/>
          </w:tcPr>
          <w:p w:rsidR="00877434" w:rsidRPr="00DB0C9E" w:rsidRDefault="00877434" w:rsidP="008B5607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77434" w:rsidRPr="00835BDA" w:rsidRDefault="00877434" w:rsidP="002E2462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Порядок управления и распоряжения имуществом, находящимся в собственности города Покачи, утверждённый решением Думы города Покачи от 22.02.2017 №3. </w:t>
            </w:r>
            <w:r w:rsidRPr="00835BDA">
              <w:rPr>
                <w:rFonts w:ascii="Times New Roman" w:hAnsi="Times New Roman"/>
                <w:i/>
                <w:sz w:val="28"/>
                <w:szCs w:val="28"/>
              </w:rPr>
              <w:t>Докладчик - Гелетко Людмила Анатольевна, председатель комитета по управлению муниципальным имуществом администрации города Покачи</w:t>
            </w:r>
          </w:p>
        </w:tc>
        <w:tc>
          <w:tcPr>
            <w:tcW w:w="778" w:type="pct"/>
            <w:vAlign w:val="center"/>
          </w:tcPr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77434" w:rsidRPr="0059058D" w:rsidRDefault="00877434" w:rsidP="00877434">
            <w:pPr>
              <w:jc w:val="center"/>
              <w:rPr>
                <w:rFonts w:ascii="Times New Roman" w:hAnsi="Times New Roman" w:cs="Times New Roman"/>
              </w:rPr>
            </w:pPr>
            <w:r w:rsidRPr="0059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434" w:rsidRPr="004A78BB" w:rsidTr="00877434">
        <w:trPr>
          <w:cantSplit/>
          <w:trHeight w:val="984"/>
        </w:trPr>
        <w:tc>
          <w:tcPr>
            <w:tcW w:w="156" w:type="pct"/>
          </w:tcPr>
          <w:p w:rsidR="00877434" w:rsidRPr="00DB0C9E" w:rsidRDefault="00877434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77434" w:rsidRDefault="00877434" w:rsidP="002E2462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>О показателях деятельности главы города Покачи по результатам отчёта о его деятельности и показателях деятельности администрации города Покачи по результатам ежегодного отчета о её деятельности.</w:t>
            </w:r>
          </w:p>
          <w:p w:rsidR="00877434" w:rsidRPr="00835BDA" w:rsidRDefault="00877434" w:rsidP="002E2462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5BDA">
              <w:rPr>
                <w:rFonts w:ascii="Times New Roman" w:hAnsi="Times New Roman"/>
                <w:i/>
                <w:sz w:val="28"/>
                <w:szCs w:val="28"/>
              </w:rPr>
              <w:t>Докладчик – Кулешевич Елена Алексеевна, управляющий делами  администрации города Покачи</w:t>
            </w:r>
          </w:p>
        </w:tc>
        <w:tc>
          <w:tcPr>
            <w:tcW w:w="778" w:type="pct"/>
            <w:vAlign w:val="center"/>
          </w:tcPr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77434" w:rsidRPr="0059058D" w:rsidRDefault="00877434" w:rsidP="00877434">
            <w:pPr>
              <w:jc w:val="center"/>
              <w:rPr>
                <w:rFonts w:ascii="Times New Roman" w:hAnsi="Times New Roman" w:cs="Times New Roman"/>
              </w:rPr>
            </w:pPr>
            <w:r w:rsidRPr="0059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434" w:rsidRPr="004A78BB" w:rsidTr="00877434">
        <w:trPr>
          <w:cantSplit/>
          <w:trHeight w:val="1343"/>
        </w:trPr>
        <w:tc>
          <w:tcPr>
            <w:tcW w:w="156" w:type="pct"/>
          </w:tcPr>
          <w:p w:rsidR="00877434" w:rsidRPr="00DB0C9E" w:rsidRDefault="00877434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77434" w:rsidRPr="00835BDA" w:rsidRDefault="00877434" w:rsidP="00877434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>О порядке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Думы города Покачи и предоставления этих сведений для опубликования средствам массовой информации</w:t>
            </w:r>
            <w:r w:rsidRPr="00835BDA">
              <w:rPr>
                <w:rFonts w:ascii="Times New Roman" w:hAnsi="Times New Roman"/>
                <w:i/>
                <w:sz w:val="28"/>
                <w:szCs w:val="28"/>
              </w:rPr>
              <w:t xml:space="preserve"> Докладчик –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Куляну Наталья Михайловна, помощник председателя Думы города Покачи</w:t>
            </w:r>
          </w:p>
        </w:tc>
        <w:tc>
          <w:tcPr>
            <w:tcW w:w="778" w:type="pct"/>
            <w:vAlign w:val="center"/>
          </w:tcPr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77434" w:rsidRPr="0059058D" w:rsidRDefault="00877434" w:rsidP="00877434">
            <w:pPr>
              <w:jc w:val="center"/>
              <w:rPr>
                <w:rFonts w:ascii="Times New Roman" w:hAnsi="Times New Roman" w:cs="Times New Roman"/>
              </w:rPr>
            </w:pPr>
            <w:r w:rsidRPr="0059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  <w:tr w:rsidR="00877434" w:rsidRPr="004A78BB" w:rsidTr="00877434">
        <w:trPr>
          <w:cantSplit/>
          <w:trHeight w:val="1329"/>
        </w:trPr>
        <w:tc>
          <w:tcPr>
            <w:tcW w:w="156" w:type="pct"/>
          </w:tcPr>
          <w:p w:rsidR="00877434" w:rsidRPr="00DB0C9E" w:rsidRDefault="00877434" w:rsidP="00DB0C9E">
            <w:pPr>
              <w:pStyle w:val="a4"/>
              <w:widowControl w:val="0"/>
              <w:numPr>
                <w:ilvl w:val="0"/>
                <w:numId w:val="4"/>
              </w:numPr>
              <w:ind w:left="0"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pct"/>
          </w:tcPr>
          <w:p w:rsidR="00877434" w:rsidRDefault="00877434" w:rsidP="002E2462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sz w:val="28"/>
                <w:szCs w:val="28"/>
              </w:rPr>
              <w:t>О признании утратившими силу решений Думы города Покачи (от 27.01.2016 №6, от 27.01.2016 №8 и др.).</w:t>
            </w:r>
          </w:p>
          <w:p w:rsidR="00877434" w:rsidRPr="00835BDA" w:rsidRDefault="00877434" w:rsidP="00877434">
            <w:pPr>
              <w:tabs>
                <w:tab w:val="left" w:pos="426"/>
              </w:tabs>
              <w:spacing w:after="0" w:line="3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35BDA">
              <w:rPr>
                <w:rFonts w:ascii="Times New Roman" w:hAnsi="Times New Roman"/>
                <w:i/>
                <w:sz w:val="28"/>
                <w:szCs w:val="28"/>
              </w:rPr>
              <w:t xml:space="preserve">Докладчик – </w:t>
            </w:r>
            <w:r w:rsidRPr="00877434">
              <w:rPr>
                <w:rFonts w:ascii="Times New Roman" w:hAnsi="Times New Roman"/>
                <w:i/>
                <w:sz w:val="28"/>
                <w:szCs w:val="28"/>
              </w:rPr>
              <w:t>Куляну Наталья Михайловна, помощник председателя Думы города Покачи</w:t>
            </w:r>
          </w:p>
        </w:tc>
        <w:tc>
          <w:tcPr>
            <w:tcW w:w="778" w:type="pct"/>
            <w:vAlign w:val="center"/>
          </w:tcPr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Решение принято</w:t>
            </w:r>
          </w:p>
          <w:p w:rsidR="00877434" w:rsidRPr="00DB0C9E" w:rsidRDefault="00877434" w:rsidP="00DB0C9E">
            <w:pPr>
              <w:pStyle w:val="a4"/>
              <w:keepNext/>
              <w:rPr>
                <w:color w:val="000000"/>
                <w:sz w:val="24"/>
                <w:szCs w:val="24"/>
              </w:rPr>
            </w:pPr>
          </w:p>
        </w:tc>
        <w:tc>
          <w:tcPr>
            <w:tcW w:w="422" w:type="pct"/>
            <w:vAlign w:val="center"/>
          </w:tcPr>
          <w:p w:rsidR="00877434" w:rsidRPr="0059058D" w:rsidRDefault="00877434" w:rsidP="00877434">
            <w:pPr>
              <w:jc w:val="center"/>
              <w:rPr>
                <w:rFonts w:ascii="Times New Roman" w:hAnsi="Times New Roman" w:cs="Times New Roman"/>
              </w:rPr>
            </w:pPr>
            <w:r w:rsidRPr="005905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3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69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527" w:type="pct"/>
            <w:vAlign w:val="center"/>
          </w:tcPr>
          <w:p w:rsidR="00877434" w:rsidRPr="00DB0C9E" w:rsidRDefault="00877434" w:rsidP="00DB0C9E">
            <w:pPr>
              <w:pStyle w:val="a4"/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DB0C9E">
              <w:rPr>
                <w:color w:val="000000"/>
                <w:sz w:val="24"/>
                <w:szCs w:val="24"/>
              </w:rPr>
              <w:t>0</w:t>
            </w:r>
          </w:p>
        </w:tc>
      </w:tr>
    </w:tbl>
    <w:p w:rsidR="0016720B" w:rsidRDefault="0016720B">
      <w:pPr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545660" w:rsidRDefault="00DE4F84" w:rsidP="006C3515">
      <w:pPr>
        <w:jc w:val="right"/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2044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45660"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Информация подготовлена аппаратом Думы города Покачи</w:t>
      </w:r>
      <w:r w:rsidR="00204482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45FF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8774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30</w:t>
      </w:r>
      <w:r w:rsidR="009511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.0</w:t>
      </w:r>
      <w:r w:rsidR="0087743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8</w:t>
      </w:r>
      <w:r w:rsidR="00621A23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  <w:r w:rsidR="009511A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2017 </w:t>
      </w:r>
      <w:r w:rsidR="00545660" w:rsidRPr="004C4627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г</w:t>
      </w:r>
      <w:r w:rsidR="00E23C24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sectPr w:rsidR="00545660" w:rsidSect="00F073BD">
      <w:pgSz w:w="16838" w:h="11906" w:orient="landscape"/>
      <w:pgMar w:top="993" w:right="1134" w:bottom="426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ED3" w:rsidRDefault="00563ED3" w:rsidP="00F073BD">
      <w:pPr>
        <w:spacing w:after="0" w:line="240" w:lineRule="auto"/>
      </w:pPr>
      <w:r>
        <w:separator/>
      </w:r>
    </w:p>
  </w:endnote>
  <w:endnote w:type="continuationSeparator" w:id="0">
    <w:p w:rsidR="00563ED3" w:rsidRDefault="00563ED3" w:rsidP="00F0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BD" w:rsidRDefault="00F073BD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6C7BDC">
      <w:rPr>
        <w:noProof/>
      </w:rPr>
      <w:t>3</w:t>
    </w:r>
    <w:r>
      <w:fldChar w:fldCharType="end"/>
    </w:r>
  </w:p>
  <w:p w:rsidR="00F073BD" w:rsidRDefault="00F073B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ED3" w:rsidRDefault="00563ED3" w:rsidP="00F073BD">
      <w:pPr>
        <w:spacing w:after="0" w:line="240" w:lineRule="auto"/>
      </w:pPr>
      <w:r>
        <w:separator/>
      </w:r>
    </w:p>
  </w:footnote>
  <w:footnote w:type="continuationSeparator" w:id="0">
    <w:p w:rsidR="00563ED3" w:rsidRDefault="00563ED3" w:rsidP="00F073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0772C5"/>
    <w:multiLevelType w:val="hybridMultilevel"/>
    <w:tmpl w:val="8F482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16EC3"/>
    <w:multiLevelType w:val="hybridMultilevel"/>
    <w:tmpl w:val="D3A85F4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D186937"/>
    <w:multiLevelType w:val="hybridMultilevel"/>
    <w:tmpl w:val="6C74011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D9B099A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5023C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FF7FD7"/>
    <w:multiLevelType w:val="hybridMultilevel"/>
    <w:tmpl w:val="113EC1BA"/>
    <w:lvl w:ilvl="0" w:tplc="840C46BA">
      <w:start w:val="1"/>
      <w:numFmt w:val="decimal"/>
      <w:lvlText w:val="%1."/>
      <w:lvlJc w:val="left"/>
      <w:pPr>
        <w:ind w:left="50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7D6D15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277F4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AB47927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D054211"/>
    <w:multiLevelType w:val="hybridMultilevel"/>
    <w:tmpl w:val="8AB84A6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F5B7BC0"/>
    <w:multiLevelType w:val="hybridMultilevel"/>
    <w:tmpl w:val="DAF0ED86"/>
    <w:lvl w:ilvl="0" w:tplc="2F308C6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25825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1355AD0"/>
    <w:multiLevelType w:val="hybridMultilevel"/>
    <w:tmpl w:val="8EEEA774"/>
    <w:lvl w:ilvl="0" w:tplc="1F3A6A88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CA7287"/>
    <w:multiLevelType w:val="hybridMultilevel"/>
    <w:tmpl w:val="044AC64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81173F"/>
    <w:multiLevelType w:val="hybridMultilevel"/>
    <w:tmpl w:val="F26A8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BC2EB1"/>
    <w:multiLevelType w:val="hybridMultilevel"/>
    <w:tmpl w:val="EB8C01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E15AD"/>
    <w:multiLevelType w:val="hybridMultilevel"/>
    <w:tmpl w:val="568CD04A"/>
    <w:lvl w:ilvl="0" w:tplc="33F22DA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65D7B23"/>
    <w:multiLevelType w:val="hybridMultilevel"/>
    <w:tmpl w:val="A852D894"/>
    <w:lvl w:ilvl="0" w:tplc="AC2EF640">
      <w:start w:val="1"/>
      <w:numFmt w:val="decimal"/>
      <w:lvlText w:val="%1."/>
      <w:lvlJc w:val="righ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2F3CA2"/>
    <w:multiLevelType w:val="hybridMultilevel"/>
    <w:tmpl w:val="97D0B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64ABF"/>
    <w:multiLevelType w:val="hybridMultilevel"/>
    <w:tmpl w:val="87100C9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2C61D6A"/>
    <w:multiLevelType w:val="hybridMultilevel"/>
    <w:tmpl w:val="3970CFF6"/>
    <w:lvl w:ilvl="0" w:tplc="4E9C3438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6D384A26"/>
    <w:multiLevelType w:val="multilevel"/>
    <w:tmpl w:val="044AC64E"/>
    <w:lvl w:ilvl="0">
      <w:start w:val="1"/>
      <w:numFmt w:val="decimal"/>
      <w:lvlText w:val="%1."/>
      <w:lvlJc w:val="left"/>
      <w:pPr>
        <w:ind w:left="5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27B45"/>
    <w:multiLevelType w:val="hybridMultilevel"/>
    <w:tmpl w:val="CE6C9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F874E50"/>
    <w:multiLevelType w:val="hybridMultilevel"/>
    <w:tmpl w:val="E8768C78"/>
    <w:lvl w:ilvl="0" w:tplc="AC8276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9FA6546">
      <w:start w:val="1"/>
      <w:numFmt w:val="decimal"/>
      <w:lvlText w:val="%2."/>
      <w:lvlJc w:val="left"/>
      <w:pPr>
        <w:tabs>
          <w:tab w:val="num" w:pos="1077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EA85045"/>
    <w:multiLevelType w:val="hybridMultilevel"/>
    <w:tmpl w:val="B1C454C4"/>
    <w:lvl w:ilvl="0" w:tplc="7D745B94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24"/>
  </w:num>
  <w:num w:numId="4">
    <w:abstractNumId w:val="14"/>
  </w:num>
  <w:num w:numId="5">
    <w:abstractNumId w:val="3"/>
  </w:num>
  <w:num w:numId="6">
    <w:abstractNumId w:val="22"/>
  </w:num>
  <w:num w:numId="7">
    <w:abstractNumId w:val="0"/>
  </w:num>
  <w:num w:numId="8">
    <w:abstractNumId w:val="1"/>
  </w:num>
  <w:num w:numId="9">
    <w:abstractNumId w:val="20"/>
  </w:num>
  <w:num w:numId="10">
    <w:abstractNumId w:val="25"/>
  </w:num>
  <w:num w:numId="11">
    <w:abstractNumId w:val="19"/>
  </w:num>
  <w:num w:numId="12">
    <w:abstractNumId w:val="7"/>
  </w:num>
  <w:num w:numId="13">
    <w:abstractNumId w:val="11"/>
  </w:num>
  <w:num w:numId="14">
    <w:abstractNumId w:val="6"/>
  </w:num>
  <w:num w:numId="15">
    <w:abstractNumId w:val="10"/>
  </w:num>
  <w:num w:numId="16">
    <w:abstractNumId w:val="15"/>
  </w:num>
  <w:num w:numId="17">
    <w:abstractNumId w:val="5"/>
  </w:num>
  <w:num w:numId="18">
    <w:abstractNumId w:val="8"/>
  </w:num>
  <w:num w:numId="19">
    <w:abstractNumId w:val="12"/>
  </w:num>
  <w:num w:numId="20">
    <w:abstractNumId w:val="18"/>
  </w:num>
  <w:num w:numId="21">
    <w:abstractNumId w:val="17"/>
  </w:num>
  <w:num w:numId="22">
    <w:abstractNumId w:val="13"/>
  </w:num>
  <w:num w:numId="23">
    <w:abstractNumId w:val="16"/>
  </w:num>
  <w:num w:numId="24">
    <w:abstractNumId w:val="2"/>
  </w:num>
  <w:num w:numId="25">
    <w:abstractNumId w:val="23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ED9"/>
    <w:rsid w:val="00006A95"/>
    <w:rsid w:val="00014F99"/>
    <w:rsid w:val="00027382"/>
    <w:rsid w:val="000323F8"/>
    <w:rsid w:val="00033352"/>
    <w:rsid w:val="00053FD8"/>
    <w:rsid w:val="00061A01"/>
    <w:rsid w:val="000732BC"/>
    <w:rsid w:val="00080799"/>
    <w:rsid w:val="00080A3C"/>
    <w:rsid w:val="000A2C54"/>
    <w:rsid w:val="000B1C6C"/>
    <w:rsid w:val="000C072F"/>
    <w:rsid w:val="000C5600"/>
    <w:rsid w:val="000D47FD"/>
    <w:rsid w:val="000F294D"/>
    <w:rsid w:val="000F682F"/>
    <w:rsid w:val="001062E6"/>
    <w:rsid w:val="00110F51"/>
    <w:rsid w:val="00116C63"/>
    <w:rsid w:val="00124BDF"/>
    <w:rsid w:val="001474BB"/>
    <w:rsid w:val="0016720B"/>
    <w:rsid w:val="0018357F"/>
    <w:rsid w:val="00184A71"/>
    <w:rsid w:val="001943E6"/>
    <w:rsid w:val="00195BA3"/>
    <w:rsid w:val="001A10CF"/>
    <w:rsid w:val="001A75AE"/>
    <w:rsid w:val="001C3F90"/>
    <w:rsid w:val="001C6A38"/>
    <w:rsid w:val="001E5CC4"/>
    <w:rsid w:val="001F15A9"/>
    <w:rsid w:val="001F4606"/>
    <w:rsid w:val="00203246"/>
    <w:rsid w:val="00204482"/>
    <w:rsid w:val="002045FF"/>
    <w:rsid w:val="002070EF"/>
    <w:rsid w:val="00216159"/>
    <w:rsid w:val="0021763F"/>
    <w:rsid w:val="002227CE"/>
    <w:rsid w:val="0022581E"/>
    <w:rsid w:val="00225E33"/>
    <w:rsid w:val="00253284"/>
    <w:rsid w:val="00254209"/>
    <w:rsid w:val="00270988"/>
    <w:rsid w:val="0027599A"/>
    <w:rsid w:val="00287443"/>
    <w:rsid w:val="00296ED9"/>
    <w:rsid w:val="002B1AAF"/>
    <w:rsid w:val="002E1916"/>
    <w:rsid w:val="002E2462"/>
    <w:rsid w:val="002F06E9"/>
    <w:rsid w:val="00305950"/>
    <w:rsid w:val="00315C77"/>
    <w:rsid w:val="003201D2"/>
    <w:rsid w:val="0032541C"/>
    <w:rsid w:val="00327D56"/>
    <w:rsid w:val="00377471"/>
    <w:rsid w:val="00382E71"/>
    <w:rsid w:val="00386780"/>
    <w:rsid w:val="003A1798"/>
    <w:rsid w:val="003A25D5"/>
    <w:rsid w:val="003A428A"/>
    <w:rsid w:val="003A6402"/>
    <w:rsid w:val="003A6792"/>
    <w:rsid w:val="003B79B3"/>
    <w:rsid w:val="003E4621"/>
    <w:rsid w:val="003E4A9A"/>
    <w:rsid w:val="003F081E"/>
    <w:rsid w:val="004107B7"/>
    <w:rsid w:val="00412C77"/>
    <w:rsid w:val="00412DBB"/>
    <w:rsid w:val="00423B45"/>
    <w:rsid w:val="0042452F"/>
    <w:rsid w:val="00447A69"/>
    <w:rsid w:val="00457D2B"/>
    <w:rsid w:val="00463558"/>
    <w:rsid w:val="00464456"/>
    <w:rsid w:val="00475299"/>
    <w:rsid w:val="0048524F"/>
    <w:rsid w:val="00494556"/>
    <w:rsid w:val="00494965"/>
    <w:rsid w:val="00497226"/>
    <w:rsid w:val="004A0A84"/>
    <w:rsid w:val="004A2AC6"/>
    <w:rsid w:val="004A78BB"/>
    <w:rsid w:val="004B4326"/>
    <w:rsid w:val="004B4C56"/>
    <w:rsid w:val="004B5628"/>
    <w:rsid w:val="004C41F5"/>
    <w:rsid w:val="004C4627"/>
    <w:rsid w:val="004C473A"/>
    <w:rsid w:val="004D1B7D"/>
    <w:rsid w:val="004D1C06"/>
    <w:rsid w:val="004E31AA"/>
    <w:rsid w:val="004E6AC2"/>
    <w:rsid w:val="004F18DA"/>
    <w:rsid w:val="005041CF"/>
    <w:rsid w:val="005045D3"/>
    <w:rsid w:val="00505AFF"/>
    <w:rsid w:val="005269D1"/>
    <w:rsid w:val="00545660"/>
    <w:rsid w:val="0055213D"/>
    <w:rsid w:val="00560EE0"/>
    <w:rsid w:val="00563ED3"/>
    <w:rsid w:val="0059058D"/>
    <w:rsid w:val="005A0804"/>
    <w:rsid w:val="005A1CE4"/>
    <w:rsid w:val="005A245D"/>
    <w:rsid w:val="005A2B1A"/>
    <w:rsid w:val="005A62EF"/>
    <w:rsid w:val="005A65D8"/>
    <w:rsid w:val="005E0D5A"/>
    <w:rsid w:val="005E2D93"/>
    <w:rsid w:val="00606E0E"/>
    <w:rsid w:val="006111C7"/>
    <w:rsid w:val="00621A23"/>
    <w:rsid w:val="00621F9C"/>
    <w:rsid w:val="00624797"/>
    <w:rsid w:val="00626988"/>
    <w:rsid w:val="006271A5"/>
    <w:rsid w:val="006317AD"/>
    <w:rsid w:val="00633A9D"/>
    <w:rsid w:val="00651AC7"/>
    <w:rsid w:val="00653B51"/>
    <w:rsid w:val="00660883"/>
    <w:rsid w:val="00664044"/>
    <w:rsid w:val="00666F73"/>
    <w:rsid w:val="006679A6"/>
    <w:rsid w:val="00675B3C"/>
    <w:rsid w:val="006842D1"/>
    <w:rsid w:val="006A0E95"/>
    <w:rsid w:val="006B5F40"/>
    <w:rsid w:val="006C3515"/>
    <w:rsid w:val="006C3E39"/>
    <w:rsid w:val="006C742C"/>
    <w:rsid w:val="006C7BDC"/>
    <w:rsid w:val="006D7A59"/>
    <w:rsid w:val="00703C14"/>
    <w:rsid w:val="00714396"/>
    <w:rsid w:val="007266D1"/>
    <w:rsid w:val="00734617"/>
    <w:rsid w:val="0073686E"/>
    <w:rsid w:val="007440D7"/>
    <w:rsid w:val="00750CF9"/>
    <w:rsid w:val="007548BE"/>
    <w:rsid w:val="0076191D"/>
    <w:rsid w:val="00773896"/>
    <w:rsid w:val="007971BF"/>
    <w:rsid w:val="007B0223"/>
    <w:rsid w:val="007E5C73"/>
    <w:rsid w:val="00804E11"/>
    <w:rsid w:val="00811CDC"/>
    <w:rsid w:val="00816789"/>
    <w:rsid w:val="00820105"/>
    <w:rsid w:val="008245F5"/>
    <w:rsid w:val="00826487"/>
    <w:rsid w:val="00847CA3"/>
    <w:rsid w:val="00872906"/>
    <w:rsid w:val="00874368"/>
    <w:rsid w:val="00877434"/>
    <w:rsid w:val="00882F3A"/>
    <w:rsid w:val="008972F0"/>
    <w:rsid w:val="008B131E"/>
    <w:rsid w:val="008B143B"/>
    <w:rsid w:val="008B5607"/>
    <w:rsid w:val="008C0BA0"/>
    <w:rsid w:val="008C3035"/>
    <w:rsid w:val="008D43D8"/>
    <w:rsid w:val="008E0864"/>
    <w:rsid w:val="008F67E0"/>
    <w:rsid w:val="009142A7"/>
    <w:rsid w:val="00924A5E"/>
    <w:rsid w:val="00927445"/>
    <w:rsid w:val="00930B1B"/>
    <w:rsid w:val="0094438E"/>
    <w:rsid w:val="009511A6"/>
    <w:rsid w:val="00951308"/>
    <w:rsid w:val="00965485"/>
    <w:rsid w:val="00966668"/>
    <w:rsid w:val="00971EDE"/>
    <w:rsid w:val="00972AD2"/>
    <w:rsid w:val="009A3DDA"/>
    <w:rsid w:val="009B052E"/>
    <w:rsid w:val="009D0B58"/>
    <w:rsid w:val="009D1809"/>
    <w:rsid w:val="00A00C90"/>
    <w:rsid w:val="00A01054"/>
    <w:rsid w:val="00A014A8"/>
    <w:rsid w:val="00A0478F"/>
    <w:rsid w:val="00A05319"/>
    <w:rsid w:val="00A10AE2"/>
    <w:rsid w:val="00A119EE"/>
    <w:rsid w:val="00A1461E"/>
    <w:rsid w:val="00A43580"/>
    <w:rsid w:val="00A54886"/>
    <w:rsid w:val="00A57098"/>
    <w:rsid w:val="00A5795C"/>
    <w:rsid w:val="00A57E27"/>
    <w:rsid w:val="00A601C2"/>
    <w:rsid w:val="00A80099"/>
    <w:rsid w:val="00A870D0"/>
    <w:rsid w:val="00A92AE5"/>
    <w:rsid w:val="00A94ACA"/>
    <w:rsid w:val="00A97DA6"/>
    <w:rsid w:val="00AA0C5F"/>
    <w:rsid w:val="00AB00A1"/>
    <w:rsid w:val="00AB11B9"/>
    <w:rsid w:val="00AC59D7"/>
    <w:rsid w:val="00AD146F"/>
    <w:rsid w:val="00AD7DD6"/>
    <w:rsid w:val="00AE4721"/>
    <w:rsid w:val="00AE4B21"/>
    <w:rsid w:val="00AE731C"/>
    <w:rsid w:val="00AF3805"/>
    <w:rsid w:val="00AF4021"/>
    <w:rsid w:val="00AF42E7"/>
    <w:rsid w:val="00AF43A9"/>
    <w:rsid w:val="00AF6C7D"/>
    <w:rsid w:val="00B116C3"/>
    <w:rsid w:val="00B21C32"/>
    <w:rsid w:val="00B3508D"/>
    <w:rsid w:val="00B36281"/>
    <w:rsid w:val="00B5115E"/>
    <w:rsid w:val="00B53C1A"/>
    <w:rsid w:val="00B6635E"/>
    <w:rsid w:val="00B67AAA"/>
    <w:rsid w:val="00B71C14"/>
    <w:rsid w:val="00B81DEC"/>
    <w:rsid w:val="00B9477D"/>
    <w:rsid w:val="00BA66F6"/>
    <w:rsid w:val="00BA672F"/>
    <w:rsid w:val="00BB1637"/>
    <w:rsid w:val="00BC4576"/>
    <w:rsid w:val="00BF1357"/>
    <w:rsid w:val="00BF2037"/>
    <w:rsid w:val="00BF3CE6"/>
    <w:rsid w:val="00BF642B"/>
    <w:rsid w:val="00C063BA"/>
    <w:rsid w:val="00C1016B"/>
    <w:rsid w:val="00C10CEB"/>
    <w:rsid w:val="00C13C49"/>
    <w:rsid w:val="00C36833"/>
    <w:rsid w:val="00C405B7"/>
    <w:rsid w:val="00C56B2E"/>
    <w:rsid w:val="00C624A7"/>
    <w:rsid w:val="00C776EB"/>
    <w:rsid w:val="00C81816"/>
    <w:rsid w:val="00C90068"/>
    <w:rsid w:val="00CA70E8"/>
    <w:rsid w:val="00CB519E"/>
    <w:rsid w:val="00CC6C5B"/>
    <w:rsid w:val="00CD426F"/>
    <w:rsid w:val="00D0144B"/>
    <w:rsid w:val="00D1372E"/>
    <w:rsid w:val="00D22611"/>
    <w:rsid w:val="00D3775D"/>
    <w:rsid w:val="00D5009E"/>
    <w:rsid w:val="00D66DFE"/>
    <w:rsid w:val="00D873AC"/>
    <w:rsid w:val="00D93867"/>
    <w:rsid w:val="00D94F23"/>
    <w:rsid w:val="00DA5C3E"/>
    <w:rsid w:val="00DB0C9E"/>
    <w:rsid w:val="00DB161C"/>
    <w:rsid w:val="00DD15D5"/>
    <w:rsid w:val="00DD2EC1"/>
    <w:rsid w:val="00DE4F84"/>
    <w:rsid w:val="00DE5180"/>
    <w:rsid w:val="00DF2244"/>
    <w:rsid w:val="00E01382"/>
    <w:rsid w:val="00E146C1"/>
    <w:rsid w:val="00E23C24"/>
    <w:rsid w:val="00E46496"/>
    <w:rsid w:val="00E61399"/>
    <w:rsid w:val="00E66963"/>
    <w:rsid w:val="00E74BCD"/>
    <w:rsid w:val="00E77F38"/>
    <w:rsid w:val="00E91BC9"/>
    <w:rsid w:val="00E96B10"/>
    <w:rsid w:val="00E97E76"/>
    <w:rsid w:val="00ED0AA9"/>
    <w:rsid w:val="00ED368E"/>
    <w:rsid w:val="00EF54C2"/>
    <w:rsid w:val="00EF7E02"/>
    <w:rsid w:val="00F01358"/>
    <w:rsid w:val="00F073BD"/>
    <w:rsid w:val="00F115F4"/>
    <w:rsid w:val="00F362A4"/>
    <w:rsid w:val="00F512B3"/>
    <w:rsid w:val="00F6230A"/>
    <w:rsid w:val="00F725BF"/>
    <w:rsid w:val="00F81F8F"/>
    <w:rsid w:val="00F94A63"/>
    <w:rsid w:val="00FA62E3"/>
    <w:rsid w:val="00FC02C9"/>
    <w:rsid w:val="00FC500A"/>
    <w:rsid w:val="00FE4A2F"/>
    <w:rsid w:val="00FE6684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6271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D426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1474B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E74BC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E46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412C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C77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12C77"/>
    <w:rPr>
      <w:lang w:eastAsia="en-US"/>
    </w:rPr>
  </w:style>
  <w:style w:type="table" w:customStyle="1" w:styleId="13">
    <w:name w:val="Сетка таблицы13"/>
    <w:basedOn w:val="a1"/>
    <w:next w:val="a3"/>
    <w:uiPriority w:val="59"/>
    <w:rsid w:val="00B71C1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0C07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73BD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73BD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B7D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D873AC"/>
    <w:pPr>
      <w:keepNext/>
      <w:spacing w:after="0" w:line="240" w:lineRule="auto"/>
      <w:ind w:firstLine="284"/>
      <w:outlineLvl w:val="1"/>
    </w:pPr>
    <w:rPr>
      <w:rFonts w:ascii="Times New Roman" w:eastAsia="Arial Unicode MS" w:hAnsi="Times New Roman" w:cs="Times New Roman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D873AC"/>
    <w:rPr>
      <w:rFonts w:ascii="Times New Roman" w:eastAsia="Arial Unicode MS" w:hAnsi="Times New Roman" w:cs="Times New Roman"/>
      <w:b/>
      <w:bCs/>
      <w:color w:val="000000"/>
      <w:sz w:val="20"/>
      <w:szCs w:val="20"/>
      <w:lang w:eastAsia="ru-RU"/>
    </w:rPr>
  </w:style>
  <w:style w:type="table" w:styleId="a3">
    <w:name w:val="Table Grid"/>
    <w:basedOn w:val="a1"/>
    <w:uiPriority w:val="99"/>
    <w:rsid w:val="00296E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uiPriority w:val="99"/>
    <w:rsid w:val="00D873AC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D873AC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73A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04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804E11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uiPriority w:val="99"/>
    <w:unhideWhenUsed/>
    <w:rsid w:val="006271A5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CD426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3"/>
    <w:uiPriority w:val="59"/>
    <w:rsid w:val="001474BB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8">
    <w:name w:val="Сетка таблицы18"/>
    <w:basedOn w:val="a1"/>
    <w:next w:val="a3"/>
    <w:uiPriority w:val="59"/>
    <w:rsid w:val="00E74BC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">
    <w:name w:val="Сетка таблицы12"/>
    <w:basedOn w:val="a1"/>
    <w:next w:val="a3"/>
    <w:uiPriority w:val="59"/>
    <w:rsid w:val="003E4621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a">
    <w:name w:val="annotation reference"/>
    <w:uiPriority w:val="99"/>
    <w:semiHidden/>
    <w:unhideWhenUsed/>
    <w:rsid w:val="00412C7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2C77"/>
    <w:rPr>
      <w:rFonts w:cs="Times New Roman"/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rsid w:val="00412C77"/>
    <w:rPr>
      <w:lang w:eastAsia="en-US"/>
    </w:rPr>
  </w:style>
  <w:style w:type="table" w:customStyle="1" w:styleId="13">
    <w:name w:val="Сетка таблицы13"/>
    <w:basedOn w:val="a1"/>
    <w:next w:val="a3"/>
    <w:uiPriority w:val="59"/>
    <w:rsid w:val="00B71C14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3"/>
    <w:uiPriority w:val="59"/>
    <w:rsid w:val="000C072F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header"/>
    <w:basedOn w:val="a"/>
    <w:link w:val="ae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F073BD"/>
    <w:rPr>
      <w:rFonts w:cs="Calibri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F073B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F073BD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0E389-8CC9-4FBF-97DD-2E7CD82A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ОПЕРАТИВНАЯ ИНФОРМАЦИЯ</vt:lpstr>
    </vt:vector>
  </TitlesOfParts>
  <Company>Дума города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ОПЕРАТИВНАЯ ИНФОРМАЦИЯ</dc:title>
  <dc:creator>Цуглевич Ольга Сергеевна</dc:creator>
  <cp:lastModifiedBy>Asus</cp:lastModifiedBy>
  <cp:revision>2</cp:revision>
  <cp:lastPrinted>2016-06-29T07:03:00Z</cp:lastPrinted>
  <dcterms:created xsi:type="dcterms:W3CDTF">2017-08-31T10:28:00Z</dcterms:created>
  <dcterms:modified xsi:type="dcterms:W3CDTF">2017-08-31T10:28:00Z</dcterms:modified>
</cp:coreProperties>
</file>