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Протокол №</w:t>
      </w:r>
      <w:r w:rsidR="00B05F78">
        <w:rPr>
          <w:b/>
          <w:sz w:val="28"/>
          <w:szCs w:val="28"/>
        </w:rPr>
        <w:t>6</w:t>
      </w:r>
    </w:p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собрания фракции Всероссийской политической партии</w:t>
      </w:r>
    </w:p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 xml:space="preserve">«ЕДИНАЯ РОССИЯ» в Думе города Покачи </w:t>
      </w:r>
      <w:r w:rsidRPr="00203B9F">
        <w:rPr>
          <w:b/>
          <w:sz w:val="28"/>
          <w:szCs w:val="28"/>
          <w:lang w:val="en-US"/>
        </w:rPr>
        <w:t>VI</w:t>
      </w:r>
      <w:r w:rsidRPr="00203B9F">
        <w:rPr>
          <w:b/>
          <w:sz w:val="28"/>
          <w:szCs w:val="28"/>
        </w:rPr>
        <w:t xml:space="preserve"> созыва</w:t>
      </w:r>
    </w:p>
    <w:p w:rsidR="00170385" w:rsidRPr="00203B9F" w:rsidRDefault="00170385" w:rsidP="00170385">
      <w:pPr>
        <w:spacing w:line="320" w:lineRule="exact"/>
        <w:jc w:val="center"/>
      </w:pPr>
    </w:p>
    <w:p w:rsidR="00170385" w:rsidRPr="00203B9F" w:rsidRDefault="00170385" w:rsidP="00170385">
      <w:pPr>
        <w:spacing w:line="320" w:lineRule="exact"/>
        <w:ind w:firstLine="397"/>
        <w:jc w:val="both"/>
        <w:rPr>
          <w:i/>
        </w:rPr>
      </w:pPr>
      <w:r w:rsidRPr="00203B9F">
        <w:rPr>
          <w:i/>
        </w:rPr>
        <w:t>Место проведения:</w:t>
      </w:r>
      <w:r w:rsidRPr="00203B9F">
        <w:t xml:space="preserve">  каб.100, зал заседания Думы города Покачи</w:t>
      </w:r>
      <w:r w:rsidRPr="00203B9F">
        <w:rPr>
          <w:i/>
        </w:rPr>
        <w:tab/>
      </w:r>
      <w:r w:rsidRPr="00203B9F">
        <w:rPr>
          <w:i/>
        </w:rPr>
        <w:tab/>
      </w:r>
    </w:p>
    <w:p w:rsidR="00170385" w:rsidRPr="00203B9F" w:rsidRDefault="00170385" w:rsidP="00170385">
      <w:pPr>
        <w:spacing w:line="320" w:lineRule="exact"/>
        <w:ind w:firstLine="397"/>
        <w:jc w:val="both"/>
      </w:pPr>
      <w:r w:rsidRPr="00203B9F">
        <w:rPr>
          <w:i/>
        </w:rPr>
        <w:t xml:space="preserve">Дата проведения: </w:t>
      </w:r>
      <w:r w:rsidR="00B05F78">
        <w:t>27 июня</w:t>
      </w:r>
      <w:r w:rsidRPr="00203B9F">
        <w:t xml:space="preserve">  2017 года</w:t>
      </w:r>
    </w:p>
    <w:p w:rsidR="00170385" w:rsidRPr="00203B9F" w:rsidRDefault="00170385" w:rsidP="00170385">
      <w:pPr>
        <w:spacing w:line="320" w:lineRule="exact"/>
        <w:ind w:firstLine="397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27"/>
        <w:gridCol w:w="5829"/>
      </w:tblGrid>
      <w:tr w:rsidR="00170385" w:rsidRPr="00203B9F" w:rsidTr="003F5AA4">
        <w:trPr>
          <w:trHeight w:val="880"/>
        </w:trPr>
        <w:tc>
          <w:tcPr>
            <w:tcW w:w="3527" w:type="dxa"/>
            <w:shd w:val="clear" w:color="auto" w:fill="auto"/>
          </w:tcPr>
          <w:p w:rsidR="00170385" w:rsidRPr="00203B9F" w:rsidRDefault="00170385" w:rsidP="003F5AA4">
            <w:pPr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Председательствующий:  </w:t>
            </w:r>
          </w:p>
        </w:tc>
        <w:tc>
          <w:tcPr>
            <w:tcW w:w="5829" w:type="dxa"/>
            <w:shd w:val="clear" w:color="auto" w:fill="auto"/>
          </w:tcPr>
          <w:p w:rsidR="00170385" w:rsidRPr="00203B9F" w:rsidRDefault="00170385" w:rsidP="003F5AA4">
            <w:pPr>
              <w:jc w:val="both"/>
              <w:rPr>
                <w:b/>
              </w:rPr>
            </w:pPr>
            <w:r w:rsidRPr="00203B9F">
              <w:t>- Собур Виктор Анатольевич, руководитель фракции Всероссийской политической партии «ЕДИНАЯ РОССИЯ» в Думе города Покачи шестого созыва»</w:t>
            </w:r>
          </w:p>
        </w:tc>
      </w:tr>
    </w:tbl>
    <w:p w:rsidR="004E6AC2" w:rsidRDefault="004E6AC2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6F6DDF" w:rsidRPr="006F6DDF" w:rsidTr="009B7DAA">
        <w:tc>
          <w:tcPr>
            <w:tcW w:w="4644" w:type="dxa"/>
            <w:shd w:val="clear" w:color="auto" w:fill="auto"/>
          </w:tcPr>
          <w:p w:rsidR="006F6DDF" w:rsidRPr="006F6DDF" w:rsidRDefault="006F6DDF" w:rsidP="00C849BB">
            <w:pPr>
              <w:ind w:left="360"/>
              <w:jc w:val="both"/>
              <w:rPr>
                <w:b/>
              </w:rPr>
            </w:pPr>
            <w:r w:rsidRPr="006F6DDF">
              <w:rPr>
                <w:b/>
              </w:rPr>
              <w:t>Присутствуют депутаты</w:t>
            </w:r>
            <w:proofErr w:type="gramStart"/>
            <w:r w:rsidRPr="006F6DDF">
              <w:rPr>
                <w:b/>
              </w:rPr>
              <w:t xml:space="preserve"> :</w:t>
            </w:r>
            <w:proofErr w:type="gramEnd"/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Борисова Наталья Васильевна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Григин Артем Александрович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Дмитрюк Сергей Александрович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Паутов Александр Борисович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Курбанов Али Рагимович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Медведев Юрий  Иванович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Раджабов Идрис Раджабович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shd w:val="clear" w:color="auto" w:fill="FFFFFF"/>
              <w:ind w:left="426"/>
            </w:pPr>
            <w:r w:rsidRPr="006F6DDF">
              <w:t xml:space="preserve">Руденко Алексей Александрович 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Собур Виктор Анатольевич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Таненков Виктор Львович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Тимергазин Марат Мухарямович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 xml:space="preserve">Шишкин Сергей Александрович  </w:t>
            </w:r>
          </w:p>
          <w:p w:rsidR="006F6DDF" w:rsidRPr="006F6DDF" w:rsidRDefault="006F6DDF" w:rsidP="006F6DDF">
            <w:pPr>
              <w:ind w:left="426"/>
              <w:contextualSpacing/>
              <w:jc w:val="both"/>
            </w:pPr>
          </w:p>
        </w:tc>
        <w:tc>
          <w:tcPr>
            <w:tcW w:w="5245" w:type="dxa"/>
            <w:shd w:val="clear" w:color="auto" w:fill="FFFFFF"/>
          </w:tcPr>
          <w:p w:rsidR="006F6DDF" w:rsidRPr="006F6DDF" w:rsidRDefault="006F6DDF" w:rsidP="006F6DDF">
            <w:pPr>
              <w:ind w:left="426"/>
              <w:contextualSpacing/>
              <w:jc w:val="both"/>
              <w:rPr>
                <w:b/>
              </w:rPr>
            </w:pPr>
            <w:r w:rsidRPr="006F6DDF">
              <w:rPr>
                <w:b/>
              </w:rPr>
              <w:t>Отсутствуют депутаты:</w:t>
            </w:r>
          </w:p>
          <w:p w:rsidR="006F6DDF" w:rsidRPr="006F6DDF" w:rsidRDefault="006F6DDF" w:rsidP="006F6DDF">
            <w:pPr>
              <w:numPr>
                <w:ilvl w:val="0"/>
                <w:numId w:val="2"/>
              </w:numPr>
              <w:spacing w:after="200" w:line="276" w:lineRule="auto"/>
              <w:ind w:left="176" w:firstLine="142"/>
              <w:contextualSpacing/>
              <w:jc w:val="both"/>
            </w:pPr>
            <w:r w:rsidRPr="006F6DDF">
              <w:t xml:space="preserve"> Буянов Артем Валерьевич </w:t>
            </w:r>
            <w:r w:rsidRPr="006F6DDF">
              <w:rPr>
                <w:i/>
              </w:rPr>
              <w:t>(отпуск, доверенность на депутата Курбанова А.Р.)</w:t>
            </w:r>
          </w:p>
          <w:p w:rsidR="006F6DDF" w:rsidRPr="006F6DDF" w:rsidRDefault="006F6DDF" w:rsidP="006F6DDF">
            <w:pPr>
              <w:numPr>
                <w:ilvl w:val="0"/>
                <w:numId w:val="2"/>
              </w:numPr>
              <w:spacing w:after="200" w:line="276" w:lineRule="auto"/>
              <w:ind w:left="176" w:firstLine="142"/>
              <w:contextualSpacing/>
              <w:jc w:val="both"/>
            </w:pPr>
            <w:r w:rsidRPr="006F6DDF">
              <w:t xml:space="preserve"> Тимошенко Анастасия Васильевна</w:t>
            </w:r>
          </w:p>
          <w:p w:rsidR="006F6DDF" w:rsidRPr="006F6DDF" w:rsidRDefault="006F6DDF" w:rsidP="006F6DDF">
            <w:pPr>
              <w:spacing w:line="276" w:lineRule="auto"/>
              <w:ind w:left="176"/>
            </w:pPr>
            <w:r w:rsidRPr="006F6DDF">
              <w:rPr>
                <w:i/>
              </w:rPr>
              <w:t xml:space="preserve">(отпуск, доверенность на депутата </w:t>
            </w:r>
            <w:proofErr w:type="spellStart"/>
            <w:r w:rsidRPr="006F6DDF">
              <w:rPr>
                <w:i/>
              </w:rPr>
              <w:t>Таненкова</w:t>
            </w:r>
            <w:proofErr w:type="spellEnd"/>
            <w:r w:rsidRPr="006F6DDF">
              <w:rPr>
                <w:i/>
              </w:rPr>
              <w:t xml:space="preserve"> В.Л.)</w:t>
            </w:r>
            <w:r w:rsidRPr="006F6DDF">
              <w:t xml:space="preserve"> </w:t>
            </w:r>
          </w:p>
          <w:p w:rsidR="006F6DDF" w:rsidRPr="006F6DDF" w:rsidRDefault="006F6DDF" w:rsidP="006F6DDF">
            <w:pPr>
              <w:shd w:val="clear" w:color="auto" w:fill="FFFFFF"/>
              <w:spacing w:after="200" w:line="276" w:lineRule="auto"/>
            </w:pPr>
          </w:p>
        </w:tc>
      </w:tr>
    </w:tbl>
    <w:p w:rsidR="006F6DDF" w:rsidRDefault="006F6DDF"/>
    <w:p w:rsidR="007D2A56" w:rsidRPr="007D2A56" w:rsidRDefault="007D2A56" w:rsidP="007D2A56">
      <w:pPr>
        <w:tabs>
          <w:tab w:val="left" w:pos="142"/>
          <w:tab w:val="left" w:pos="2280"/>
        </w:tabs>
        <w:spacing w:line="320" w:lineRule="exact"/>
        <w:ind w:firstLine="397"/>
        <w:jc w:val="both"/>
        <w:rPr>
          <w:b/>
          <w:lang w:eastAsia="en-US"/>
        </w:rPr>
      </w:pPr>
      <w:r w:rsidRPr="007D2A56">
        <w:rPr>
          <w:b/>
          <w:lang w:eastAsia="en-US"/>
        </w:rPr>
        <w:t>Приглашенные: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4111"/>
        <w:gridCol w:w="5245"/>
      </w:tblGrid>
      <w:tr w:rsidR="007D2A56" w:rsidRPr="007D2A56" w:rsidTr="009B7DAA">
        <w:trPr>
          <w:trHeight w:val="600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Степура Владимир Иванович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  <w:rPr>
                <w:color w:val="000000"/>
                <w:lang w:eastAsia="ar-SA"/>
              </w:rPr>
            </w:pPr>
            <w:r w:rsidRPr="007D2A56">
              <w:rPr>
                <w:color w:val="000000"/>
                <w:lang w:eastAsia="ar-SA"/>
              </w:rPr>
              <w:t>- глава города Покачи</w:t>
            </w:r>
          </w:p>
        </w:tc>
      </w:tr>
      <w:tr w:rsidR="007D2A56" w:rsidRPr="007D2A56" w:rsidTr="009B7DAA">
        <w:trPr>
          <w:trHeight w:val="600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Казанцева Валентина Георгиевна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  <w:rPr>
                <w:iCs/>
              </w:rPr>
            </w:pPr>
            <w:r w:rsidRPr="007D2A56">
              <w:rPr>
                <w:iCs/>
              </w:rPr>
              <w:t>- первый  заместитель  главы администрации города Покачи</w:t>
            </w:r>
          </w:p>
        </w:tc>
      </w:tr>
      <w:tr w:rsidR="007D2A56" w:rsidRPr="007D2A56" w:rsidTr="009B7DAA">
        <w:trPr>
          <w:trHeight w:val="600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Ходулапова Алена Евгеньевна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676EA4" w:rsidP="007D2A56">
            <w:pPr>
              <w:spacing w:line="340" w:lineRule="exact"/>
              <w:jc w:val="both"/>
              <w:rPr>
                <w:iCs/>
              </w:rPr>
            </w:pPr>
            <w:r>
              <w:t>-</w:t>
            </w:r>
            <w:r w:rsidR="007D2A56" w:rsidRPr="007D2A56">
              <w:t>заместитель главы администрации города Покачи по финансам и экономике</w:t>
            </w:r>
          </w:p>
        </w:tc>
      </w:tr>
      <w:tr w:rsidR="007D2A56" w:rsidRPr="007D2A56" w:rsidTr="009B7DAA">
        <w:trPr>
          <w:trHeight w:val="600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suppressAutoHyphens/>
              <w:snapToGrid w:val="0"/>
              <w:spacing w:line="340" w:lineRule="exact"/>
              <w:rPr>
                <w:color w:val="000000"/>
                <w:lang w:eastAsia="ar-SA"/>
              </w:rPr>
            </w:pPr>
            <w:r w:rsidRPr="007D2A56">
              <w:rPr>
                <w:bCs/>
                <w:color w:val="000000"/>
                <w:lang w:eastAsia="ar-SA"/>
              </w:rPr>
              <w:t>Кулешевич  Елена Алексеевна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7D2A56" w:rsidP="007D2A56">
            <w:pPr>
              <w:keepNext/>
              <w:tabs>
                <w:tab w:val="left" w:pos="0"/>
              </w:tabs>
              <w:suppressAutoHyphens/>
              <w:snapToGrid w:val="0"/>
              <w:spacing w:line="340" w:lineRule="exact"/>
              <w:outlineLvl w:val="0"/>
              <w:rPr>
                <w:bCs/>
                <w:color w:val="000000"/>
                <w:lang w:eastAsia="ar-SA"/>
              </w:rPr>
            </w:pPr>
            <w:r w:rsidRPr="007D2A56">
              <w:rPr>
                <w:bCs/>
                <w:color w:val="000000"/>
                <w:lang w:eastAsia="ar-SA"/>
              </w:rPr>
              <w:t>- управляющий  делами  администрации   города Покачи</w:t>
            </w:r>
          </w:p>
        </w:tc>
      </w:tr>
      <w:tr w:rsidR="007D2A56" w:rsidRPr="007D2A56" w:rsidTr="009B7DAA">
        <w:trPr>
          <w:trHeight w:val="297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tabs>
                <w:tab w:val="left" w:pos="142"/>
              </w:tabs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tabs>
                <w:tab w:val="left" w:pos="142"/>
              </w:tabs>
              <w:spacing w:line="340" w:lineRule="exact"/>
              <w:jc w:val="both"/>
            </w:pPr>
            <w:r w:rsidRPr="007D2A56">
              <w:t>Чурина Людмила Викторовна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7D2A56" w:rsidP="007D2A56">
            <w:pPr>
              <w:tabs>
                <w:tab w:val="left" w:pos="68"/>
              </w:tabs>
              <w:spacing w:line="340" w:lineRule="exact"/>
              <w:jc w:val="both"/>
            </w:pPr>
            <w:r w:rsidRPr="007D2A56">
              <w:t>-руководитель аппарата Думы города Покачи</w:t>
            </w:r>
          </w:p>
        </w:tc>
      </w:tr>
      <w:tr w:rsidR="007D2A56" w:rsidRPr="007D2A56" w:rsidTr="009B7DAA">
        <w:trPr>
          <w:trHeight w:val="260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Куляну Наталья Михайловна</w:t>
            </w:r>
          </w:p>
        </w:tc>
        <w:tc>
          <w:tcPr>
            <w:tcW w:w="5245" w:type="dxa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- помощник председателя Думы города Покачи</w:t>
            </w:r>
          </w:p>
        </w:tc>
      </w:tr>
      <w:tr w:rsidR="007D2A56" w:rsidRPr="007D2A56" w:rsidTr="009B7DAA">
        <w:trPr>
          <w:trHeight w:val="371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9356" w:type="dxa"/>
            <w:gridSpan w:val="2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Сотрудники аппарата Думы города Покачи</w:t>
            </w:r>
          </w:p>
        </w:tc>
      </w:tr>
      <w:tr w:rsidR="007D2A56" w:rsidRPr="007D2A56" w:rsidTr="009B7DAA">
        <w:trPr>
          <w:trHeight w:val="187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9356" w:type="dxa"/>
            <w:gridSpan w:val="2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Сотрудники структурных подразделений администрации города</w:t>
            </w:r>
          </w:p>
        </w:tc>
      </w:tr>
      <w:tr w:rsidR="007D2A56" w:rsidRPr="007D2A56" w:rsidTr="009B7DAA">
        <w:trPr>
          <w:trHeight w:val="367"/>
        </w:trPr>
        <w:tc>
          <w:tcPr>
            <w:tcW w:w="426" w:type="dxa"/>
            <w:shd w:val="clear" w:color="auto" w:fill="auto"/>
          </w:tcPr>
          <w:p w:rsidR="007D2A56" w:rsidRPr="007D2A56" w:rsidRDefault="007D2A56" w:rsidP="007D2A56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9356" w:type="dxa"/>
            <w:gridSpan w:val="2"/>
            <w:shd w:val="clear" w:color="auto" w:fill="auto"/>
          </w:tcPr>
          <w:p w:rsidR="007D2A56" w:rsidRPr="007D2A56" w:rsidRDefault="007D2A56" w:rsidP="007D2A56">
            <w:pPr>
              <w:spacing w:line="340" w:lineRule="exact"/>
              <w:jc w:val="both"/>
            </w:pPr>
            <w:r w:rsidRPr="007D2A56">
              <w:t>Представители СМИ: газеты «Покачевский вестник» и телерадиокомпании «Ракурс+»</w:t>
            </w:r>
          </w:p>
        </w:tc>
      </w:tr>
    </w:tbl>
    <w:p w:rsidR="00D50F5F" w:rsidRDefault="00D50F5F"/>
    <w:p w:rsidR="00F96573" w:rsidRPr="00203B9F" w:rsidRDefault="00F96573" w:rsidP="00F96573">
      <w:pPr>
        <w:pStyle w:val="a5"/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 xml:space="preserve">Собрание фракции Всероссийской политической партии «ЕДИНАЯ РОССИЯ» в Думе города Покачи VI созыва открыл руководитель фракции Всероссийской политической партии «ЕДИНАЯ РОССИЯ» в Думе города Покачи шестого созыва», депутат Думы города Покачи </w:t>
      </w:r>
      <w:r w:rsidRPr="00203B9F">
        <w:rPr>
          <w:rFonts w:ascii="Times New Roman" w:hAnsi="Times New Roman"/>
          <w:sz w:val="24"/>
          <w:szCs w:val="24"/>
          <w:lang w:val="en-US"/>
        </w:rPr>
        <w:t>VI</w:t>
      </w:r>
      <w:r w:rsidRPr="00203B9F">
        <w:rPr>
          <w:rFonts w:ascii="Times New Roman" w:hAnsi="Times New Roman"/>
          <w:sz w:val="24"/>
          <w:szCs w:val="24"/>
        </w:rPr>
        <w:t xml:space="preserve"> созыва Собур В.А. </w:t>
      </w:r>
    </w:p>
    <w:p w:rsidR="00F96573" w:rsidRDefault="00F96573" w:rsidP="00F96573">
      <w:pPr>
        <w:spacing w:line="340" w:lineRule="exact"/>
        <w:ind w:firstLine="709"/>
        <w:jc w:val="both"/>
        <w:rPr>
          <w:b/>
        </w:rPr>
      </w:pPr>
    </w:p>
    <w:p w:rsidR="00E91526" w:rsidRPr="00203B9F" w:rsidRDefault="00E91526" w:rsidP="00F96573">
      <w:pPr>
        <w:spacing w:line="340" w:lineRule="exact"/>
        <w:ind w:firstLine="709"/>
        <w:jc w:val="both"/>
        <w:rPr>
          <w:b/>
        </w:rPr>
      </w:pPr>
    </w:p>
    <w:p w:rsidR="00F96573" w:rsidRPr="00203B9F" w:rsidRDefault="00F96573" w:rsidP="00F96573">
      <w:pPr>
        <w:spacing w:line="340" w:lineRule="exact"/>
        <w:ind w:firstLine="709"/>
        <w:jc w:val="both"/>
      </w:pPr>
      <w:r w:rsidRPr="00203B9F">
        <w:rPr>
          <w:b/>
        </w:rPr>
        <w:lastRenderedPageBreak/>
        <w:t>Слушали:</w:t>
      </w:r>
    </w:p>
    <w:p w:rsidR="00F96573" w:rsidRPr="00203B9F" w:rsidRDefault="00F96573" w:rsidP="00F96573">
      <w:pPr>
        <w:spacing w:line="340" w:lineRule="exact"/>
        <w:ind w:firstLine="709"/>
        <w:jc w:val="both"/>
      </w:pPr>
      <w:r w:rsidRPr="00203B9F">
        <w:t>Собура В.А. о повестке собрания фракции Всероссийской политической партии «ЕДИНАЯ РОССИЯ» в Думе города Покачи VI созыва</w:t>
      </w:r>
    </w:p>
    <w:p w:rsidR="00F96573" w:rsidRPr="00203B9F" w:rsidRDefault="00F96573" w:rsidP="00F96573">
      <w:pPr>
        <w:spacing w:line="340" w:lineRule="exact"/>
        <w:ind w:firstLine="709"/>
        <w:jc w:val="both"/>
        <w:rPr>
          <w:b/>
        </w:rPr>
      </w:pPr>
    </w:p>
    <w:p w:rsidR="00F96573" w:rsidRPr="00203B9F" w:rsidRDefault="00F96573" w:rsidP="003E31ED">
      <w:pPr>
        <w:spacing w:line="320" w:lineRule="exact"/>
        <w:ind w:firstLine="709"/>
        <w:jc w:val="both"/>
      </w:pPr>
      <w:r w:rsidRPr="00203B9F">
        <w:rPr>
          <w:b/>
        </w:rPr>
        <w:t>Решили</w:t>
      </w:r>
      <w:r w:rsidRPr="00203B9F">
        <w:t xml:space="preserve">: </w:t>
      </w:r>
    </w:p>
    <w:p w:rsidR="00F96573" w:rsidRDefault="00F96573" w:rsidP="003E31ED">
      <w:pPr>
        <w:spacing w:line="320" w:lineRule="exact"/>
        <w:ind w:firstLine="709"/>
        <w:jc w:val="both"/>
      </w:pPr>
      <w:r w:rsidRPr="00203B9F">
        <w:t>Принять повестку собрания фракции Всероссийской политической партии «ЕДИНАЯ РОССИЯ» в Думе города Покачи VI созыва:</w:t>
      </w:r>
    </w:p>
    <w:p w:rsidR="00F96573" w:rsidRDefault="00F96573" w:rsidP="00676EA4">
      <w:pPr>
        <w:pStyle w:val="a5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sz w:val="24"/>
          <w:szCs w:val="24"/>
        </w:rPr>
        <w:t>О внесении изменений в бюджет города Покачи на 2017 год и на плановый период 2018 и 2019 годов, утвержденный решением Думы города Покачи от 15.12.2016 №143.</w:t>
      </w:r>
    </w:p>
    <w:p w:rsidR="00F96573" w:rsidRPr="00F96573" w:rsidRDefault="00F96573" w:rsidP="00676EA4">
      <w:pPr>
        <w:pStyle w:val="a5"/>
        <w:tabs>
          <w:tab w:val="left" w:pos="142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>Докладчик – Ходулапова Алена Евгеньевна, заместитель главы администрации города Покачи по финансам и экономике</w:t>
      </w:r>
    </w:p>
    <w:p w:rsidR="00F96573" w:rsidRDefault="00F96573" w:rsidP="00676EA4">
      <w:pPr>
        <w:pStyle w:val="a5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sz w:val="24"/>
          <w:szCs w:val="24"/>
        </w:rPr>
        <w:t>О внесении изменений в Положение о гарантиях и компенсациях для работников органов местного самоуправления и муниципальных учреждений города Покачи, утверждённое решением Думы города Покачи от 27.03.2015 №18</w:t>
      </w:r>
      <w:r>
        <w:rPr>
          <w:rFonts w:ascii="Times New Roman" w:hAnsi="Times New Roman"/>
          <w:sz w:val="24"/>
          <w:szCs w:val="24"/>
        </w:rPr>
        <w:t>.</w:t>
      </w:r>
      <w:r w:rsidRPr="00F96573">
        <w:rPr>
          <w:rFonts w:ascii="Times New Roman" w:hAnsi="Times New Roman"/>
          <w:sz w:val="24"/>
          <w:szCs w:val="24"/>
        </w:rPr>
        <w:t xml:space="preserve"> </w:t>
      </w:r>
    </w:p>
    <w:p w:rsidR="00F96573" w:rsidRPr="00F96573" w:rsidRDefault="00F96573" w:rsidP="00676EA4">
      <w:pPr>
        <w:pStyle w:val="a5"/>
        <w:tabs>
          <w:tab w:val="left" w:pos="284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>Докладчик – Ходулапова Алена Евгеньевна, заместитель главы администрации города Покачи по финансам и экономике</w:t>
      </w:r>
    </w:p>
    <w:p w:rsidR="00F96573" w:rsidRDefault="00F96573" w:rsidP="00676EA4">
      <w:pPr>
        <w:pStyle w:val="a5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sz w:val="24"/>
          <w:szCs w:val="24"/>
        </w:rPr>
        <w:t>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оказание».</w:t>
      </w:r>
    </w:p>
    <w:p w:rsidR="00F96573" w:rsidRPr="00F96573" w:rsidRDefault="00F96573" w:rsidP="00676EA4">
      <w:pPr>
        <w:pStyle w:val="a5"/>
        <w:tabs>
          <w:tab w:val="left" w:pos="0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 xml:space="preserve"> Докладчик – Ходулапова Алена Евгеньевна, заместитель главы администрации города Покачи по финансам и экономике</w:t>
      </w:r>
    </w:p>
    <w:p w:rsidR="00F96573" w:rsidRDefault="00F96573" w:rsidP="00676EA4">
      <w:pPr>
        <w:pStyle w:val="a5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sz w:val="24"/>
          <w:szCs w:val="24"/>
        </w:rPr>
        <w:t>О присвоении почетного звания «Почетный житель города Покачи».</w:t>
      </w:r>
    </w:p>
    <w:p w:rsidR="00F96573" w:rsidRPr="00F96573" w:rsidRDefault="00F96573" w:rsidP="00676EA4">
      <w:pPr>
        <w:pStyle w:val="a5"/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>Докладчик – Борисова Наталья Васильевна, председатель Думы города Покачи</w:t>
      </w:r>
    </w:p>
    <w:p w:rsidR="003E31ED" w:rsidRDefault="00F96573" w:rsidP="00676EA4">
      <w:pPr>
        <w:pStyle w:val="a5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sz w:val="24"/>
          <w:szCs w:val="24"/>
        </w:rPr>
        <w:t>О награждении Почетной грамотой Думы города Покачи.</w:t>
      </w:r>
    </w:p>
    <w:p w:rsidR="00F96573" w:rsidRPr="00F96573" w:rsidRDefault="00F96573" w:rsidP="00676EA4">
      <w:pPr>
        <w:pStyle w:val="a5"/>
        <w:tabs>
          <w:tab w:val="left" w:pos="426"/>
        </w:tabs>
        <w:spacing w:after="0" w:line="320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>Докладчик – Борисова Наталья Васильевна, председатель Думы города Покачи</w:t>
      </w:r>
    </w:p>
    <w:p w:rsidR="003E31ED" w:rsidRDefault="003E31ED" w:rsidP="00676EA4">
      <w:pPr>
        <w:tabs>
          <w:tab w:val="left" w:pos="426"/>
        </w:tabs>
        <w:spacing w:line="340" w:lineRule="exact"/>
        <w:ind w:firstLine="568"/>
        <w:contextualSpacing/>
        <w:jc w:val="both"/>
      </w:pPr>
      <w:r w:rsidRPr="00203B9F">
        <w:rPr>
          <w:b/>
        </w:rPr>
        <w:t>Результаты голосования:</w:t>
      </w:r>
      <w:r w:rsidRPr="00203B9F">
        <w:t xml:space="preserve"> «за» единогласно.</w:t>
      </w:r>
    </w:p>
    <w:p w:rsidR="00676EA4" w:rsidRPr="00203B9F" w:rsidRDefault="00676EA4" w:rsidP="003E31ED">
      <w:pPr>
        <w:tabs>
          <w:tab w:val="left" w:pos="426"/>
        </w:tabs>
        <w:spacing w:line="340" w:lineRule="exact"/>
        <w:ind w:firstLine="709"/>
        <w:contextualSpacing/>
        <w:jc w:val="both"/>
      </w:pP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первому вопросу повестки:</w:t>
      </w:r>
    </w:p>
    <w:p w:rsidR="00676EA4" w:rsidRDefault="00917565" w:rsidP="00917565">
      <w:pPr>
        <w:spacing w:line="340" w:lineRule="exact"/>
        <w:ind w:firstLine="567"/>
        <w:jc w:val="both"/>
      </w:pPr>
      <w:r>
        <w:rPr>
          <w:lang w:eastAsia="en-US"/>
        </w:rPr>
        <w:t>«</w:t>
      </w:r>
      <w:r w:rsidR="00676EA4">
        <w:t>О внесении изменений в бюджет города Покачи на 2017 год и на плановый период 2018 и 2019 годов, утвержденный решением Думы г</w:t>
      </w:r>
      <w:r>
        <w:t>орода Покачи от 15.12.2016 №143»</w:t>
      </w:r>
    </w:p>
    <w:p w:rsidR="003E31ED" w:rsidRPr="00203B9F" w:rsidRDefault="00917565" w:rsidP="00676EA4">
      <w:pPr>
        <w:spacing w:line="340" w:lineRule="exact"/>
        <w:ind w:firstLine="709"/>
        <w:jc w:val="both"/>
      </w:pPr>
      <w:r w:rsidRPr="00203B9F">
        <w:rPr>
          <w:b/>
          <w:lang w:eastAsia="en-US"/>
        </w:rPr>
        <w:t>Слушали:</w:t>
      </w:r>
      <w:r w:rsidRPr="00203B9F">
        <w:t xml:space="preserve"> </w:t>
      </w:r>
      <w:r w:rsidR="00676EA4">
        <w:t xml:space="preserve">Ходулапову Алену Евгеньевну, заместителя главы администрации города Покачи по финансам и экономике </w:t>
      </w:r>
      <w:r w:rsidR="003E31ED">
        <w:rPr>
          <w:i/>
          <w:lang w:eastAsia="en-US"/>
        </w:rPr>
        <w:t>(</w:t>
      </w:r>
      <w:r w:rsidR="003E31ED" w:rsidRPr="00203B9F">
        <w:rPr>
          <w:i/>
          <w:lang w:eastAsia="en-US"/>
        </w:rPr>
        <w:t>доклад прилагается)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Решили: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 xml:space="preserve">Рассмотрев проект решения </w:t>
      </w:r>
      <w:r w:rsidR="00676EA4">
        <w:rPr>
          <w:lang w:eastAsia="en-US"/>
        </w:rPr>
        <w:t>«О</w:t>
      </w:r>
      <w:r w:rsidR="00676EA4" w:rsidRPr="00676EA4">
        <w:t xml:space="preserve"> </w:t>
      </w:r>
      <w:r w:rsidR="00676EA4" w:rsidRPr="00676EA4">
        <w:rPr>
          <w:lang w:eastAsia="en-US"/>
        </w:rPr>
        <w:t>внесении изменений в бюджет города Покачи на 2017 год и на плановый период 2018 и 2019 годов, утвержденный решением Думы г</w:t>
      </w:r>
      <w:r w:rsidR="00676EA4">
        <w:rPr>
          <w:lang w:eastAsia="en-US"/>
        </w:rPr>
        <w:t xml:space="preserve">орода Покачи от 15.12.2016 №143». 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 xml:space="preserve">1. Одобрить проект решения Думы города Покачи </w:t>
      </w:r>
      <w:r w:rsidR="00710C12">
        <w:rPr>
          <w:lang w:eastAsia="en-US"/>
        </w:rPr>
        <w:t>«О</w:t>
      </w:r>
      <w:r w:rsidR="00710C12" w:rsidRPr="00710C12">
        <w:t xml:space="preserve"> </w:t>
      </w:r>
      <w:r w:rsidR="00710C12" w:rsidRPr="00710C12">
        <w:rPr>
          <w:lang w:eastAsia="en-US"/>
        </w:rPr>
        <w:t>внесении изменений в бюджет города Покачи на 2017 год и на плановый период 2018 и 2019 годов, утвержденный решением Думы г</w:t>
      </w:r>
      <w:r w:rsidR="00710C12">
        <w:rPr>
          <w:lang w:eastAsia="en-US"/>
        </w:rPr>
        <w:t xml:space="preserve">орода Покачи от 15.12.2016 №143.». 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 xml:space="preserve"> Результаты голосования: «за» - единогласно.</w:t>
      </w:r>
    </w:p>
    <w:p w:rsidR="003E31ED" w:rsidRDefault="003E31ED" w:rsidP="00710C12">
      <w:pPr>
        <w:spacing w:line="340" w:lineRule="exact"/>
        <w:jc w:val="both"/>
        <w:rPr>
          <w:b/>
          <w:u w:val="single"/>
          <w:lang w:eastAsia="en-US"/>
        </w:rPr>
      </w:pPr>
    </w:p>
    <w:p w:rsidR="00AA272C" w:rsidRDefault="00AA272C" w:rsidP="00710C12">
      <w:pPr>
        <w:spacing w:line="340" w:lineRule="exact"/>
        <w:jc w:val="both"/>
        <w:rPr>
          <w:b/>
          <w:u w:val="single"/>
          <w:lang w:eastAsia="en-US"/>
        </w:rPr>
      </w:pPr>
    </w:p>
    <w:p w:rsidR="00FB0966" w:rsidRPr="00203B9F" w:rsidRDefault="00FB0966" w:rsidP="00710C12">
      <w:pPr>
        <w:spacing w:line="340" w:lineRule="exact"/>
        <w:jc w:val="both"/>
        <w:rPr>
          <w:b/>
          <w:u w:val="single"/>
          <w:lang w:eastAsia="en-US"/>
        </w:rPr>
      </w:pP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lastRenderedPageBreak/>
        <w:t>По второму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917565" w:rsidRPr="00203B9F" w:rsidRDefault="003E31ED" w:rsidP="00917565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>«</w:t>
      </w:r>
      <w:r w:rsidR="00917565" w:rsidRPr="00917565">
        <w:rPr>
          <w:lang w:eastAsia="en-US"/>
        </w:rPr>
        <w:t xml:space="preserve">О внесении изменений в Положение о гарантиях и компенсациях для работников органов местного самоуправления и муниципальных учреждений города Покачи, утверждённое решением Думы </w:t>
      </w:r>
      <w:r w:rsidR="00917565">
        <w:rPr>
          <w:lang w:eastAsia="en-US"/>
        </w:rPr>
        <w:t>города Покачи от 27.03.2015 №18»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Слушали:</w:t>
      </w:r>
    </w:p>
    <w:p w:rsidR="003E31ED" w:rsidRPr="00203B9F" w:rsidRDefault="00917565" w:rsidP="00FB0966">
      <w:pPr>
        <w:spacing w:line="340" w:lineRule="exact"/>
        <w:ind w:firstLine="709"/>
        <w:jc w:val="both"/>
        <w:rPr>
          <w:lang w:eastAsia="en-US"/>
        </w:rPr>
      </w:pPr>
      <w:r w:rsidRPr="00917565">
        <w:rPr>
          <w:lang w:eastAsia="en-US"/>
        </w:rPr>
        <w:t xml:space="preserve">Ходулапову Алену Евгеньевну, заместителя главы администрации города </w:t>
      </w:r>
      <w:r>
        <w:rPr>
          <w:lang w:eastAsia="en-US"/>
        </w:rPr>
        <w:t>Покачи по финансам и экономике</w:t>
      </w:r>
      <w:r w:rsidR="003E31ED" w:rsidRPr="00203B9F">
        <w:rPr>
          <w:lang w:eastAsia="en-US"/>
        </w:rPr>
        <w:t xml:space="preserve"> (</w:t>
      </w:r>
      <w:r w:rsidR="003E31ED" w:rsidRPr="00203B9F">
        <w:rPr>
          <w:i/>
          <w:lang w:eastAsia="en-US"/>
        </w:rPr>
        <w:t>доклад прилагается)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</w:rPr>
      </w:pPr>
      <w:r w:rsidRPr="00203B9F">
        <w:rPr>
          <w:b/>
        </w:rPr>
        <w:t>Решили:</w:t>
      </w:r>
    </w:p>
    <w:p w:rsidR="003E31ED" w:rsidRPr="00203B9F" w:rsidRDefault="003E31ED" w:rsidP="003E31ED">
      <w:pPr>
        <w:spacing w:line="340" w:lineRule="exact"/>
        <w:ind w:firstLine="709"/>
        <w:jc w:val="both"/>
      </w:pPr>
      <w:r w:rsidRPr="00203B9F">
        <w:t>Рассмотрев проект решения «</w:t>
      </w:r>
      <w:r w:rsidR="00917565" w:rsidRPr="00917565">
        <w:t>«О внесении изменений в Положение о гарантиях и компенсациях для работников органов местного самоуправления и муниципальных учреждений города Покачи, утверждённое решением Думы города Покачи от 27.03.2015 №18»</w:t>
      </w:r>
    </w:p>
    <w:p w:rsidR="003E31ED" w:rsidRPr="00203B9F" w:rsidRDefault="003E31ED" w:rsidP="003E31ED">
      <w:pPr>
        <w:spacing w:line="340" w:lineRule="exact"/>
        <w:ind w:firstLine="709"/>
        <w:jc w:val="both"/>
      </w:pPr>
      <w:r w:rsidRPr="00203B9F">
        <w:t>1. Одобрить проект решения Думы города Покачи «</w:t>
      </w:r>
      <w:r w:rsidR="002D4767" w:rsidRPr="002D4767">
        <w:t>О внесении изменений в Положение о гарантиях и компенсациях для работников органов местного самоуправления и муниципальных учреждений города Покачи, утверждённое решением Думы города Покачи от 27.03.2015 №18»</w:t>
      </w:r>
      <w:r w:rsidR="002D4767">
        <w:t>.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Результаты голосования: «за» - единогласно.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lang w:eastAsia="en-US"/>
        </w:rPr>
      </w:pP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третьему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3E31ED" w:rsidRPr="00203B9F" w:rsidRDefault="003E31ED" w:rsidP="003E31ED">
      <w:pPr>
        <w:spacing w:line="340" w:lineRule="exact"/>
        <w:ind w:firstLine="709"/>
        <w:jc w:val="both"/>
      </w:pPr>
      <w:r w:rsidRPr="00203B9F">
        <w:t>«О</w:t>
      </w:r>
      <w:r w:rsidR="00AA272C" w:rsidRPr="00AA272C">
        <w:t xml:space="preserve">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</w:t>
      </w:r>
      <w:r w:rsidR="00AA272C">
        <w:t>я размера платы за их оказание</w:t>
      </w:r>
      <w:r w:rsidRPr="00203B9F">
        <w:t>»</w:t>
      </w:r>
      <w:r w:rsidR="00AA272C">
        <w:t>.</w:t>
      </w:r>
      <w:r w:rsidRPr="00203B9F">
        <w:t xml:space="preserve"> </w:t>
      </w:r>
    </w:p>
    <w:p w:rsidR="003E31ED" w:rsidRPr="00203B9F" w:rsidRDefault="003E31ED" w:rsidP="003E31ED">
      <w:pPr>
        <w:spacing w:line="340" w:lineRule="exact"/>
        <w:ind w:firstLine="709"/>
        <w:jc w:val="both"/>
        <w:rPr>
          <w:b/>
        </w:rPr>
      </w:pPr>
      <w:r w:rsidRPr="00203B9F">
        <w:rPr>
          <w:b/>
        </w:rPr>
        <w:t xml:space="preserve">Слушали: </w:t>
      </w:r>
    </w:p>
    <w:p w:rsidR="00AA272C" w:rsidRPr="00203B9F" w:rsidRDefault="00AA272C" w:rsidP="00AA272C">
      <w:pPr>
        <w:spacing w:line="340" w:lineRule="exact"/>
        <w:ind w:firstLine="709"/>
        <w:jc w:val="both"/>
        <w:rPr>
          <w:lang w:eastAsia="en-US"/>
        </w:rPr>
      </w:pPr>
      <w:r w:rsidRPr="00917565">
        <w:rPr>
          <w:lang w:eastAsia="en-US"/>
        </w:rPr>
        <w:t xml:space="preserve">Ходулапову Алену Евгеньевну, заместителя главы администрации города </w:t>
      </w:r>
      <w:r>
        <w:rPr>
          <w:lang w:eastAsia="en-US"/>
        </w:rPr>
        <w:t>Покачи по финансам и экономике</w:t>
      </w:r>
      <w:r w:rsidRPr="00203B9F">
        <w:rPr>
          <w:lang w:eastAsia="en-US"/>
        </w:rPr>
        <w:t xml:space="preserve"> (</w:t>
      </w:r>
      <w:r w:rsidRPr="00203B9F">
        <w:rPr>
          <w:i/>
          <w:lang w:eastAsia="en-US"/>
        </w:rPr>
        <w:t>доклад прилагается)</w:t>
      </w:r>
    </w:p>
    <w:p w:rsidR="003E31ED" w:rsidRPr="00203B9F" w:rsidRDefault="003E31ED" w:rsidP="00AA272C">
      <w:pPr>
        <w:spacing w:line="340" w:lineRule="exact"/>
        <w:jc w:val="both"/>
        <w:rPr>
          <w:rFonts w:eastAsia="Calibri"/>
          <w:b/>
          <w:iCs/>
          <w:lang w:eastAsia="en-US"/>
        </w:rPr>
      </w:pPr>
    </w:p>
    <w:p w:rsidR="003E31ED" w:rsidRPr="00203B9F" w:rsidRDefault="003E31ED" w:rsidP="003E31ED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 xml:space="preserve">Решили: </w:t>
      </w:r>
    </w:p>
    <w:p w:rsidR="00AA272C" w:rsidRDefault="003E31ED" w:rsidP="00587852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203B9F">
        <w:rPr>
          <w:rFonts w:eastAsia="Calibri"/>
          <w:iCs/>
          <w:lang w:eastAsia="en-US"/>
        </w:rPr>
        <w:t>Рассмотрев</w:t>
      </w:r>
      <w:r w:rsidRPr="00203B9F">
        <w:t xml:space="preserve"> </w:t>
      </w:r>
      <w:r w:rsidR="00AA272C">
        <w:t xml:space="preserve">проект решения Думы города Покачи </w:t>
      </w:r>
      <w:r w:rsidR="00AA272C" w:rsidRPr="00AA272C">
        <w:t>«О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оказание».</w:t>
      </w:r>
    </w:p>
    <w:p w:rsidR="00AA272C" w:rsidRDefault="003E31ED" w:rsidP="00AA272C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203B9F">
        <w:rPr>
          <w:rFonts w:eastAsia="Calibri"/>
          <w:iCs/>
          <w:lang w:eastAsia="en-US"/>
        </w:rPr>
        <w:t xml:space="preserve">1. </w:t>
      </w:r>
      <w:r w:rsidR="00AA272C">
        <w:rPr>
          <w:rFonts w:eastAsia="Calibri"/>
          <w:iCs/>
          <w:lang w:eastAsia="en-US"/>
        </w:rPr>
        <w:t xml:space="preserve">Одобрить </w:t>
      </w:r>
      <w:r w:rsidR="00AA272C">
        <w:t xml:space="preserve">проект решения Думы города Покачи </w:t>
      </w:r>
      <w:r w:rsidR="00AA272C" w:rsidRPr="00AA272C">
        <w:t>«О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порядке определения размера платы за их оказание».</w:t>
      </w:r>
    </w:p>
    <w:p w:rsidR="00AA272C" w:rsidRDefault="00AA272C" w:rsidP="003E31ED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</w:p>
    <w:p w:rsidR="003E31ED" w:rsidRPr="00203B9F" w:rsidRDefault="003E31ED" w:rsidP="003E31ED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3E31ED" w:rsidRDefault="003E31ED" w:rsidP="003E31ED">
      <w:pPr>
        <w:spacing w:line="340" w:lineRule="exact"/>
        <w:ind w:firstLine="709"/>
        <w:jc w:val="both"/>
      </w:pPr>
    </w:p>
    <w:p w:rsidR="00204290" w:rsidRPr="00EB53A8" w:rsidRDefault="00204290" w:rsidP="003E31ED">
      <w:pPr>
        <w:spacing w:line="340" w:lineRule="exact"/>
        <w:ind w:firstLine="709"/>
        <w:jc w:val="both"/>
        <w:rPr>
          <w:b/>
          <w:u w:val="single"/>
        </w:rPr>
      </w:pPr>
      <w:r w:rsidRPr="00EB53A8">
        <w:rPr>
          <w:b/>
          <w:u w:val="single"/>
        </w:rPr>
        <w:t>По четвертому вопросу повестки:</w:t>
      </w:r>
    </w:p>
    <w:p w:rsidR="00FB0966" w:rsidRPr="000C4310" w:rsidRDefault="00204290" w:rsidP="000C4310">
      <w:pPr>
        <w:spacing w:line="340" w:lineRule="exact"/>
        <w:ind w:firstLine="709"/>
        <w:jc w:val="both"/>
      </w:pPr>
      <w:r>
        <w:t>«О присвоении почетного звания «Почетный житель города Покачи».</w:t>
      </w:r>
    </w:p>
    <w:p w:rsidR="00204290" w:rsidRPr="00204290" w:rsidRDefault="00204290" w:rsidP="00204290">
      <w:pPr>
        <w:spacing w:line="340" w:lineRule="exact"/>
        <w:ind w:firstLine="709"/>
        <w:jc w:val="both"/>
        <w:rPr>
          <w:b/>
        </w:rPr>
      </w:pPr>
      <w:r w:rsidRPr="00204290">
        <w:rPr>
          <w:b/>
        </w:rPr>
        <w:t>Слушали:</w:t>
      </w:r>
    </w:p>
    <w:p w:rsidR="00204290" w:rsidRDefault="00204290" w:rsidP="00204290">
      <w:pPr>
        <w:spacing w:line="340" w:lineRule="exact"/>
        <w:ind w:firstLine="709"/>
        <w:jc w:val="both"/>
      </w:pPr>
      <w:r>
        <w:t>Борисову Наталью Васильевну, председателя Думы города Покачи</w:t>
      </w:r>
    </w:p>
    <w:p w:rsidR="001C0337" w:rsidRPr="001C0337" w:rsidRDefault="001C0337" w:rsidP="001C0337">
      <w:pPr>
        <w:spacing w:line="320" w:lineRule="exact"/>
        <w:ind w:firstLine="510"/>
        <w:jc w:val="both"/>
        <w:rPr>
          <w:rFonts w:eastAsia="Calibri"/>
          <w:iCs/>
          <w:color w:val="000000"/>
          <w:lang w:eastAsia="en-US"/>
        </w:rPr>
      </w:pPr>
      <w:r w:rsidRPr="001C0337">
        <w:rPr>
          <w:rFonts w:eastAsia="Calibri"/>
          <w:iCs/>
          <w:color w:val="000000"/>
          <w:lang w:eastAsia="en-US"/>
        </w:rPr>
        <w:t xml:space="preserve">Докладчик ознакомила депутатов с наградными материалами на представленных к присвоению звания «Почётный житель города Покачи» кандидатов </w:t>
      </w:r>
      <w:r w:rsidRPr="001C0337">
        <w:rPr>
          <w:rFonts w:eastAsia="Calibri"/>
          <w:i/>
          <w:iCs/>
          <w:color w:val="000000"/>
          <w:lang w:eastAsia="en-US"/>
        </w:rPr>
        <w:t>(прилагаются).</w:t>
      </w:r>
      <w:r w:rsidRPr="001C0337">
        <w:rPr>
          <w:rFonts w:eastAsia="Calibri"/>
          <w:iCs/>
          <w:color w:val="000000"/>
          <w:lang w:eastAsia="en-US"/>
        </w:rPr>
        <w:t xml:space="preserve"> </w:t>
      </w:r>
    </w:p>
    <w:p w:rsidR="001C0337" w:rsidRPr="001C0337" w:rsidRDefault="001C0337" w:rsidP="000C4310">
      <w:pPr>
        <w:spacing w:line="320" w:lineRule="exact"/>
        <w:jc w:val="both"/>
        <w:rPr>
          <w:rFonts w:eastAsia="Calibri"/>
          <w:iCs/>
          <w:color w:val="000000"/>
          <w:lang w:eastAsia="en-US"/>
        </w:rPr>
      </w:pPr>
      <w:bookmarkStart w:id="0" w:name="_GoBack"/>
      <w:bookmarkEnd w:id="0"/>
    </w:p>
    <w:p w:rsidR="001C0337" w:rsidRPr="001C0337" w:rsidRDefault="001C0337" w:rsidP="003E31ED">
      <w:pPr>
        <w:spacing w:line="340" w:lineRule="exact"/>
        <w:ind w:firstLine="709"/>
        <w:jc w:val="both"/>
        <w:rPr>
          <w:b/>
        </w:rPr>
      </w:pPr>
      <w:r w:rsidRPr="001C0337">
        <w:rPr>
          <w:b/>
        </w:rPr>
        <w:t>Решили:</w:t>
      </w:r>
    </w:p>
    <w:p w:rsidR="001C0337" w:rsidRDefault="001C0337" w:rsidP="003E31ED">
      <w:pPr>
        <w:spacing w:line="340" w:lineRule="exact"/>
        <w:ind w:firstLine="709"/>
        <w:jc w:val="both"/>
      </w:pPr>
      <w:r w:rsidRPr="001C0337">
        <w:t>«Рассмотрев материалы, представленные для присвоения почётного звания «</w:t>
      </w:r>
      <w:r>
        <w:t>Почётный житель города Покачи»:</w:t>
      </w:r>
    </w:p>
    <w:p w:rsidR="001C0337" w:rsidRDefault="001C0337" w:rsidP="003E31ED">
      <w:pPr>
        <w:spacing w:line="340" w:lineRule="exact"/>
        <w:ind w:firstLine="709"/>
        <w:jc w:val="both"/>
      </w:pPr>
      <w:r>
        <w:t>1. Рекомендовать</w:t>
      </w:r>
      <w:r w:rsidR="00A50A3D">
        <w:t xml:space="preserve"> Думе города Покачи одобрить </w:t>
      </w:r>
      <w:r>
        <w:t xml:space="preserve"> представленных кандидатур для</w:t>
      </w:r>
      <w:r w:rsidRPr="001C0337">
        <w:t xml:space="preserve"> присвоения почётного звания «Почётный житель города Покачи»:</w:t>
      </w:r>
    </w:p>
    <w:p w:rsidR="001C0337" w:rsidRPr="00203B9F" w:rsidRDefault="001C0337" w:rsidP="001C0337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1C0337" w:rsidRDefault="001C0337" w:rsidP="003E31ED">
      <w:pPr>
        <w:spacing w:line="340" w:lineRule="exact"/>
        <w:ind w:firstLine="709"/>
        <w:jc w:val="both"/>
      </w:pPr>
    </w:p>
    <w:p w:rsidR="00A50A3D" w:rsidRPr="00EB53A8" w:rsidRDefault="00A50A3D" w:rsidP="003E31ED">
      <w:pPr>
        <w:spacing w:line="340" w:lineRule="exact"/>
        <w:ind w:firstLine="709"/>
        <w:jc w:val="both"/>
        <w:rPr>
          <w:b/>
          <w:u w:val="single"/>
        </w:rPr>
      </w:pPr>
      <w:r w:rsidRPr="00EB53A8">
        <w:rPr>
          <w:b/>
          <w:u w:val="single"/>
        </w:rPr>
        <w:t>По пятому вопросу повестки:</w:t>
      </w:r>
    </w:p>
    <w:p w:rsidR="001C0337" w:rsidRDefault="00A50A3D" w:rsidP="003E31ED">
      <w:pPr>
        <w:spacing w:line="340" w:lineRule="exact"/>
        <w:ind w:firstLine="709"/>
        <w:jc w:val="both"/>
      </w:pPr>
      <w:r>
        <w:t>«</w:t>
      </w:r>
      <w:r w:rsidRPr="00A50A3D">
        <w:t>О награждении Почет</w:t>
      </w:r>
      <w:r>
        <w:t>ной грамотой Думы города Покачи»</w:t>
      </w:r>
    </w:p>
    <w:p w:rsidR="00A50A3D" w:rsidRPr="00204290" w:rsidRDefault="00A50A3D" w:rsidP="00A50A3D">
      <w:pPr>
        <w:spacing w:line="340" w:lineRule="exact"/>
        <w:ind w:firstLine="709"/>
        <w:jc w:val="both"/>
        <w:rPr>
          <w:b/>
        </w:rPr>
      </w:pPr>
      <w:r w:rsidRPr="00204290">
        <w:rPr>
          <w:b/>
        </w:rPr>
        <w:t>Слушали:</w:t>
      </w:r>
    </w:p>
    <w:p w:rsidR="00A50A3D" w:rsidRDefault="00A50A3D" w:rsidP="00A50A3D">
      <w:pPr>
        <w:spacing w:line="340" w:lineRule="exact"/>
        <w:ind w:firstLine="709"/>
        <w:jc w:val="both"/>
      </w:pPr>
      <w:r>
        <w:t>Борисову Наталью Васильевну, председателя Думы города Покачи</w:t>
      </w:r>
    </w:p>
    <w:p w:rsidR="001C0337" w:rsidRDefault="001C0337" w:rsidP="001C0337">
      <w:pPr>
        <w:spacing w:line="320" w:lineRule="exact"/>
        <w:ind w:firstLine="510"/>
        <w:jc w:val="both"/>
        <w:rPr>
          <w:rFonts w:eastAsia="Calibri"/>
          <w:iCs/>
          <w:color w:val="000000"/>
          <w:lang w:eastAsia="en-US"/>
        </w:rPr>
      </w:pPr>
      <w:r w:rsidRPr="00204290">
        <w:rPr>
          <w:rFonts w:eastAsia="Calibri"/>
          <w:iCs/>
          <w:color w:val="000000"/>
          <w:lang w:eastAsia="en-US"/>
        </w:rPr>
        <w:t xml:space="preserve">Докладчик ознакомила депутатов с наградными материалами на представленных к награждению Почётной грамотой Думы города Покачи кандидатов </w:t>
      </w:r>
      <w:r w:rsidRPr="00204290">
        <w:rPr>
          <w:rFonts w:eastAsia="Calibri"/>
          <w:i/>
          <w:iCs/>
          <w:color w:val="000000"/>
          <w:lang w:eastAsia="en-US"/>
        </w:rPr>
        <w:t>(прилагаются).</w:t>
      </w:r>
      <w:r w:rsidRPr="00204290">
        <w:rPr>
          <w:rFonts w:eastAsia="Calibri"/>
          <w:iCs/>
          <w:color w:val="000000"/>
          <w:lang w:eastAsia="en-US"/>
        </w:rPr>
        <w:t xml:space="preserve"> Вопросы не поступили. </w:t>
      </w:r>
    </w:p>
    <w:p w:rsidR="00A50A3D" w:rsidRDefault="00A50A3D" w:rsidP="001C0337">
      <w:pPr>
        <w:spacing w:line="320" w:lineRule="exact"/>
        <w:ind w:firstLine="510"/>
        <w:jc w:val="both"/>
        <w:rPr>
          <w:rFonts w:eastAsia="Calibri"/>
          <w:iCs/>
          <w:color w:val="000000"/>
          <w:lang w:eastAsia="en-US"/>
        </w:rPr>
      </w:pPr>
    </w:p>
    <w:p w:rsidR="001C0337" w:rsidRPr="00A50A3D" w:rsidRDefault="00A50A3D" w:rsidP="003E31ED">
      <w:pPr>
        <w:spacing w:line="340" w:lineRule="exact"/>
        <w:ind w:firstLine="709"/>
        <w:jc w:val="both"/>
        <w:rPr>
          <w:b/>
        </w:rPr>
      </w:pPr>
      <w:r w:rsidRPr="00A50A3D">
        <w:rPr>
          <w:b/>
        </w:rPr>
        <w:t>Решили:</w:t>
      </w:r>
    </w:p>
    <w:p w:rsidR="001C0337" w:rsidRDefault="001C0337" w:rsidP="003E31ED">
      <w:pPr>
        <w:spacing w:line="340" w:lineRule="exact"/>
        <w:ind w:firstLine="709"/>
        <w:jc w:val="both"/>
      </w:pPr>
      <w:r w:rsidRPr="001C0337">
        <w:t>Рассмотрев материалы, представленные для награждения Почёт</w:t>
      </w:r>
      <w:r>
        <w:t>ной грамотой Думы города Покачи</w:t>
      </w:r>
      <w:proofErr w:type="gramStart"/>
      <w:r>
        <w:t xml:space="preserve"> :</w:t>
      </w:r>
      <w:proofErr w:type="gramEnd"/>
    </w:p>
    <w:p w:rsidR="00A50A3D" w:rsidRDefault="00A50A3D" w:rsidP="00A50A3D">
      <w:pPr>
        <w:spacing w:line="340" w:lineRule="exact"/>
        <w:ind w:firstLine="709"/>
        <w:jc w:val="both"/>
      </w:pPr>
      <w:r>
        <w:t xml:space="preserve">1. Рекомендовать Думе города одобрить представленных кандидатур </w:t>
      </w:r>
      <w:r w:rsidRPr="00A50A3D">
        <w:t>для награждения Почётной грамотой Думы города Покачи</w:t>
      </w:r>
    </w:p>
    <w:p w:rsidR="00A50A3D" w:rsidRPr="00203B9F" w:rsidRDefault="00A50A3D" w:rsidP="00A50A3D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1C0337" w:rsidRPr="00203B9F" w:rsidRDefault="001C0337" w:rsidP="00ED19AD">
      <w:pPr>
        <w:spacing w:line="340" w:lineRule="exact"/>
        <w:jc w:val="both"/>
      </w:pPr>
    </w:p>
    <w:p w:rsidR="003E31ED" w:rsidRPr="00203B9F" w:rsidRDefault="003E31ED" w:rsidP="003E31ED">
      <w:pPr>
        <w:spacing w:line="340" w:lineRule="exact"/>
        <w:ind w:firstLine="709"/>
        <w:jc w:val="both"/>
      </w:pPr>
      <w:r w:rsidRPr="00203B9F">
        <w:t>Вопросы повестки собрания фракции Всероссийской политической партии «ЕДИНАЯ РОССИЯ» в Думе города Покачи VI созыва рассмотрены, заседание объявлено закрытым.</w:t>
      </w:r>
    </w:p>
    <w:p w:rsidR="003E31ED" w:rsidRPr="00203B9F" w:rsidRDefault="003E31ED" w:rsidP="003E31ED">
      <w:pPr>
        <w:spacing w:line="340" w:lineRule="exac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31ED" w:rsidRPr="00203B9F" w:rsidTr="009B7DAA">
        <w:tc>
          <w:tcPr>
            <w:tcW w:w="4785" w:type="dxa"/>
            <w:shd w:val="clear" w:color="auto" w:fill="auto"/>
          </w:tcPr>
          <w:p w:rsidR="003E31ED" w:rsidRPr="00203B9F" w:rsidRDefault="003E31ED" w:rsidP="009B7DAA">
            <w:pPr>
              <w:spacing w:line="34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Председательствующий, </w:t>
            </w:r>
          </w:p>
          <w:p w:rsidR="003E31ED" w:rsidRPr="00203B9F" w:rsidRDefault="003E31ED" w:rsidP="009B7DAA">
            <w:pPr>
              <w:spacing w:line="34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руководитель фракции Всероссийской политической партии «ЕДИНАЯ РОССИЯ» в Думе города Покачи VI созыва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E31ED" w:rsidRPr="00203B9F" w:rsidRDefault="003E31ED" w:rsidP="009B7DAA">
            <w:pPr>
              <w:spacing w:line="340" w:lineRule="exact"/>
              <w:ind w:firstLine="709"/>
              <w:jc w:val="both"/>
              <w:rPr>
                <w:b/>
              </w:rPr>
            </w:pPr>
            <w:r w:rsidRPr="00203B9F">
              <w:rPr>
                <w:b/>
              </w:rPr>
              <w:t xml:space="preserve">                                   В.А.  Собур   </w:t>
            </w:r>
          </w:p>
        </w:tc>
      </w:tr>
    </w:tbl>
    <w:p w:rsidR="00F96573" w:rsidRDefault="00F96573" w:rsidP="003E31ED">
      <w:pPr>
        <w:spacing w:line="320" w:lineRule="exact"/>
      </w:pPr>
    </w:p>
    <w:sectPr w:rsidR="00F96573" w:rsidSect="00FB09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BE469D"/>
    <w:multiLevelType w:val="hybridMultilevel"/>
    <w:tmpl w:val="C58E4C8E"/>
    <w:lvl w:ilvl="0" w:tplc="9DE8557A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D1017"/>
    <w:multiLevelType w:val="hybridMultilevel"/>
    <w:tmpl w:val="00B0D78A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5"/>
    <w:rsid w:val="00060ED4"/>
    <w:rsid w:val="000B5614"/>
    <w:rsid w:val="000C4310"/>
    <w:rsid w:val="000D4711"/>
    <w:rsid w:val="00170385"/>
    <w:rsid w:val="001C0337"/>
    <w:rsid w:val="00204290"/>
    <w:rsid w:val="00244303"/>
    <w:rsid w:val="002D4767"/>
    <w:rsid w:val="002F3A33"/>
    <w:rsid w:val="003927A2"/>
    <w:rsid w:val="003E31ED"/>
    <w:rsid w:val="004C120F"/>
    <w:rsid w:val="004E6AC2"/>
    <w:rsid w:val="00587852"/>
    <w:rsid w:val="005D0126"/>
    <w:rsid w:val="00676EA4"/>
    <w:rsid w:val="006F6DDF"/>
    <w:rsid w:val="00710C12"/>
    <w:rsid w:val="007D2A56"/>
    <w:rsid w:val="00917565"/>
    <w:rsid w:val="009A46E6"/>
    <w:rsid w:val="00A50A3D"/>
    <w:rsid w:val="00AA272C"/>
    <w:rsid w:val="00AD171B"/>
    <w:rsid w:val="00B05F78"/>
    <w:rsid w:val="00BF6752"/>
    <w:rsid w:val="00C849BB"/>
    <w:rsid w:val="00D50F5F"/>
    <w:rsid w:val="00E91526"/>
    <w:rsid w:val="00EB53A8"/>
    <w:rsid w:val="00ED19AD"/>
    <w:rsid w:val="00F6334B"/>
    <w:rsid w:val="00F96573"/>
    <w:rsid w:val="00F977A7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6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6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27</cp:revision>
  <dcterms:created xsi:type="dcterms:W3CDTF">2017-06-29T09:39:00Z</dcterms:created>
  <dcterms:modified xsi:type="dcterms:W3CDTF">2017-09-06T09:52:00Z</dcterms:modified>
</cp:coreProperties>
</file>