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C9" w:rsidRPr="004A1AF6" w:rsidRDefault="00182DC9" w:rsidP="00182DC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A1AF6">
        <w:rPr>
          <w:rFonts w:ascii="Times New Roman" w:hAnsi="Times New Roman"/>
          <w:b/>
          <w:bCs/>
          <w:sz w:val="20"/>
          <w:szCs w:val="20"/>
        </w:rPr>
        <w:t>Список граждан, отмеченных в 2013 году</w:t>
      </w:r>
    </w:p>
    <w:p w:rsidR="00182DC9" w:rsidRPr="004A1AF6" w:rsidRDefault="00182DC9" w:rsidP="00182DC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A1AF6">
        <w:rPr>
          <w:rFonts w:ascii="Times New Roman" w:hAnsi="Times New Roman"/>
          <w:b/>
          <w:bCs/>
          <w:sz w:val="20"/>
          <w:szCs w:val="20"/>
        </w:rPr>
        <w:t>Благодарственными письмами Председателя Думы города</w:t>
      </w:r>
    </w:p>
    <w:p w:rsidR="00182DC9" w:rsidRDefault="00182DC9" w:rsidP="00182DC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32"/>
        <w:gridCol w:w="5386"/>
      </w:tblGrid>
      <w:tr w:rsidR="00182DC9" w:rsidRPr="004A1AF6" w:rsidTr="00204F4F">
        <w:tc>
          <w:tcPr>
            <w:tcW w:w="704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b/>
                <w:sz w:val="20"/>
                <w:szCs w:val="20"/>
              </w:rPr>
              <w:t>№</w:t>
            </w:r>
            <w:proofErr w:type="gramStart"/>
            <w:r w:rsidRPr="004A1AF6">
              <w:rPr>
                <w:rFonts w:ascii="Times New Roman" w:eastAsia="Calibri" w:hAnsi="Times New Roman"/>
                <w:b/>
                <w:sz w:val="20"/>
                <w:szCs w:val="20"/>
              </w:rPr>
              <w:t>п</w:t>
            </w:r>
            <w:proofErr w:type="gramEnd"/>
            <w:r w:rsidRPr="004A1AF6">
              <w:rPr>
                <w:rFonts w:ascii="Times New Roman" w:eastAsia="Calibri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232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Фамилия, имя, отчество </w:t>
            </w:r>
          </w:p>
        </w:tc>
        <w:tc>
          <w:tcPr>
            <w:tcW w:w="5386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b/>
                <w:sz w:val="20"/>
                <w:szCs w:val="20"/>
              </w:rPr>
              <w:t>Место работы, должность</w:t>
            </w:r>
          </w:p>
        </w:tc>
      </w:tr>
      <w:tr w:rsidR="00182DC9" w:rsidRPr="004A1AF6" w:rsidTr="00204F4F">
        <w:tc>
          <w:tcPr>
            <w:tcW w:w="704" w:type="dxa"/>
            <w:shd w:val="clear" w:color="auto" w:fill="auto"/>
            <w:vAlign w:val="center"/>
          </w:tcPr>
          <w:p w:rsidR="00182DC9" w:rsidRPr="004A1AF6" w:rsidRDefault="00182DC9" w:rsidP="00204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232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Шакиров </w:t>
            </w:r>
          </w:p>
          <w:p w:rsidR="00182DC9" w:rsidRPr="004A1AF6" w:rsidRDefault="00182DC9" w:rsidP="00204F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Алмаз   </w:t>
            </w:r>
          </w:p>
          <w:p w:rsidR="00182DC9" w:rsidRPr="004A1AF6" w:rsidRDefault="00182DC9" w:rsidP="00204F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Абдуллович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 слесарь ремонтник муниципального бюджетного учреждения здравоохранения «Центральная городская больница» г.Покачи</w:t>
            </w:r>
          </w:p>
        </w:tc>
      </w:tr>
      <w:tr w:rsidR="00182DC9" w:rsidRPr="004A1AF6" w:rsidTr="00204F4F">
        <w:tc>
          <w:tcPr>
            <w:tcW w:w="704" w:type="dxa"/>
            <w:shd w:val="clear" w:color="auto" w:fill="auto"/>
            <w:vAlign w:val="center"/>
          </w:tcPr>
          <w:p w:rsidR="00182DC9" w:rsidRPr="004A1AF6" w:rsidRDefault="00182DC9" w:rsidP="00204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3232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Гизатулина</w:t>
            </w:r>
            <w:proofErr w:type="spellEnd"/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182DC9" w:rsidRPr="004A1AF6" w:rsidRDefault="00182DC9" w:rsidP="00204F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Лариса </w:t>
            </w:r>
          </w:p>
          <w:p w:rsidR="00182DC9" w:rsidRPr="004A1AF6" w:rsidRDefault="00182DC9" w:rsidP="00204F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Гайнитдиновна</w:t>
            </w:r>
            <w:proofErr w:type="spellEnd"/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медицинская сестра участковой  службы  поликлиники муниципального бюджетного</w:t>
            </w:r>
            <w:r w:rsidRPr="004A1AF6">
              <w:rPr>
                <w:rFonts w:eastAsia="Calibri"/>
                <w:sz w:val="20"/>
                <w:szCs w:val="20"/>
              </w:rPr>
              <w:t xml:space="preserve"> </w:t>
            </w:r>
            <w:r w:rsidRPr="004A1AF6">
              <w:rPr>
                <w:rFonts w:ascii="Times New Roman" w:eastAsia="Calibri" w:hAnsi="Times New Roman"/>
                <w:sz w:val="20"/>
                <w:szCs w:val="20"/>
              </w:rPr>
              <w:t>учреждения здравоохранения «Центральная городская больница»  г. Покачи</w:t>
            </w:r>
          </w:p>
        </w:tc>
      </w:tr>
      <w:tr w:rsidR="00182DC9" w:rsidRPr="004A1AF6" w:rsidTr="00204F4F">
        <w:tc>
          <w:tcPr>
            <w:tcW w:w="704" w:type="dxa"/>
            <w:shd w:val="clear" w:color="auto" w:fill="auto"/>
            <w:vAlign w:val="center"/>
          </w:tcPr>
          <w:p w:rsidR="00182DC9" w:rsidRPr="004A1AF6" w:rsidRDefault="00182DC9" w:rsidP="00204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3232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Щепина</w:t>
            </w:r>
          </w:p>
          <w:p w:rsidR="00182DC9" w:rsidRPr="004A1AF6" w:rsidRDefault="00182DC9" w:rsidP="00204F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Оксана </w:t>
            </w:r>
          </w:p>
          <w:p w:rsidR="00182DC9" w:rsidRPr="004A1AF6" w:rsidRDefault="00182DC9" w:rsidP="00204F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5386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главный бухгалтер муниципального бюджетного учреждения здравоохранения «Центральная городская больница»  г. Покачи</w:t>
            </w:r>
          </w:p>
        </w:tc>
      </w:tr>
      <w:tr w:rsidR="00182DC9" w:rsidRPr="004A1AF6" w:rsidTr="00204F4F">
        <w:tc>
          <w:tcPr>
            <w:tcW w:w="704" w:type="dxa"/>
            <w:shd w:val="clear" w:color="auto" w:fill="auto"/>
            <w:vAlign w:val="center"/>
          </w:tcPr>
          <w:p w:rsidR="00182DC9" w:rsidRPr="004A1AF6" w:rsidRDefault="00182DC9" w:rsidP="00204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232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Клюс</w:t>
            </w:r>
            <w:proofErr w:type="spellEnd"/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182DC9" w:rsidRPr="004A1AF6" w:rsidRDefault="00182DC9" w:rsidP="00204F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Марина</w:t>
            </w:r>
          </w:p>
          <w:p w:rsidR="00182DC9" w:rsidRPr="004A1AF6" w:rsidRDefault="00182DC9" w:rsidP="00204F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5386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врач клинической лабораторной диагностики</w:t>
            </w:r>
            <w:r w:rsidRPr="004A1AF6">
              <w:rPr>
                <w:rFonts w:eastAsia="Calibri"/>
                <w:sz w:val="20"/>
                <w:szCs w:val="20"/>
              </w:rPr>
              <w:t xml:space="preserve"> </w:t>
            </w: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муниципального бюджетного учреждения здравоохранения «Центральная городская больница»  г. Покачи</w:t>
            </w:r>
          </w:p>
        </w:tc>
      </w:tr>
      <w:tr w:rsidR="00182DC9" w:rsidRPr="004A1AF6" w:rsidTr="00204F4F">
        <w:tc>
          <w:tcPr>
            <w:tcW w:w="704" w:type="dxa"/>
            <w:shd w:val="clear" w:color="auto" w:fill="auto"/>
            <w:vAlign w:val="center"/>
          </w:tcPr>
          <w:p w:rsidR="00182DC9" w:rsidRPr="004A1AF6" w:rsidRDefault="00182DC9" w:rsidP="00204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3232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proofErr w:type="spellStart"/>
            <w:r w:rsidRPr="004A1AF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Ставцева</w:t>
            </w:r>
            <w:proofErr w:type="spellEnd"/>
            <w:r w:rsidRPr="004A1AF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Алексея 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Александровича</w:t>
            </w:r>
          </w:p>
        </w:tc>
        <w:tc>
          <w:tcPr>
            <w:tcW w:w="5386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Начальник производственно-технического отдела  Открытого акционерного общества «Красноярское управление геофизических работ»;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82DC9" w:rsidRPr="004A1AF6" w:rsidTr="00204F4F">
        <w:tc>
          <w:tcPr>
            <w:tcW w:w="704" w:type="dxa"/>
            <w:shd w:val="clear" w:color="auto" w:fill="auto"/>
            <w:vAlign w:val="center"/>
          </w:tcPr>
          <w:p w:rsidR="00182DC9" w:rsidRPr="004A1AF6" w:rsidRDefault="00182DC9" w:rsidP="00204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3232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proofErr w:type="spellStart"/>
            <w:r w:rsidRPr="004A1AF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Уракова</w:t>
            </w:r>
            <w:proofErr w:type="spellEnd"/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Венера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AF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Закиевна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техник по учету Открытого акционерного общества «Красноярское управление геофизических работ»;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82DC9" w:rsidRPr="004A1AF6" w:rsidTr="00204F4F">
        <w:tc>
          <w:tcPr>
            <w:tcW w:w="704" w:type="dxa"/>
            <w:shd w:val="clear" w:color="auto" w:fill="auto"/>
            <w:vAlign w:val="center"/>
          </w:tcPr>
          <w:p w:rsidR="00182DC9" w:rsidRPr="004A1AF6" w:rsidRDefault="00182DC9" w:rsidP="00204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3232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Фролова 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Рафида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Галимзяновна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ведущий инженер  по охране труда, технике безопасности и охране окружающей среды в отделе охраны труда, промышленной безопасности, радиационной безопасности и охране окружающей среды Открытого акционерного общества «Красноярское управление геофизических работ»;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82DC9" w:rsidRPr="004A1AF6" w:rsidTr="00204F4F">
        <w:trPr>
          <w:trHeight w:val="1605"/>
        </w:trPr>
        <w:tc>
          <w:tcPr>
            <w:tcW w:w="704" w:type="dxa"/>
            <w:shd w:val="clear" w:color="auto" w:fill="auto"/>
            <w:vAlign w:val="center"/>
          </w:tcPr>
          <w:p w:rsidR="00182DC9" w:rsidRPr="004A1AF6" w:rsidRDefault="00182DC9" w:rsidP="00204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3232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Радивоник</w:t>
            </w:r>
            <w:proofErr w:type="spellEnd"/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Анатолий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5386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маркшейдер 2 категории – руководитель группы участка полевых маркшейдерско-геодезических работ территориально-производственного предприятия «</w:t>
            </w:r>
            <w:proofErr w:type="spellStart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Покачевнефтегаз</w:t>
            </w:r>
            <w:proofErr w:type="spellEnd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» общества с ограниченной ответственностью «ЛУКОЙЛ – Западная Сибирь» открытого акционерного общества «Нефтяная компания «ЛУКОЙЛ»;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82DC9" w:rsidRPr="004A1AF6" w:rsidTr="00204F4F">
        <w:tc>
          <w:tcPr>
            <w:tcW w:w="704" w:type="dxa"/>
            <w:shd w:val="clear" w:color="auto" w:fill="auto"/>
            <w:vAlign w:val="center"/>
          </w:tcPr>
          <w:p w:rsidR="00182DC9" w:rsidRPr="004A1AF6" w:rsidRDefault="00182DC9" w:rsidP="00204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3232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Цуркан</w:t>
            </w:r>
            <w:proofErr w:type="spellEnd"/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        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Сергей 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5386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машинист подъемника Общества с ограниченной ответственностью «</w:t>
            </w:r>
            <w:proofErr w:type="spellStart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Лангепасско-Покачевское</w:t>
            </w:r>
            <w:proofErr w:type="spellEnd"/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 управление ремонта скважин»;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82DC9" w:rsidRPr="004A1AF6" w:rsidTr="00204F4F">
        <w:tc>
          <w:tcPr>
            <w:tcW w:w="704" w:type="dxa"/>
            <w:shd w:val="clear" w:color="auto" w:fill="auto"/>
            <w:vAlign w:val="center"/>
          </w:tcPr>
          <w:p w:rsidR="00182DC9" w:rsidRPr="004A1AF6" w:rsidRDefault="00182DC9" w:rsidP="00204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3232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Ластовина</w:t>
            </w:r>
            <w:proofErr w:type="spellEnd"/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Игорь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Васильевич</w:t>
            </w:r>
          </w:p>
        </w:tc>
        <w:tc>
          <w:tcPr>
            <w:tcW w:w="5386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машинист подъемника Общества с ограниченной ответственностью «</w:t>
            </w:r>
            <w:proofErr w:type="spellStart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Лангепасско-Покачевское</w:t>
            </w:r>
            <w:proofErr w:type="spellEnd"/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 управление ремонта скважин»;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82DC9" w:rsidRPr="004A1AF6" w:rsidTr="00204F4F">
        <w:tc>
          <w:tcPr>
            <w:tcW w:w="704" w:type="dxa"/>
            <w:shd w:val="clear" w:color="auto" w:fill="auto"/>
            <w:vAlign w:val="center"/>
          </w:tcPr>
          <w:p w:rsidR="00182DC9" w:rsidRPr="004A1AF6" w:rsidRDefault="00182DC9" w:rsidP="00204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3232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Нагиев 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Гюдрата</w:t>
            </w:r>
            <w:proofErr w:type="spellEnd"/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Гюсейналы</w:t>
            </w:r>
            <w:proofErr w:type="spellEnd"/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мастер по подземному ремонту скважин Общества с ограниченной ответственностью «</w:t>
            </w:r>
            <w:proofErr w:type="spellStart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Лангепасско-Покачевское</w:t>
            </w:r>
            <w:proofErr w:type="spellEnd"/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 управление ремонта скважин»;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82DC9" w:rsidRPr="004A1AF6" w:rsidTr="00204F4F">
        <w:tc>
          <w:tcPr>
            <w:tcW w:w="704" w:type="dxa"/>
            <w:shd w:val="clear" w:color="auto" w:fill="auto"/>
            <w:vAlign w:val="center"/>
          </w:tcPr>
          <w:p w:rsidR="00182DC9" w:rsidRPr="004A1AF6" w:rsidRDefault="00182DC9" w:rsidP="00204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3232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Имангулиев</w:t>
            </w:r>
            <w:proofErr w:type="spellEnd"/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Амирхан</w:t>
            </w:r>
            <w:proofErr w:type="spellEnd"/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Бадал</w:t>
            </w:r>
            <w:proofErr w:type="spellEnd"/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оператор по подземному ремонту скважин Общества с ограниченной ответственностью «</w:t>
            </w:r>
            <w:proofErr w:type="spellStart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Лангепасско-Покачевское</w:t>
            </w:r>
            <w:proofErr w:type="spellEnd"/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 управление ремонта скважин»;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82DC9" w:rsidRPr="004A1AF6" w:rsidTr="00204F4F">
        <w:tc>
          <w:tcPr>
            <w:tcW w:w="704" w:type="dxa"/>
            <w:shd w:val="clear" w:color="auto" w:fill="auto"/>
            <w:vAlign w:val="center"/>
          </w:tcPr>
          <w:p w:rsidR="00182DC9" w:rsidRPr="004A1AF6" w:rsidRDefault="00182DC9" w:rsidP="00204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3232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Ссорина</w:t>
            </w:r>
            <w:proofErr w:type="spellEnd"/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Ольга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 Геннадьевна</w:t>
            </w:r>
          </w:p>
        </w:tc>
        <w:tc>
          <w:tcPr>
            <w:tcW w:w="5386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оператор обезвоживающей и обессоливающей установки цеха по оборудованию цеха добычи нефти и газа №1 территориально-производственного предприятия «</w:t>
            </w:r>
            <w:proofErr w:type="spellStart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Покачевнефтегаз</w:t>
            </w:r>
            <w:proofErr w:type="spellEnd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» общества с ограниченной ответственностью «ЛУКОЙЛ – Западная Сибирь» открытого акционерного общества «Нефтяная компания «ЛУКОЙЛ»;</w:t>
            </w:r>
          </w:p>
        </w:tc>
      </w:tr>
      <w:tr w:rsidR="00182DC9" w:rsidRPr="004A1AF6" w:rsidTr="00204F4F">
        <w:tc>
          <w:tcPr>
            <w:tcW w:w="704" w:type="dxa"/>
            <w:shd w:val="clear" w:color="auto" w:fill="auto"/>
            <w:vAlign w:val="center"/>
          </w:tcPr>
          <w:p w:rsidR="00182DC9" w:rsidRPr="004A1AF6" w:rsidRDefault="00182DC9" w:rsidP="00204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232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Сидоров 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Юрий 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Петрович</w:t>
            </w:r>
          </w:p>
        </w:tc>
        <w:tc>
          <w:tcPr>
            <w:tcW w:w="5386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заместитель начальника цеха по оборудованию цеха подготовки и перекачки нефти территориально-производственного предприятия «</w:t>
            </w:r>
            <w:proofErr w:type="spellStart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Покачевнефтегаз</w:t>
            </w:r>
            <w:proofErr w:type="spellEnd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» общества с ограниченной ответственностью «ЛУКОЙЛ – Западная Сибирь» открытого акционерного общества «Нефтяная компания «ЛУКОЙЛ»;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82DC9" w:rsidRPr="004A1AF6" w:rsidTr="00204F4F">
        <w:tc>
          <w:tcPr>
            <w:tcW w:w="704" w:type="dxa"/>
            <w:shd w:val="clear" w:color="auto" w:fill="auto"/>
            <w:vAlign w:val="center"/>
          </w:tcPr>
          <w:p w:rsidR="00182DC9" w:rsidRPr="004A1AF6" w:rsidRDefault="00182DC9" w:rsidP="00204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3232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Яковлев 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Александр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Виниаминович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машинист подъемника Общества с ограниченной ответственностью «</w:t>
            </w:r>
            <w:proofErr w:type="spellStart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Лангепасско-Покачевское</w:t>
            </w:r>
            <w:proofErr w:type="spellEnd"/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 управление ремонта скважин»;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82DC9" w:rsidRPr="004A1AF6" w:rsidTr="00204F4F">
        <w:tc>
          <w:tcPr>
            <w:tcW w:w="704" w:type="dxa"/>
            <w:shd w:val="clear" w:color="auto" w:fill="auto"/>
            <w:vAlign w:val="center"/>
          </w:tcPr>
          <w:p w:rsidR="00182DC9" w:rsidRPr="004A1AF6" w:rsidRDefault="00182DC9" w:rsidP="00204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3232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Варсан</w:t>
            </w:r>
            <w:proofErr w:type="spellEnd"/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Дмитрий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Константинович</w:t>
            </w:r>
          </w:p>
        </w:tc>
        <w:tc>
          <w:tcPr>
            <w:tcW w:w="5386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помощник бурильщика капитального ремонта скважин Общества с ограниченной ответственностью «</w:t>
            </w:r>
            <w:proofErr w:type="spellStart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Лангепасско-Покачевское</w:t>
            </w:r>
            <w:proofErr w:type="spellEnd"/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 управление ремонта скважин»;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82DC9" w:rsidRPr="004A1AF6" w:rsidTr="00204F4F">
        <w:tc>
          <w:tcPr>
            <w:tcW w:w="704" w:type="dxa"/>
            <w:shd w:val="clear" w:color="auto" w:fill="auto"/>
            <w:vAlign w:val="center"/>
          </w:tcPr>
          <w:p w:rsidR="00182DC9" w:rsidRPr="004A1AF6" w:rsidRDefault="00182DC9" w:rsidP="00204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</w:tc>
        <w:tc>
          <w:tcPr>
            <w:tcW w:w="3232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Шуремов</w:t>
            </w:r>
            <w:proofErr w:type="spellEnd"/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Александр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Иванович</w:t>
            </w:r>
          </w:p>
        </w:tc>
        <w:tc>
          <w:tcPr>
            <w:tcW w:w="5386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оператор по подземному ремонту скважин Общества с ограниченной ответственностью «</w:t>
            </w:r>
            <w:proofErr w:type="spellStart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Лангепасско-Покачевское</w:t>
            </w:r>
            <w:proofErr w:type="spellEnd"/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 управление ремонта скважин»;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82DC9" w:rsidRPr="004A1AF6" w:rsidTr="00204F4F">
        <w:tc>
          <w:tcPr>
            <w:tcW w:w="704" w:type="dxa"/>
            <w:shd w:val="clear" w:color="auto" w:fill="auto"/>
            <w:vAlign w:val="center"/>
          </w:tcPr>
          <w:p w:rsidR="00182DC9" w:rsidRPr="004A1AF6" w:rsidRDefault="00182DC9" w:rsidP="00204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18</w:t>
            </w:r>
          </w:p>
        </w:tc>
        <w:tc>
          <w:tcPr>
            <w:tcW w:w="3232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Бровченко 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Андрей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Юрьевич</w:t>
            </w:r>
          </w:p>
        </w:tc>
        <w:tc>
          <w:tcPr>
            <w:tcW w:w="5386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помощник бурильщика капитального ремонта скважин Общества с ограниченной ответственностью «</w:t>
            </w:r>
            <w:proofErr w:type="spellStart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Лангепасско-Покачевское</w:t>
            </w:r>
            <w:proofErr w:type="spellEnd"/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 управление ремонта скважин»;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82DC9" w:rsidRPr="004A1AF6" w:rsidTr="00204F4F">
        <w:tc>
          <w:tcPr>
            <w:tcW w:w="704" w:type="dxa"/>
            <w:shd w:val="clear" w:color="auto" w:fill="auto"/>
            <w:vAlign w:val="center"/>
          </w:tcPr>
          <w:p w:rsidR="00182DC9" w:rsidRPr="004A1AF6" w:rsidRDefault="00182DC9" w:rsidP="00204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19</w:t>
            </w:r>
          </w:p>
        </w:tc>
        <w:tc>
          <w:tcPr>
            <w:tcW w:w="3232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Мамедов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Аслан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Мамедович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слесарь-ремонтник цеха  капитального ремонта и сервисного обслуживания нефтепромыслового оборудования №2 Общества с ограниченной ответственностью 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proofErr w:type="spellStart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Лангепасско-Покачевское</w:t>
            </w:r>
            <w:proofErr w:type="spellEnd"/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 нефтепромысловое оборудование – Сервис»;</w:t>
            </w:r>
          </w:p>
        </w:tc>
      </w:tr>
      <w:tr w:rsidR="00182DC9" w:rsidRPr="004A1AF6" w:rsidTr="00204F4F">
        <w:tc>
          <w:tcPr>
            <w:tcW w:w="704" w:type="dxa"/>
            <w:shd w:val="clear" w:color="auto" w:fill="auto"/>
            <w:vAlign w:val="center"/>
          </w:tcPr>
          <w:p w:rsidR="00182DC9" w:rsidRPr="004A1AF6" w:rsidRDefault="00182DC9" w:rsidP="00204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3232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Мельник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Владимир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Петрович</w:t>
            </w:r>
          </w:p>
        </w:tc>
        <w:tc>
          <w:tcPr>
            <w:tcW w:w="5386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опрессовщик</w:t>
            </w:r>
            <w:proofErr w:type="spellEnd"/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 труб 5 разряда цеха ремонта внутрискважинного оборудования №2 Общества с ограниченной ответственностью «</w:t>
            </w:r>
            <w:proofErr w:type="spellStart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Лангепасско-Покачевское</w:t>
            </w:r>
            <w:proofErr w:type="spellEnd"/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 нефтепромысловое оборудование – Сервис»;</w:t>
            </w:r>
          </w:p>
        </w:tc>
      </w:tr>
      <w:tr w:rsidR="00182DC9" w:rsidRPr="004A1AF6" w:rsidTr="00204F4F">
        <w:trPr>
          <w:trHeight w:val="930"/>
        </w:trPr>
        <w:tc>
          <w:tcPr>
            <w:tcW w:w="704" w:type="dxa"/>
            <w:shd w:val="clear" w:color="auto" w:fill="auto"/>
            <w:vAlign w:val="center"/>
          </w:tcPr>
          <w:p w:rsidR="00182DC9" w:rsidRPr="004A1AF6" w:rsidRDefault="00182DC9" w:rsidP="00204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21</w:t>
            </w:r>
          </w:p>
        </w:tc>
        <w:tc>
          <w:tcPr>
            <w:tcW w:w="3232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Кузнецов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Евгения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5386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методист муниципального бюджетного образовательного учреждения «Центр развития творчества детей и юношества»;</w:t>
            </w:r>
          </w:p>
        </w:tc>
      </w:tr>
      <w:tr w:rsidR="00182DC9" w:rsidRPr="004A1AF6" w:rsidTr="00204F4F">
        <w:trPr>
          <w:trHeight w:val="132"/>
        </w:trPr>
        <w:tc>
          <w:tcPr>
            <w:tcW w:w="704" w:type="dxa"/>
            <w:shd w:val="clear" w:color="auto" w:fill="auto"/>
            <w:vAlign w:val="center"/>
          </w:tcPr>
          <w:p w:rsidR="00182DC9" w:rsidRPr="004A1AF6" w:rsidRDefault="00182DC9" w:rsidP="00204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  <w:tc>
          <w:tcPr>
            <w:tcW w:w="3232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Брагина 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Любовь 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Андреевна</w:t>
            </w:r>
          </w:p>
        </w:tc>
        <w:tc>
          <w:tcPr>
            <w:tcW w:w="5386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педагог дополнительного образования муниципального автономного дошкольного образовательного учреждения «Центр развития ребенка – детский сад»;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82DC9" w:rsidRPr="004A1AF6" w:rsidTr="00204F4F">
        <w:trPr>
          <w:trHeight w:val="750"/>
        </w:trPr>
        <w:tc>
          <w:tcPr>
            <w:tcW w:w="704" w:type="dxa"/>
            <w:shd w:val="clear" w:color="auto" w:fill="auto"/>
            <w:vAlign w:val="center"/>
          </w:tcPr>
          <w:p w:rsidR="00182DC9" w:rsidRPr="004A1AF6" w:rsidRDefault="00182DC9" w:rsidP="00204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23</w:t>
            </w:r>
          </w:p>
        </w:tc>
        <w:tc>
          <w:tcPr>
            <w:tcW w:w="3232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Кочеткова 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Неля 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5386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педагог дополнительного образования муниципального бюджетного образовательного учреждения «Центр развития творчества детей и юношества»;</w:t>
            </w:r>
          </w:p>
        </w:tc>
      </w:tr>
      <w:tr w:rsidR="00182DC9" w:rsidRPr="004A1AF6" w:rsidTr="00204F4F">
        <w:trPr>
          <w:trHeight w:val="833"/>
        </w:trPr>
        <w:tc>
          <w:tcPr>
            <w:tcW w:w="704" w:type="dxa"/>
            <w:shd w:val="clear" w:color="auto" w:fill="auto"/>
            <w:vAlign w:val="center"/>
          </w:tcPr>
          <w:p w:rsidR="00182DC9" w:rsidRPr="004A1AF6" w:rsidRDefault="00182DC9" w:rsidP="00204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24</w:t>
            </w:r>
          </w:p>
        </w:tc>
        <w:tc>
          <w:tcPr>
            <w:tcW w:w="3232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Толстова 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Светлана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 Петровна</w:t>
            </w:r>
          </w:p>
        </w:tc>
        <w:tc>
          <w:tcPr>
            <w:tcW w:w="5386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преподаватель Муниципального образовательного учреждения дополнительного образования  детей  «Детская  музыкальная школа»;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82DC9" w:rsidRPr="004A1AF6" w:rsidTr="00204F4F">
        <w:tc>
          <w:tcPr>
            <w:tcW w:w="704" w:type="dxa"/>
            <w:shd w:val="clear" w:color="auto" w:fill="auto"/>
            <w:vAlign w:val="center"/>
          </w:tcPr>
          <w:p w:rsidR="00182DC9" w:rsidRPr="004A1AF6" w:rsidRDefault="00182DC9" w:rsidP="00204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25</w:t>
            </w:r>
          </w:p>
        </w:tc>
        <w:tc>
          <w:tcPr>
            <w:tcW w:w="3232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Иванова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Альбина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 Геннадьевна</w:t>
            </w:r>
          </w:p>
        </w:tc>
        <w:tc>
          <w:tcPr>
            <w:tcW w:w="5386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художник-декоратор Муниципального бюджетного учреждения Дом культуры  «Октябрь»;</w:t>
            </w:r>
          </w:p>
        </w:tc>
      </w:tr>
      <w:tr w:rsidR="00182DC9" w:rsidRPr="004A1AF6" w:rsidTr="00204F4F">
        <w:tc>
          <w:tcPr>
            <w:tcW w:w="704" w:type="dxa"/>
            <w:shd w:val="clear" w:color="auto" w:fill="auto"/>
            <w:vAlign w:val="center"/>
          </w:tcPr>
          <w:p w:rsidR="00182DC9" w:rsidRPr="004A1AF6" w:rsidRDefault="00182DC9" w:rsidP="00204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26</w:t>
            </w:r>
          </w:p>
        </w:tc>
        <w:tc>
          <w:tcPr>
            <w:tcW w:w="3232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Постникова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Людмила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5386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сторож муниципального бюджетного учреждения Досуговый центр «</w:t>
            </w:r>
            <w:proofErr w:type="spellStart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Этвит</w:t>
            </w:r>
            <w:proofErr w:type="spellEnd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».</w:t>
            </w:r>
          </w:p>
        </w:tc>
      </w:tr>
      <w:tr w:rsidR="00182DC9" w:rsidRPr="004A1AF6" w:rsidTr="00204F4F">
        <w:tc>
          <w:tcPr>
            <w:tcW w:w="704" w:type="dxa"/>
            <w:shd w:val="clear" w:color="auto" w:fill="auto"/>
            <w:vAlign w:val="center"/>
          </w:tcPr>
          <w:p w:rsidR="00182DC9" w:rsidRPr="004A1AF6" w:rsidRDefault="00182DC9" w:rsidP="00204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27</w:t>
            </w:r>
          </w:p>
        </w:tc>
        <w:tc>
          <w:tcPr>
            <w:tcW w:w="3232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Бояркина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Екатерина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5386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сторож муниципального автономного дошкольного образовательного учреждения детский сад комбинированного вида «</w:t>
            </w:r>
            <w:proofErr w:type="spellStart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Югорка</w:t>
            </w:r>
            <w:proofErr w:type="spellEnd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».</w:t>
            </w:r>
          </w:p>
        </w:tc>
      </w:tr>
      <w:tr w:rsidR="00182DC9" w:rsidRPr="004A1AF6" w:rsidTr="00204F4F">
        <w:tc>
          <w:tcPr>
            <w:tcW w:w="704" w:type="dxa"/>
            <w:shd w:val="clear" w:color="auto" w:fill="auto"/>
            <w:vAlign w:val="center"/>
          </w:tcPr>
          <w:p w:rsidR="00182DC9" w:rsidRPr="004A1AF6" w:rsidRDefault="00182DC9" w:rsidP="00204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28</w:t>
            </w:r>
          </w:p>
        </w:tc>
        <w:tc>
          <w:tcPr>
            <w:tcW w:w="3232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Мамедова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proofErr w:type="spellStart"/>
            <w:r w:rsidRPr="004A1AF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Шукуфа</w:t>
            </w:r>
            <w:proofErr w:type="spellEnd"/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A1AF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Мамедага</w:t>
            </w:r>
            <w:proofErr w:type="spellEnd"/>
            <w:r w:rsidRPr="004A1AF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AF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младший воспитатель муниципального автономного дошкольного образовательного учреждения детский сад комбинированного вида «Сказка»;</w:t>
            </w:r>
          </w:p>
        </w:tc>
      </w:tr>
      <w:tr w:rsidR="00182DC9" w:rsidRPr="004A1AF6" w:rsidTr="00204F4F">
        <w:tc>
          <w:tcPr>
            <w:tcW w:w="704" w:type="dxa"/>
            <w:shd w:val="clear" w:color="auto" w:fill="auto"/>
            <w:vAlign w:val="center"/>
          </w:tcPr>
          <w:p w:rsidR="00182DC9" w:rsidRPr="004A1AF6" w:rsidRDefault="00182DC9" w:rsidP="00204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29</w:t>
            </w:r>
          </w:p>
        </w:tc>
        <w:tc>
          <w:tcPr>
            <w:tcW w:w="3232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Мифтахова</w:t>
            </w:r>
            <w:proofErr w:type="spellEnd"/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Венера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proofErr w:type="spellStart"/>
            <w:r w:rsidRPr="004A1AF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Нурлыгаеновна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методист Муниципального бюджетного общеобразовательного учреждения средняя </w:t>
            </w:r>
            <w:r w:rsidRPr="004A1AF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общеобразовательная школа № 2;</w:t>
            </w:r>
          </w:p>
        </w:tc>
      </w:tr>
      <w:tr w:rsidR="00182DC9" w:rsidRPr="004A1AF6" w:rsidTr="00204F4F">
        <w:tc>
          <w:tcPr>
            <w:tcW w:w="704" w:type="dxa"/>
            <w:shd w:val="clear" w:color="auto" w:fill="auto"/>
            <w:vAlign w:val="center"/>
          </w:tcPr>
          <w:p w:rsidR="00182DC9" w:rsidRPr="004A1AF6" w:rsidRDefault="00182DC9" w:rsidP="00204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3232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proofErr w:type="spellStart"/>
            <w:r w:rsidRPr="004A1AF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Шеломенцева</w:t>
            </w:r>
            <w:proofErr w:type="spellEnd"/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Татьяна 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Валентиновна</w:t>
            </w:r>
          </w:p>
        </w:tc>
        <w:tc>
          <w:tcPr>
            <w:tcW w:w="5386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воспитатель муниципального автономного дошкольного образовательного учреждения «Центр развития ребенка – детский сад»;</w:t>
            </w:r>
          </w:p>
        </w:tc>
      </w:tr>
      <w:tr w:rsidR="00182DC9" w:rsidRPr="004A1AF6" w:rsidTr="00204F4F">
        <w:tc>
          <w:tcPr>
            <w:tcW w:w="704" w:type="dxa"/>
            <w:shd w:val="clear" w:color="auto" w:fill="auto"/>
            <w:vAlign w:val="center"/>
          </w:tcPr>
          <w:p w:rsidR="00182DC9" w:rsidRPr="004A1AF6" w:rsidRDefault="00182DC9" w:rsidP="00204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31</w:t>
            </w:r>
          </w:p>
        </w:tc>
        <w:tc>
          <w:tcPr>
            <w:tcW w:w="3232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proofErr w:type="spellStart"/>
            <w:r w:rsidRPr="004A1AF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Храпова</w:t>
            </w:r>
            <w:proofErr w:type="spellEnd"/>
            <w:r w:rsidRPr="004A1AF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Галина 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5386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повар муниципального автономного дошкольного образовательного учреждения детский сад комбинированного вида «</w:t>
            </w:r>
            <w:proofErr w:type="spellStart"/>
            <w:r w:rsidRPr="004A1AF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Рябинушка</w:t>
            </w:r>
            <w:proofErr w:type="spellEnd"/>
            <w:r w:rsidRPr="004A1AF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».</w:t>
            </w:r>
          </w:p>
        </w:tc>
      </w:tr>
      <w:tr w:rsidR="00182DC9" w:rsidRPr="004A1AF6" w:rsidTr="00204F4F">
        <w:tc>
          <w:tcPr>
            <w:tcW w:w="704" w:type="dxa"/>
            <w:shd w:val="clear" w:color="auto" w:fill="auto"/>
            <w:vAlign w:val="center"/>
          </w:tcPr>
          <w:p w:rsidR="00182DC9" w:rsidRPr="004A1AF6" w:rsidRDefault="00182DC9" w:rsidP="00204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32</w:t>
            </w:r>
          </w:p>
        </w:tc>
        <w:tc>
          <w:tcPr>
            <w:tcW w:w="3232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Мирошниченко 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Наталья 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5386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майор внутренней службы, старшего юрисконсульта правового </w:t>
            </w:r>
            <w:proofErr w:type="gramStart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направления отдела Министерства внутренних дел Российской федерации</w:t>
            </w:r>
            <w:proofErr w:type="gramEnd"/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 по городу Покачи Ханты-Мансийского автономного округа - Югры;</w:t>
            </w:r>
          </w:p>
        </w:tc>
      </w:tr>
      <w:tr w:rsidR="00182DC9" w:rsidRPr="004A1AF6" w:rsidTr="00204F4F">
        <w:tc>
          <w:tcPr>
            <w:tcW w:w="704" w:type="dxa"/>
            <w:shd w:val="clear" w:color="auto" w:fill="auto"/>
            <w:vAlign w:val="center"/>
          </w:tcPr>
          <w:p w:rsidR="00182DC9" w:rsidRPr="004A1AF6" w:rsidRDefault="00182DC9" w:rsidP="00204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33</w:t>
            </w:r>
          </w:p>
        </w:tc>
        <w:tc>
          <w:tcPr>
            <w:tcW w:w="3232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Акаев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Абдурахман</w:t>
            </w:r>
            <w:proofErr w:type="spellEnd"/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Генжалиевич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слесарь-ремонтник Общества с ограниченной ответственностью «</w:t>
            </w:r>
            <w:proofErr w:type="spellStart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Покачевское</w:t>
            </w:r>
            <w:proofErr w:type="spellEnd"/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  управление технологического транспорта»;</w:t>
            </w:r>
          </w:p>
        </w:tc>
      </w:tr>
      <w:tr w:rsidR="00182DC9" w:rsidRPr="004A1AF6" w:rsidTr="00204F4F">
        <w:tc>
          <w:tcPr>
            <w:tcW w:w="704" w:type="dxa"/>
            <w:shd w:val="clear" w:color="auto" w:fill="auto"/>
            <w:vAlign w:val="center"/>
          </w:tcPr>
          <w:p w:rsidR="00182DC9" w:rsidRPr="004A1AF6" w:rsidRDefault="00182DC9" w:rsidP="00204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34</w:t>
            </w:r>
          </w:p>
        </w:tc>
        <w:tc>
          <w:tcPr>
            <w:tcW w:w="3232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Абдурахманов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Хуршид</w:t>
            </w:r>
            <w:proofErr w:type="spellEnd"/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Зиядханович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машинист паровой передвижной </w:t>
            </w:r>
            <w:proofErr w:type="spellStart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депарафинизационной</w:t>
            </w:r>
            <w:proofErr w:type="spellEnd"/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 установки Общества с ограниченной ответственностью «</w:t>
            </w:r>
            <w:proofErr w:type="spellStart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Покачевское</w:t>
            </w:r>
            <w:proofErr w:type="spellEnd"/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 управление технологического транспорта»;</w:t>
            </w:r>
          </w:p>
        </w:tc>
      </w:tr>
      <w:tr w:rsidR="00182DC9" w:rsidRPr="004A1AF6" w:rsidTr="00204F4F">
        <w:tc>
          <w:tcPr>
            <w:tcW w:w="704" w:type="dxa"/>
            <w:shd w:val="clear" w:color="auto" w:fill="auto"/>
            <w:vAlign w:val="center"/>
          </w:tcPr>
          <w:p w:rsidR="00182DC9" w:rsidRPr="004A1AF6" w:rsidRDefault="00182DC9" w:rsidP="00204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35</w:t>
            </w:r>
          </w:p>
        </w:tc>
        <w:tc>
          <w:tcPr>
            <w:tcW w:w="3232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Голова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Татьяна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Ивановна</w:t>
            </w:r>
          </w:p>
        </w:tc>
        <w:tc>
          <w:tcPr>
            <w:tcW w:w="5386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оператор электронно-вычислительных и вычислительных машин Общества с ограниченной ответственностью «</w:t>
            </w:r>
            <w:proofErr w:type="spellStart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Покачевское</w:t>
            </w:r>
            <w:proofErr w:type="spellEnd"/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 управление технологического транспорта».</w:t>
            </w:r>
          </w:p>
        </w:tc>
      </w:tr>
      <w:tr w:rsidR="00182DC9" w:rsidRPr="004A1AF6" w:rsidTr="00204F4F">
        <w:tc>
          <w:tcPr>
            <w:tcW w:w="704" w:type="dxa"/>
            <w:shd w:val="clear" w:color="auto" w:fill="auto"/>
            <w:vAlign w:val="center"/>
          </w:tcPr>
          <w:p w:rsidR="00182DC9" w:rsidRPr="004A1AF6" w:rsidRDefault="00182DC9" w:rsidP="00204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36</w:t>
            </w:r>
          </w:p>
        </w:tc>
        <w:tc>
          <w:tcPr>
            <w:tcW w:w="3232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Шуть</w:t>
            </w:r>
            <w:proofErr w:type="spellEnd"/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Олег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Иванович</w:t>
            </w:r>
          </w:p>
        </w:tc>
        <w:tc>
          <w:tcPr>
            <w:tcW w:w="5386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старший оперуполномоченный отдела уголовного </w:t>
            </w:r>
            <w:proofErr w:type="gramStart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розыска Отдела Министерства внутренних дел Российской Федерации</w:t>
            </w:r>
            <w:proofErr w:type="gramEnd"/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 по городу Покачи;</w:t>
            </w:r>
          </w:p>
        </w:tc>
      </w:tr>
      <w:tr w:rsidR="00182DC9" w:rsidRPr="004A1AF6" w:rsidTr="00204F4F">
        <w:tc>
          <w:tcPr>
            <w:tcW w:w="704" w:type="dxa"/>
            <w:shd w:val="clear" w:color="auto" w:fill="auto"/>
            <w:vAlign w:val="center"/>
          </w:tcPr>
          <w:p w:rsidR="00182DC9" w:rsidRPr="004A1AF6" w:rsidRDefault="00182DC9" w:rsidP="00204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37</w:t>
            </w:r>
          </w:p>
        </w:tc>
        <w:tc>
          <w:tcPr>
            <w:tcW w:w="3232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Дерюгин</w:t>
            </w:r>
            <w:proofErr w:type="spellEnd"/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Михаил 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Георгиевич</w:t>
            </w:r>
          </w:p>
        </w:tc>
        <w:tc>
          <w:tcPr>
            <w:tcW w:w="5386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старший инспектор направления лицензионно-разрешительной работы Отдела Министерства внутренних дел Российской Федерации по городу Покачи.</w:t>
            </w:r>
          </w:p>
        </w:tc>
      </w:tr>
      <w:tr w:rsidR="00182DC9" w:rsidRPr="004A1AF6" w:rsidTr="00204F4F">
        <w:tc>
          <w:tcPr>
            <w:tcW w:w="704" w:type="dxa"/>
            <w:shd w:val="clear" w:color="auto" w:fill="auto"/>
            <w:vAlign w:val="center"/>
          </w:tcPr>
          <w:p w:rsidR="00182DC9" w:rsidRPr="004A1AF6" w:rsidRDefault="00182DC9" w:rsidP="00204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38</w:t>
            </w:r>
          </w:p>
        </w:tc>
        <w:tc>
          <w:tcPr>
            <w:tcW w:w="3232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Яхьяева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Эльмира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заместитель начальника управления, нормирования и анализа комитета финансов администрации города Покачи.</w:t>
            </w:r>
          </w:p>
        </w:tc>
      </w:tr>
      <w:tr w:rsidR="00182DC9" w:rsidRPr="004A1AF6" w:rsidTr="00204F4F">
        <w:tc>
          <w:tcPr>
            <w:tcW w:w="704" w:type="dxa"/>
            <w:shd w:val="clear" w:color="auto" w:fill="auto"/>
            <w:vAlign w:val="center"/>
          </w:tcPr>
          <w:p w:rsidR="00182DC9" w:rsidRPr="004A1AF6" w:rsidRDefault="00182DC9" w:rsidP="00204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39</w:t>
            </w:r>
          </w:p>
        </w:tc>
        <w:tc>
          <w:tcPr>
            <w:tcW w:w="3232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Османова</w:t>
            </w:r>
            <w:proofErr w:type="spellEnd"/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Асият</w:t>
            </w:r>
            <w:proofErr w:type="spellEnd"/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Саламовна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повар муниципального автономного дошкольного образовательного учреждения «Центр развития ребенка – детский сад»;</w:t>
            </w:r>
          </w:p>
        </w:tc>
      </w:tr>
      <w:tr w:rsidR="00182DC9" w:rsidRPr="004A1AF6" w:rsidTr="00204F4F">
        <w:tc>
          <w:tcPr>
            <w:tcW w:w="704" w:type="dxa"/>
            <w:shd w:val="clear" w:color="auto" w:fill="auto"/>
            <w:vAlign w:val="center"/>
          </w:tcPr>
          <w:p w:rsidR="00182DC9" w:rsidRPr="004A1AF6" w:rsidRDefault="00182DC9" w:rsidP="00204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40</w:t>
            </w:r>
          </w:p>
        </w:tc>
        <w:tc>
          <w:tcPr>
            <w:tcW w:w="3232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Моисеева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Вера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5386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кастелянша муниципального автономного дошкольного образовательного учреждения «Центр развития ребенка – детский сад»;</w:t>
            </w:r>
          </w:p>
        </w:tc>
      </w:tr>
      <w:tr w:rsidR="00182DC9" w:rsidRPr="004A1AF6" w:rsidTr="00204F4F">
        <w:tc>
          <w:tcPr>
            <w:tcW w:w="704" w:type="dxa"/>
            <w:shd w:val="clear" w:color="auto" w:fill="auto"/>
            <w:vAlign w:val="center"/>
          </w:tcPr>
          <w:p w:rsidR="00182DC9" w:rsidRPr="004A1AF6" w:rsidRDefault="00182DC9" w:rsidP="00204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41</w:t>
            </w:r>
          </w:p>
        </w:tc>
        <w:tc>
          <w:tcPr>
            <w:tcW w:w="3232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Захарова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Валентина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Федоровна</w:t>
            </w:r>
          </w:p>
        </w:tc>
        <w:tc>
          <w:tcPr>
            <w:tcW w:w="5386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младший воспитатель муниципального автономного дошкольного образовательного учреждения «Центр развития ребенка – детский сад».</w:t>
            </w:r>
          </w:p>
        </w:tc>
      </w:tr>
      <w:tr w:rsidR="00182DC9" w:rsidRPr="004A1AF6" w:rsidTr="00204F4F">
        <w:tc>
          <w:tcPr>
            <w:tcW w:w="704" w:type="dxa"/>
            <w:shd w:val="clear" w:color="auto" w:fill="auto"/>
            <w:vAlign w:val="center"/>
          </w:tcPr>
          <w:p w:rsidR="00182DC9" w:rsidRPr="004A1AF6" w:rsidRDefault="00182DC9" w:rsidP="00204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42</w:t>
            </w:r>
          </w:p>
        </w:tc>
        <w:tc>
          <w:tcPr>
            <w:tcW w:w="3232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Смолин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Николай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 xml:space="preserve"> Григорьевич</w:t>
            </w:r>
          </w:p>
        </w:tc>
        <w:tc>
          <w:tcPr>
            <w:tcW w:w="5386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начальник производственно-диспетчерской службы открытого акционерного общества «ЮТЭК-Покачи»;</w:t>
            </w:r>
          </w:p>
        </w:tc>
      </w:tr>
      <w:tr w:rsidR="00182DC9" w:rsidRPr="004A1AF6" w:rsidTr="00204F4F">
        <w:tc>
          <w:tcPr>
            <w:tcW w:w="704" w:type="dxa"/>
            <w:shd w:val="clear" w:color="auto" w:fill="auto"/>
            <w:vAlign w:val="center"/>
          </w:tcPr>
          <w:p w:rsidR="00182DC9" w:rsidRPr="004A1AF6" w:rsidRDefault="00182DC9" w:rsidP="00204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43</w:t>
            </w:r>
          </w:p>
        </w:tc>
        <w:tc>
          <w:tcPr>
            <w:tcW w:w="3232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A1AF6">
              <w:rPr>
                <w:rFonts w:ascii="Times New Roman" w:eastAsia="Calibri" w:hAnsi="Times New Roman"/>
                <w:sz w:val="20"/>
                <w:szCs w:val="20"/>
              </w:rPr>
              <w:t>Шушаков</w:t>
            </w:r>
            <w:proofErr w:type="spellEnd"/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Александр</w:t>
            </w:r>
          </w:p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5386" w:type="dxa"/>
            <w:shd w:val="clear" w:color="auto" w:fill="auto"/>
          </w:tcPr>
          <w:p w:rsidR="00182DC9" w:rsidRPr="004A1AF6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A1AF6">
              <w:rPr>
                <w:rFonts w:ascii="Times New Roman" w:eastAsia="Calibri" w:hAnsi="Times New Roman"/>
                <w:sz w:val="20"/>
                <w:szCs w:val="20"/>
              </w:rPr>
              <w:t>инженер по снабжению и социальному развитию открытого акционерного общества «ЮТЭК-Покачи».</w:t>
            </w:r>
          </w:p>
        </w:tc>
      </w:tr>
      <w:tr w:rsidR="00182DC9" w:rsidRPr="004A1AF6" w:rsidTr="00204F4F">
        <w:tc>
          <w:tcPr>
            <w:tcW w:w="704" w:type="dxa"/>
            <w:shd w:val="clear" w:color="auto" w:fill="auto"/>
            <w:vAlign w:val="center"/>
          </w:tcPr>
          <w:p w:rsidR="00182DC9" w:rsidRPr="005136E8" w:rsidRDefault="00182DC9" w:rsidP="00204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36E8">
              <w:rPr>
                <w:rFonts w:ascii="Times New Roman" w:eastAsia="Calibri" w:hAnsi="Times New Roman"/>
                <w:sz w:val="20"/>
                <w:szCs w:val="20"/>
              </w:rPr>
              <w:t>44</w:t>
            </w:r>
          </w:p>
        </w:tc>
        <w:tc>
          <w:tcPr>
            <w:tcW w:w="3232" w:type="dxa"/>
            <w:shd w:val="clear" w:color="auto" w:fill="auto"/>
          </w:tcPr>
          <w:p w:rsidR="00182DC9" w:rsidRPr="005136E8" w:rsidRDefault="00182DC9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Халиуллин</w:t>
            </w:r>
            <w:proofErr w:type="spellEnd"/>
            <w:r w:rsidRPr="005136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2DC9" w:rsidRPr="005136E8" w:rsidRDefault="00182DC9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Раян</w:t>
            </w:r>
            <w:proofErr w:type="spellEnd"/>
          </w:p>
          <w:p w:rsidR="00182DC9" w:rsidRPr="005136E8" w:rsidRDefault="00182DC9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Залилович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182DC9" w:rsidRPr="005136E8" w:rsidRDefault="00182DC9" w:rsidP="00204F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</w:t>
            </w:r>
            <w:r w:rsidRPr="005136E8">
              <w:rPr>
                <w:rFonts w:ascii="Times New Roman" w:hAnsi="Times New Roman"/>
                <w:sz w:val="18"/>
                <w:szCs w:val="18"/>
              </w:rPr>
              <w:t xml:space="preserve"> города Покачи;</w:t>
            </w:r>
          </w:p>
          <w:p w:rsidR="00182DC9" w:rsidRPr="005136E8" w:rsidRDefault="00182DC9" w:rsidP="00204F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82DC9" w:rsidRPr="005136E8" w:rsidRDefault="00182DC9" w:rsidP="00204F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82DC9" w:rsidRPr="005136E8" w:rsidRDefault="00182DC9" w:rsidP="00204F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2DC9" w:rsidRPr="004A1AF6" w:rsidTr="00204F4F">
        <w:tc>
          <w:tcPr>
            <w:tcW w:w="704" w:type="dxa"/>
            <w:shd w:val="clear" w:color="auto" w:fill="auto"/>
            <w:vAlign w:val="center"/>
          </w:tcPr>
          <w:p w:rsidR="00182DC9" w:rsidRPr="005136E8" w:rsidRDefault="00182DC9" w:rsidP="00204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36E8">
              <w:rPr>
                <w:rFonts w:ascii="Times New Roman" w:eastAsia="Calibri" w:hAnsi="Times New Roman"/>
                <w:sz w:val="20"/>
                <w:szCs w:val="20"/>
              </w:rPr>
              <w:t>45</w:t>
            </w:r>
          </w:p>
        </w:tc>
        <w:tc>
          <w:tcPr>
            <w:tcW w:w="3232" w:type="dxa"/>
            <w:shd w:val="clear" w:color="auto" w:fill="auto"/>
          </w:tcPr>
          <w:p w:rsidR="00182DC9" w:rsidRPr="005136E8" w:rsidRDefault="00182DC9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Мананкова</w:t>
            </w:r>
          </w:p>
          <w:p w:rsidR="00182DC9" w:rsidRPr="005136E8" w:rsidRDefault="00182DC9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Лариса</w:t>
            </w:r>
          </w:p>
          <w:p w:rsidR="00182DC9" w:rsidRPr="005136E8" w:rsidRDefault="00182DC9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5386" w:type="dxa"/>
            <w:shd w:val="clear" w:color="auto" w:fill="auto"/>
          </w:tcPr>
          <w:p w:rsidR="00182DC9" w:rsidRPr="005136E8" w:rsidRDefault="00182DC9" w:rsidP="00204F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врач</w:t>
            </w:r>
            <w:r w:rsidRPr="005136E8">
              <w:rPr>
                <w:rFonts w:ascii="Times New Roman" w:hAnsi="Times New Roman"/>
                <w:sz w:val="18"/>
                <w:szCs w:val="18"/>
              </w:rPr>
              <w:t xml:space="preserve"> Муниципального бюджетного учреждения здравоохранения «Центральная  городская больница» города Покачи;</w:t>
            </w:r>
          </w:p>
          <w:p w:rsidR="00182DC9" w:rsidRPr="005136E8" w:rsidRDefault="00182DC9" w:rsidP="00204F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2DC9" w:rsidRPr="004A1AF6" w:rsidTr="00204F4F">
        <w:tc>
          <w:tcPr>
            <w:tcW w:w="704" w:type="dxa"/>
            <w:shd w:val="clear" w:color="auto" w:fill="auto"/>
            <w:vAlign w:val="center"/>
          </w:tcPr>
          <w:p w:rsidR="00182DC9" w:rsidRPr="005136E8" w:rsidRDefault="00182DC9" w:rsidP="00204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36E8">
              <w:rPr>
                <w:rFonts w:ascii="Times New Roman" w:eastAsia="Calibri" w:hAnsi="Times New Roman"/>
                <w:sz w:val="20"/>
                <w:szCs w:val="20"/>
              </w:rPr>
              <w:t>46</w:t>
            </w:r>
          </w:p>
        </w:tc>
        <w:tc>
          <w:tcPr>
            <w:tcW w:w="3232" w:type="dxa"/>
            <w:shd w:val="clear" w:color="auto" w:fill="auto"/>
          </w:tcPr>
          <w:p w:rsidR="00182DC9" w:rsidRPr="005136E8" w:rsidRDefault="00182DC9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Таненков</w:t>
            </w:r>
            <w:proofErr w:type="spellEnd"/>
          </w:p>
          <w:p w:rsidR="00182DC9" w:rsidRPr="005136E8" w:rsidRDefault="00182DC9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</w:t>
            </w:r>
          </w:p>
          <w:p w:rsidR="00182DC9" w:rsidRPr="005136E8" w:rsidRDefault="00182DC9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Львович</w:t>
            </w:r>
          </w:p>
        </w:tc>
        <w:tc>
          <w:tcPr>
            <w:tcW w:w="5386" w:type="dxa"/>
            <w:shd w:val="clear" w:color="auto" w:fill="auto"/>
          </w:tcPr>
          <w:p w:rsidR="00182DC9" w:rsidRPr="005136E8" w:rsidRDefault="00182DC9" w:rsidP="00204F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</w:t>
            </w:r>
            <w:r w:rsidRPr="005136E8">
              <w:rPr>
                <w:rFonts w:ascii="Times New Roman" w:hAnsi="Times New Roman"/>
                <w:sz w:val="18"/>
                <w:szCs w:val="18"/>
              </w:rPr>
              <w:t xml:space="preserve"> Муниципального бюджетного учреждения спортивно-оздоровительный комплекс «Звездный».</w:t>
            </w:r>
          </w:p>
        </w:tc>
      </w:tr>
      <w:tr w:rsidR="00182DC9" w:rsidRPr="004A1AF6" w:rsidTr="00204F4F">
        <w:tc>
          <w:tcPr>
            <w:tcW w:w="704" w:type="dxa"/>
            <w:shd w:val="clear" w:color="auto" w:fill="auto"/>
            <w:vAlign w:val="center"/>
          </w:tcPr>
          <w:p w:rsidR="00182DC9" w:rsidRDefault="00182DC9" w:rsidP="00204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47</w:t>
            </w:r>
          </w:p>
        </w:tc>
        <w:tc>
          <w:tcPr>
            <w:tcW w:w="3232" w:type="dxa"/>
            <w:shd w:val="clear" w:color="auto" w:fill="auto"/>
          </w:tcPr>
          <w:p w:rsidR="00182DC9" w:rsidRPr="005136E8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Карякина</w:t>
            </w:r>
            <w:r w:rsidRPr="005136E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182DC9" w:rsidRPr="005136E8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Лариса</w:t>
            </w:r>
          </w:p>
          <w:p w:rsidR="00182DC9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Григорьевна</w:t>
            </w:r>
          </w:p>
        </w:tc>
        <w:tc>
          <w:tcPr>
            <w:tcW w:w="5386" w:type="dxa"/>
            <w:shd w:val="clear" w:color="auto" w:fill="auto"/>
          </w:tcPr>
          <w:p w:rsidR="00182DC9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диспетчер </w:t>
            </w:r>
            <w:r w:rsidRPr="005136E8">
              <w:rPr>
                <w:rFonts w:ascii="Times New Roman" w:eastAsia="Calibri" w:hAnsi="Times New Roman"/>
                <w:sz w:val="20"/>
                <w:szCs w:val="20"/>
              </w:rPr>
              <w:t>50 пожарной части федерального  государственного казенного учреждения  «16 отряд федеральной противопожарной службы государственной противопожарной службы  по Ханты-Мансийскому автономному округу - Югре (договорной)»;</w:t>
            </w:r>
          </w:p>
        </w:tc>
      </w:tr>
      <w:tr w:rsidR="00182DC9" w:rsidRPr="004A1AF6" w:rsidTr="00204F4F">
        <w:tc>
          <w:tcPr>
            <w:tcW w:w="704" w:type="dxa"/>
            <w:shd w:val="clear" w:color="auto" w:fill="auto"/>
            <w:vAlign w:val="center"/>
          </w:tcPr>
          <w:p w:rsidR="00182DC9" w:rsidRDefault="00182DC9" w:rsidP="00204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48</w:t>
            </w:r>
          </w:p>
        </w:tc>
        <w:tc>
          <w:tcPr>
            <w:tcW w:w="3232" w:type="dxa"/>
            <w:shd w:val="clear" w:color="auto" w:fill="auto"/>
          </w:tcPr>
          <w:p w:rsidR="00182DC9" w:rsidRPr="005136E8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Рамазанов</w:t>
            </w:r>
            <w:r w:rsidRPr="005136E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182DC9" w:rsidRPr="005136E8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Радик</w:t>
            </w:r>
          </w:p>
          <w:p w:rsidR="00182DC9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Гайдарович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182DC9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помощник</w:t>
            </w:r>
            <w:r w:rsidRPr="005136E8">
              <w:rPr>
                <w:rFonts w:ascii="Times New Roman" w:eastAsia="Calibri" w:hAnsi="Times New Roman"/>
                <w:sz w:val="20"/>
                <w:szCs w:val="20"/>
              </w:rPr>
              <w:t xml:space="preserve"> начальника караула 96 пожарной части федерального государственного казенного учреждения  «10 отряд федеральной противопожарной службы по Ханты-</w:t>
            </w:r>
            <w:r w:rsidRPr="005136E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Мансийскому автономному округу-Югре»;</w:t>
            </w:r>
          </w:p>
        </w:tc>
      </w:tr>
      <w:tr w:rsidR="00182DC9" w:rsidRPr="004A1AF6" w:rsidTr="00204F4F">
        <w:tc>
          <w:tcPr>
            <w:tcW w:w="704" w:type="dxa"/>
            <w:shd w:val="clear" w:color="auto" w:fill="auto"/>
            <w:vAlign w:val="center"/>
          </w:tcPr>
          <w:p w:rsidR="00182DC9" w:rsidRDefault="00182DC9" w:rsidP="00204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3232" w:type="dxa"/>
            <w:shd w:val="clear" w:color="auto" w:fill="auto"/>
          </w:tcPr>
          <w:p w:rsidR="00182DC9" w:rsidRPr="005136E8" w:rsidRDefault="00182DC9" w:rsidP="00204F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Гаджиев </w:t>
            </w:r>
          </w:p>
          <w:p w:rsidR="00182DC9" w:rsidRDefault="00182DC9" w:rsidP="00204F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Гарун</w:t>
            </w:r>
          </w:p>
          <w:p w:rsidR="00182DC9" w:rsidRPr="005136E8" w:rsidRDefault="00182DC9" w:rsidP="00204F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Абдулазизович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182DC9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пожарный</w:t>
            </w:r>
            <w:r w:rsidRPr="005136E8">
              <w:rPr>
                <w:rFonts w:ascii="Times New Roman" w:eastAsia="Calibri" w:hAnsi="Times New Roman"/>
                <w:sz w:val="20"/>
                <w:szCs w:val="20"/>
              </w:rPr>
              <w:t xml:space="preserve"> 3 класса 50 пожарной части  федерального казенного учреждения «16 отряд федеральной противопожарной службы государственной противопожарной службы  по Ханты-Мансийскому автономному округу - Югре (договорной)»;</w:t>
            </w:r>
          </w:p>
        </w:tc>
      </w:tr>
      <w:tr w:rsidR="00182DC9" w:rsidRPr="004A1AF6" w:rsidTr="00204F4F">
        <w:tc>
          <w:tcPr>
            <w:tcW w:w="704" w:type="dxa"/>
            <w:shd w:val="clear" w:color="auto" w:fill="auto"/>
            <w:vAlign w:val="center"/>
          </w:tcPr>
          <w:p w:rsidR="00182DC9" w:rsidRDefault="00182DC9" w:rsidP="00204F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</w:t>
            </w:r>
          </w:p>
        </w:tc>
        <w:tc>
          <w:tcPr>
            <w:tcW w:w="3232" w:type="dxa"/>
            <w:shd w:val="clear" w:color="auto" w:fill="auto"/>
          </w:tcPr>
          <w:p w:rsidR="00182DC9" w:rsidRPr="005136E8" w:rsidRDefault="00182DC9" w:rsidP="00204F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Салахов</w:t>
            </w:r>
          </w:p>
          <w:p w:rsidR="00182DC9" w:rsidRPr="005136E8" w:rsidRDefault="00182DC9" w:rsidP="00204F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Айып</w:t>
            </w:r>
            <w:proofErr w:type="spellEnd"/>
          </w:p>
          <w:p w:rsidR="00182DC9" w:rsidRPr="005136E8" w:rsidRDefault="00182DC9" w:rsidP="00204F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Якупович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182DC9" w:rsidRDefault="00182DC9" w:rsidP="00204F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командир</w:t>
            </w:r>
            <w:r w:rsidRPr="005136E8">
              <w:rPr>
                <w:rFonts w:ascii="Times New Roman" w:eastAsia="Calibri" w:hAnsi="Times New Roman"/>
                <w:sz w:val="20"/>
                <w:szCs w:val="20"/>
              </w:rPr>
              <w:t xml:space="preserve"> отделения 50 пожарной части федерального казенного учреждения «16 отряд федеральной противопожарной службы государственной противопожарной службы  по Ханты-Мансийскому автономному округу - Югре (договорной)».</w:t>
            </w:r>
          </w:p>
        </w:tc>
      </w:tr>
    </w:tbl>
    <w:p w:rsidR="00182DC9" w:rsidRDefault="00182DC9" w:rsidP="00182DC9"/>
    <w:p w:rsidR="00182DC9" w:rsidRDefault="00182DC9" w:rsidP="00182DC9"/>
    <w:p w:rsidR="008A34B8" w:rsidRDefault="008A34B8">
      <w:bookmarkStart w:id="0" w:name="_GoBack"/>
      <w:bookmarkEnd w:id="0"/>
    </w:p>
    <w:sectPr w:rsidR="008A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C9"/>
    <w:rsid w:val="00182DC9"/>
    <w:rsid w:val="008A34B8"/>
    <w:rsid w:val="00F3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C9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b">
    <w:name w:val="List Paragraph"/>
    <w:basedOn w:val="a"/>
    <w:uiPriority w:val="34"/>
    <w:qFormat/>
    <w:rsid w:val="00F35419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35419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C9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b">
    <w:name w:val="List Paragraph"/>
    <w:basedOn w:val="a"/>
    <w:uiPriority w:val="34"/>
    <w:qFormat/>
    <w:rsid w:val="00F35419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35419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Юлия Павловна</dc:creator>
  <cp:keywords/>
  <dc:description/>
  <cp:lastModifiedBy>Дегтярева Юлия Павловна</cp:lastModifiedBy>
  <cp:revision>1</cp:revision>
  <dcterms:created xsi:type="dcterms:W3CDTF">2016-05-24T05:58:00Z</dcterms:created>
  <dcterms:modified xsi:type="dcterms:W3CDTF">2016-05-24T06:01:00Z</dcterms:modified>
</cp:coreProperties>
</file>