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23" w:rsidRPr="00222AC2" w:rsidRDefault="00C14A23" w:rsidP="00C14A23">
      <w:pPr>
        <w:spacing w:after="0" w:line="320" w:lineRule="exact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222AC2">
        <w:rPr>
          <w:rFonts w:ascii="Times New Roman" w:hAnsi="Times New Roman"/>
          <w:b/>
          <w:sz w:val="24"/>
          <w:szCs w:val="24"/>
        </w:rPr>
        <w:t>Список граждан, отмеченных в 2010 году</w:t>
      </w:r>
    </w:p>
    <w:p w:rsidR="00C14A23" w:rsidRPr="00222AC2" w:rsidRDefault="00C14A23" w:rsidP="00C14A23">
      <w:pPr>
        <w:spacing w:after="0" w:line="320" w:lineRule="exact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222AC2">
        <w:rPr>
          <w:rFonts w:ascii="Times New Roman" w:hAnsi="Times New Roman"/>
          <w:b/>
          <w:sz w:val="24"/>
          <w:szCs w:val="24"/>
        </w:rPr>
        <w:t>Благодарственным письмом Председателя думы</w:t>
      </w:r>
    </w:p>
    <w:p w:rsidR="00C14A23" w:rsidRPr="00222AC2" w:rsidRDefault="00C14A23" w:rsidP="00C14A2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3899"/>
        <w:gridCol w:w="4946"/>
      </w:tblGrid>
      <w:tr w:rsidR="00C14A23" w:rsidRPr="00222AC2" w:rsidTr="00204F4F">
        <w:trPr>
          <w:trHeight w:val="21"/>
        </w:trPr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C14A23" w:rsidRPr="00222AC2" w:rsidTr="00204F4F">
        <w:trPr>
          <w:trHeight w:val="21"/>
        </w:trPr>
        <w:tc>
          <w:tcPr>
            <w:tcW w:w="0" w:type="auto"/>
          </w:tcPr>
          <w:p w:rsidR="00C14A23" w:rsidRPr="00222AC2" w:rsidRDefault="00C14A23" w:rsidP="00C14A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sz w:val="20"/>
                <w:szCs w:val="20"/>
              </w:rPr>
              <w:t>Волощенко</w:t>
            </w:r>
            <w:proofErr w:type="spellEnd"/>
            <w:r w:rsidRPr="00222AC2">
              <w:rPr>
                <w:rFonts w:ascii="Times New Roman" w:hAnsi="Times New Roman"/>
                <w:sz w:val="20"/>
                <w:szCs w:val="20"/>
              </w:rPr>
              <w:t xml:space="preserve"> Марина Эдуардовна</w:t>
            </w: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Врач  невролог детской  поликлиники МУЗ «Центральная городская больница»</w:t>
            </w:r>
          </w:p>
        </w:tc>
      </w:tr>
      <w:tr w:rsidR="00C14A23" w:rsidRPr="00222AC2" w:rsidTr="00204F4F">
        <w:trPr>
          <w:trHeight w:val="21"/>
        </w:trPr>
        <w:tc>
          <w:tcPr>
            <w:tcW w:w="0" w:type="auto"/>
          </w:tcPr>
          <w:p w:rsidR="00C14A23" w:rsidRPr="00222AC2" w:rsidRDefault="00C14A23" w:rsidP="00C14A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Кривда Елена Николаевна</w:t>
            </w: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Инструктор  по лечебной физкультуре отделения восстановительного лечения МУЗ «Центральная городская больница»</w:t>
            </w:r>
          </w:p>
        </w:tc>
      </w:tr>
      <w:tr w:rsidR="00C14A23" w:rsidRPr="00222AC2" w:rsidTr="00204F4F">
        <w:trPr>
          <w:trHeight w:val="21"/>
        </w:trPr>
        <w:tc>
          <w:tcPr>
            <w:tcW w:w="0" w:type="auto"/>
          </w:tcPr>
          <w:p w:rsidR="00C14A23" w:rsidRPr="00222AC2" w:rsidRDefault="00C14A23" w:rsidP="00C14A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Мельник Людмила Петровна</w:t>
            </w: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Медицинская сестра участковой службы детской поликлиники МУЗ «Центральная городская больница»</w:t>
            </w:r>
          </w:p>
        </w:tc>
      </w:tr>
      <w:tr w:rsidR="00C14A23" w:rsidRPr="00222AC2" w:rsidTr="00204F4F">
        <w:trPr>
          <w:trHeight w:val="21"/>
        </w:trPr>
        <w:tc>
          <w:tcPr>
            <w:tcW w:w="0" w:type="auto"/>
          </w:tcPr>
          <w:p w:rsidR="00C14A23" w:rsidRPr="00222AC2" w:rsidRDefault="00C14A23" w:rsidP="00C14A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sz w:val="20"/>
                <w:szCs w:val="20"/>
              </w:rPr>
              <w:t>Хатьков</w:t>
            </w:r>
            <w:proofErr w:type="spellEnd"/>
            <w:r w:rsidRPr="00222AC2">
              <w:rPr>
                <w:rFonts w:ascii="Times New Roman" w:hAnsi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Преподаватель  Муниципального общеобразовательного учреждения дополнительного образования детей «Детская музыкальная школа»</w:t>
            </w:r>
          </w:p>
        </w:tc>
      </w:tr>
      <w:tr w:rsidR="00C14A23" w:rsidRPr="00222AC2" w:rsidTr="00204F4F">
        <w:trPr>
          <w:trHeight w:val="21"/>
        </w:trPr>
        <w:tc>
          <w:tcPr>
            <w:tcW w:w="0" w:type="auto"/>
          </w:tcPr>
          <w:p w:rsidR="00C14A23" w:rsidRPr="00222AC2" w:rsidRDefault="00C14A23" w:rsidP="00C14A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Белобородова Наталья Михайловна</w:t>
            </w: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Майор милиции,  старший инспектор по делам несовершеннолетних отделения по делам несовершеннолетних милиции общественной безопасности отдела внутренних  дел по городу Покачи</w:t>
            </w:r>
          </w:p>
        </w:tc>
      </w:tr>
      <w:tr w:rsidR="00C14A23" w:rsidRPr="00222AC2" w:rsidTr="00204F4F">
        <w:trPr>
          <w:trHeight w:val="21"/>
        </w:trPr>
        <w:tc>
          <w:tcPr>
            <w:tcW w:w="0" w:type="auto"/>
          </w:tcPr>
          <w:p w:rsidR="00C14A23" w:rsidRPr="00222AC2" w:rsidRDefault="00C14A23" w:rsidP="00C14A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 xml:space="preserve">Исаев </w:t>
            </w:r>
            <w:proofErr w:type="spellStart"/>
            <w:r w:rsidRPr="00222AC2">
              <w:rPr>
                <w:rFonts w:ascii="Times New Roman" w:hAnsi="Times New Roman"/>
                <w:sz w:val="20"/>
                <w:szCs w:val="20"/>
              </w:rPr>
              <w:t>Габибулла</w:t>
            </w:r>
            <w:proofErr w:type="spellEnd"/>
            <w:r w:rsidRPr="00222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2AC2">
              <w:rPr>
                <w:rFonts w:ascii="Times New Roman" w:hAnsi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 xml:space="preserve">Майор милиции, старший оперуполномоченный группы по противодействию незаконному обороту </w:t>
            </w:r>
            <w:proofErr w:type="gramStart"/>
            <w:r w:rsidRPr="00222AC2">
              <w:rPr>
                <w:rFonts w:ascii="Times New Roman" w:hAnsi="Times New Roman"/>
                <w:sz w:val="20"/>
                <w:szCs w:val="20"/>
              </w:rPr>
              <w:t>наркотиков отделения уголовного розыска криминальной милиции отдела внутренних дел</w:t>
            </w:r>
            <w:proofErr w:type="gramEnd"/>
            <w:r w:rsidRPr="00222AC2">
              <w:rPr>
                <w:rFonts w:ascii="Times New Roman" w:hAnsi="Times New Roman"/>
                <w:sz w:val="20"/>
                <w:szCs w:val="20"/>
              </w:rPr>
              <w:t xml:space="preserve"> по городу Покачи</w:t>
            </w:r>
          </w:p>
        </w:tc>
      </w:tr>
      <w:tr w:rsidR="00C14A23" w:rsidRPr="00222AC2" w:rsidTr="00204F4F">
        <w:trPr>
          <w:trHeight w:val="21"/>
        </w:trPr>
        <w:tc>
          <w:tcPr>
            <w:tcW w:w="0" w:type="auto"/>
          </w:tcPr>
          <w:p w:rsidR="00C14A23" w:rsidRPr="00222AC2" w:rsidRDefault="00C14A23" w:rsidP="00C14A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Колесников Роман Евгеньевич</w:t>
            </w: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Старший лейтенант милиции, старший инспектор по боевой готовности и гражданской обороне группы боевой готовности и гражданской обороны штаба отдела внутренних дел по городу Покачи</w:t>
            </w:r>
          </w:p>
        </w:tc>
      </w:tr>
      <w:tr w:rsidR="00C14A23" w:rsidRPr="00222AC2" w:rsidTr="00204F4F">
        <w:trPr>
          <w:trHeight w:val="21"/>
        </w:trPr>
        <w:tc>
          <w:tcPr>
            <w:tcW w:w="0" w:type="auto"/>
          </w:tcPr>
          <w:p w:rsidR="00C14A23" w:rsidRPr="00222AC2" w:rsidRDefault="00C14A23" w:rsidP="00C14A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 xml:space="preserve">Орлов Роман </w:t>
            </w:r>
            <w:proofErr w:type="spellStart"/>
            <w:r w:rsidRPr="00222AC2">
              <w:rPr>
                <w:rFonts w:ascii="Times New Roman" w:hAnsi="Times New Roman"/>
                <w:sz w:val="20"/>
                <w:szCs w:val="20"/>
              </w:rPr>
              <w:t>Гильфанович</w:t>
            </w:r>
            <w:proofErr w:type="spellEnd"/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Старшина милиции, старшина отделения охраны, обеспечения и обслуживания подразделения тылового обеспечения отдела внутренних дел по городу Покачи</w:t>
            </w:r>
          </w:p>
        </w:tc>
      </w:tr>
      <w:tr w:rsidR="00C14A23" w:rsidRPr="00222AC2" w:rsidTr="00204F4F">
        <w:trPr>
          <w:trHeight w:val="21"/>
        </w:trPr>
        <w:tc>
          <w:tcPr>
            <w:tcW w:w="0" w:type="auto"/>
          </w:tcPr>
          <w:p w:rsidR="00C14A23" w:rsidRPr="00222AC2" w:rsidRDefault="00C14A23" w:rsidP="00C14A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sz w:val="20"/>
                <w:szCs w:val="20"/>
              </w:rPr>
              <w:t>Синюкович</w:t>
            </w:r>
            <w:proofErr w:type="spellEnd"/>
            <w:r w:rsidRPr="00222AC2">
              <w:rPr>
                <w:rFonts w:ascii="Times New Roman" w:hAnsi="Times New Roman"/>
                <w:sz w:val="20"/>
                <w:szCs w:val="20"/>
              </w:rPr>
              <w:t xml:space="preserve"> Тамара Степановна</w:t>
            </w: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Главный редактор городской газеты «Покачевский вестник</w:t>
            </w:r>
          </w:p>
        </w:tc>
      </w:tr>
      <w:tr w:rsidR="00C14A23" w:rsidRPr="00222AC2" w:rsidTr="00204F4F">
        <w:trPr>
          <w:trHeight w:val="21"/>
        </w:trPr>
        <w:tc>
          <w:tcPr>
            <w:tcW w:w="0" w:type="auto"/>
          </w:tcPr>
          <w:p w:rsidR="00C14A23" w:rsidRPr="00222AC2" w:rsidRDefault="00C14A23" w:rsidP="00C14A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Коллектив Государственного учреждения – Отдела Пенсионного фонда Российской Федерации в городе Покачи Ханты-Мансийского автономного округа-Югры</w:t>
            </w: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A23" w:rsidRPr="00222AC2" w:rsidTr="00204F4F">
        <w:trPr>
          <w:trHeight w:val="21"/>
        </w:trPr>
        <w:tc>
          <w:tcPr>
            <w:tcW w:w="0" w:type="auto"/>
          </w:tcPr>
          <w:p w:rsidR="00C14A23" w:rsidRPr="00222AC2" w:rsidRDefault="00C14A23" w:rsidP="00C14A2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Коллектив аппарата  судебного участка мирового судьи города Покачи</w:t>
            </w:r>
          </w:p>
        </w:tc>
        <w:tc>
          <w:tcPr>
            <w:tcW w:w="0" w:type="auto"/>
          </w:tcPr>
          <w:p w:rsidR="00C14A23" w:rsidRPr="00222AC2" w:rsidRDefault="00C14A23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4A23" w:rsidRDefault="00C14A23" w:rsidP="00C14A23"/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0E04"/>
    <w:multiLevelType w:val="hybridMultilevel"/>
    <w:tmpl w:val="175EBAC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23"/>
    <w:rsid w:val="008A34B8"/>
    <w:rsid w:val="00C14A23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23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23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2016-05-24T05:57:00Z</dcterms:created>
  <dcterms:modified xsi:type="dcterms:W3CDTF">2016-05-24T06:01:00Z</dcterms:modified>
</cp:coreProperties>
</file>