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018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3B5CAE03" wp14:editId="6D8C84F3">
            <wp:extent cx="666750" cy="771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0189" w:rsidRPr="008D0189" w:rsidRDefault="008D0189" w:rsidP="008D018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D552A4" wp14:editId="0CD03ADE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D0189" w:rsidRPr="008D0189" w:rsidRDefault="008D0189" w:rsidP="008D0189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D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05.09.2016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4D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:rsidR="00227F6B" w:rsidRPr="00227F6B" w:rsidRDefault="00227F6B" w:rsidP="0022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2E" w:rsidRDefault="008D162E" w:rsidP="00B543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2C6B6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Положения</w:t>
      </w:r>
      <w:r w:rsidRPr="008D162E">
        <w:rPr>
          <w:rFonts w:ascii="Times New Roman" w:hAnsi="Times New Roman" w:cs="Times New Roman"/>
          <w:b/>
          <w:sz w:val="26"/>
          <w:szCs w:val="26"/>
        </w:rPr>
        <w:t xml:space="preserve"> о комиссии</w:t>
      </w:r>
    </w:p>
    <w:p w:rsidR="008D162E" w:rsidRDefault="008D162E" w:rsidP="00B543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162E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</w:t>
      </w:r>
      <w:proofErr w:type="gramStart"/>
      <w:r w:rsidRPr="008D162E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8D162E">
        <w:rPr>
          <w:rFonts w:ascii="Times New Roman" w:hAnsi="Times New Roman" w:cs="Times New Roman"/>
          <w:b/>
          <w:sz w:val="26"/>
          <w:szCs w:val="26"/>
        </w:rPr>
        <w:t xml:space="preserve"> служебному</w:t>
      </w:r>
    </w:p>
    <w:p w:rsidR="008D162E" w:rsidRDefault="008D162E" w:rsidP="00B543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162E">
        <w:rPr>
          <w:rFonts w:ascii="Times New Roman" w:hAnsi="Times New Roman" w:cs="Times New Roman"/>
          <w:b/>
          <w:sz w:val="26"/>
          <w:szCs w:val="26"/>
        </w:rPr>
        <w:t>поведению</w:t>
      </w:r>
      <w:r w:rsidR="002C6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162E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</w:p>
    <w:p w:rsidR="008D162E" w:rsidRDefault="008D162E" w:rsidP="00B543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162E">
        <w:rPr>
          <w:rFonts w:ascii="Times New Roman" w:hAnsi="Times New Roman" w:cs="Times New Roman"/>
          <w:b/>
          <w:sz w:val="26"/>
          <w:szCs w:val="26"/>
        </w:rPr>
        <w:t>Думы города Покачи</w:t>
      </w:r>
      <w:r w:rsidR="002C6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162E">
        <w:rPr>
          <w:rFonts w:ascii="Times New Roman" w:hAnsi="Times New Roman" w:cs="Times New Roman"/>
          <w:b/>
          <w:sz w:val="26"/>
          <w:szCs w:val="26"/>
        </w:rPr>
        <w:t xml:space="preserve">и урегулированию </w:t>
      </w:r>
    </w:p>
    <w:p w:rsidR="00227F6B" w:rsidRPr="003D42A8" w:rsidRDefault="008D162E" w:rsidP="00B543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162E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</w:p>
    <w:p w:rsidR="00227F6B" w:rsidRPr="003D42A8" w:rsidRDefault="00227F6B" w:rsidP="00227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42A8" w:rsidRPr="003D42A8" w:rsidRDefault="003D42A8" w:rsidP="00227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42A8" w:rsidRDefault="003D42A8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D42A8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частью 4 статьи 14.1 Федерального закона от 02.03.2007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25-ФЗ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Pr="003D42A8">
        <w:rPr>
          <w:rFonts w:ascii="Times New Roman" w:hAnsi="Times New Roman" w:cs="Times New Roman"/>
          <w:bCs/>
          <w:sz w:val="26"/>
          <w:szCs w:val="26"/>
        </w:rPr>
        <w:t>О муниципально</w:t>
      </w:r>
      <w:r w:rsidR="002C6B61">
        <w:rPr>
          <w:rFonts w:ascii="Times New Roman" w:hAnsi="Times New Roman" w:cs="Times New Roman"/>
          <w:bCs/>
          <w:sz w:val="26"/>
          <w:szCs w:val="26"/>
        </w:rPr>
        <w:t>й службе в Российской Федерации</w:t>
      </w:r>
      <w:r w:rsidR="005C6EFE">
        <w:rPr>
          <w:rFonts w:ascii="Times New Roman" w:hAnsi="Times New Roman" w:cs="Times New Roman"/>
          <w:bCs/>
          <w:sz w:val="26"/>
          <w:szCs w:val="26"/>
        </w:rPr>
        <w:t>»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, Федеральным законом от 25.12.2008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273-ФЗ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="002C6B61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  <w:r w:rsidR="005C6EFE">
        <w:rPr>
          <w:rFonts w:ascii="Times New Roman" w:hAnsi="Times New Roman" w:cs="Times New Roman"/>
          <w:bCs/>
          <w:sz w:val="26"/>
          <w:szCs w:val="26"/>
        </w:rPr>
        <w:t>»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, Указом Президента Российской Федерации от 01.07.2010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821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Pr="003D42A8">
        <w:rPr>
          <w:rFonts w:ascii="Times New Roman" w:hAnsi="Times New Roman" w:cs="Times New Roman"/>
          <w:bCs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</w:t>
      </w:r>
      <w:r w:rsidR="002C6B61">
        <w:rPr>
          <w:rFonts w:ascii="Times New Roman" w:hAnsi="Times New Roman" w:cs="Times New Roman"/>
          <w:bCs/>
          <w:sz w:val="26"/>
          <w:szCs w:val="26"/>
        </w:rPr>
        <w:t>гулированию конфликта интересов</w:t>
      </w:r>
      <w:r w:rsidR="005C6EFE">
        <w:rPr>
          <w:rFonts w:ascii="Times New Roman" w:hAnsi="Times New Roman" w:cs="Times New Roman"/>
          <w:bCs/>
          <w:sz w:val="26"/>
          <w:szCs w:val="26"/>
        </w:rPr>
        <w:t>»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, статьей 13.1 Закона Ханты-Мансийского автономного округа - Югры от 20.07.2007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113-оз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Pr="003D42A8">
        <w:rPr>
          <w:rFonts w:ascii="Times New Roman" w:hAnsi="Times New Roman" w:cs="Times New Roman"/>
          <w:bCs/>
          <w:sz w:val="26"/>
          <w:szCs w:val="26"/>
        </w:rPr>
        <w:t>Об отдельных</w:t>
      </w:r>
      <w:proofErr w:type="gramEnd"/>
      <w:r w:rsidRPr="003D42A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D42A8">
        <w:rPr>
          <w:rFonts w:ascii="Times New Roman" w:hAnsi="Times New Roman" w:cs="Times New Roman"/>
          <w:bCs/>
          <w:sz w:val="26"/>
          <w:szCs w:val="26"/>
        </w:rPr>
        <w:t>вопросах</w:t>
      </w:r>
      <w:proofErr w:type="gramEnd"/>
      <w:r w:rsidRPr="003D42A8">
        <w:rPr>
          <w:rFonts w:ascii="Times New Roman" w:hAnsi="Times New Roman" w:cs="Times New Roman"/>
          <w:bCs/>
          <w:sz w:val="26"/>
          <w:szCs w:val="26"/>
        </w:rPr>
        <w:t xml:space="preserve"> муниципальной службы в Ханты-Манс</w:t>
      </w:r>
      <w:r w:rsidR="002C6B61">
        <w:rPr>
          <w:rFonts w:ascii="Times New Roman" w:hAnsi="Times New Roman" w:cs="Times New Roman"/>
          <w:bCs/>
          <w:sz w:val="26"/>
          <w:szCs w:val="26"/>
        </w:rPr>
        <w:t>ийском автономном округе – Югре</w:t>
      </w:r>
      <w:r w:rsidR="005C6EFE">
        <w:rPr>
          <w:rFonts w:ascii="Times New Roman" w:hAnsi="Times New Roman" w:cs="Times New Roman"/>
          <w:bCs/>
          <w:sz w:val="26"/>
          <w:szCs w:val="26"/>
        </w:rPr>
        <w:t>»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, постановлением Губернатора Ханты-Мансийского автономного округа - Югры от 23.05.2011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79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Pr="003D42A8">
        <w:rPr>
          <w:rFonts w:ascii="Times New Roman" w:hAnsi="Times New Roman" w:cs="Times New Roman"/>
          <w:bCs/>
          <w:sz w:val="26"/>
          <w:szCs w:val="26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2C6B61">
        <w:rPr>
          <w:rFonts w:ascii="Times New Roman" w:hAnsi="Times New Roman" w:cs="Times New Roman"/>
          <w:bCs/>
          <w:sz w:val="26"/>
          <w:szCs w:val="26"/>
        </w:rPr>
        <w:t>гулированию конфликта интересов</w:t>
      </w:r>
      <w:r w:rsidR="005C6EFE">
        <w:rPr>
          <w:rFonts w:ascii="Times New Roman" w:hAnsi="Times New Roman" w:cs="Times New Roman"/>
          <w:bCs/>
          <w:sz w:val="26"/>
          <w:szCs w:val="26"/>
        </w:rPr>
        <w:t>»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3D42A8" w:rsidRDefault="003D42A8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42A8" w:rsidRDefault="008F7B9D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42A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3D42A8" w:rsidRPr="003D42A8">
        <w:rPr>
          <w:rFonts w:ascii="Times New Roman" w:hAnsi="Times New Roman" w:cs="Times New Roman"/>
          <w:bCs/>
          <w:sz w:val="26"/>
          <w:szCs w:val="26"/>
        </w:rPr>
        <w:t>У</w:t>
      </w:r>
      <w:r w:rsidRPr="003D42A8">
        <w:rPr>
          <w:rFonts w:ascii="Times New Roman" w:hAnsi="Times New Roman" w:cs="Times New Roman"/>
          <w:bCs/>
          <w:sz w:val="26"/>
          <w:szCs w:val="26"/>
        </w:rPr>
        <w:t>твер</w:t>
      </w:r>
      <w:r w:rsidR="003D42A8" w:rsidRPr="003D42A8">
        <w:rPr>
          <w:rFonts w:ascii="Times New Roman" w:hAnsi="Times New Roman" w:cs="Times New Roman"/>
          <w:bCs/>
          <w:sz w:val="26"/>
          <w:szCs w:val="26"/>
        </w:rPr>
        <w:t>дить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3D42A8" w:rsidRPr="003D42A8">
        <w:rPr>
          <w:rFonts w:ascii="Times New Roman" w:hAnsi="Times New Roman" w:cs="Times New Roman"/>
          <w:bCs/>
          <w:sz w:val="26"/>
          <w:szCs w:val="26"/>
        </w:rPr>
        <w:t>е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 о комиссии по соблюдению требований к служебному поведению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муниципальных служащих Думы города Покачи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</w:t>
      </w:r>
      <w:r w:rsidR="003D42A8" w:rsidRPr="003D42A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FB5BD9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3D42A8" w:rsidRPr="003D42A8">
        <w:rPr>
          <w:rFonts w:ascii="Times New Roman" w:hAnsi="Times New Roman" w:cs="Times New Roman"/>
          <w:bCs/>
          <w:sz w:val="26"/>
          <w:szCs w:val="26"/>
        </w:rPr>
        <w:t>к настоящему постановлению.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31F10" w:rsidRPr="00931F10" w:rsidRDefault="00931F10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F10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931F10">
        <w:rPr>
          <w:rFonts w:ascii="Times New Roman" w:hAnsi="Times New Roman" w:cs="Times New Roman"/>
          <w:bCs/>
          <w:sz w:val="26"/>
          <w:szCs w:val="26"/>
        </w:rPr>
        <w:t xml:space="preserve">Утвердить Порядок регистрации обращений граждан, замещавших в </w:t>
      </w:r>
      <w:r w:rsidR="00FB5BD9">
        <w:rPr>
          <w:rFonts w:ascii="Times New Roman" w:hAnsi="Times New Roman" w:cs="Times New Roman"/>
          <w:bCs/>
          <w:sz w:val="26"/>
          <w:szCs w:val="26"/>
        </w:rPr>
        <w:t>Думе</w:t>
      </w:r>
      <w:r w:rsidRPr="00931F10">
        <w:rPr>
          <w:rFonts w:ascii="Times New Roman" w:hAnsi="Times New Roman" w:cs="Times New Roman"/>
          <w:bCs/>
          <w:sz w:val="26"/>
          <w:szCs w:val="26"/>
        </w:rPr>
        <w:t xml:space="preserve"> города Покачи должности муниципальной службы </w:t>
      </w:r>
      <w:r w:rsidR="00FB5BD9">
        <w:rPr>
          <w:rFonts w:ascii="Times New Roman" w:hAnsi="Times New Roman" w:cs="Times New Roman"/>
          <w:bCs/>
          <w:sz w:val="26"/>
          <w:szCs w:val="26"/>
        </w:rPr>
        <w:t>Думы</w:t>
      </w:r>
      <w:r w:rsidRPr="00931F10">
        <w:rPr>
          <w:rFonts w:ascii="Times New Roman" w:hAnsi="Times New Roman" w:cs="Times New Roman"/>
          <w:bCs/>
          <w:sz w:val="26"/>
          <w:szCs w:val="26"/>
        </w:rPr>
        <w:t xml:space="preserve"> города Покачи, включенные в перечень должностей, утвержденный постановлением </w:t>
      </w:r>
      <w:r w:rsidR="00FB5BD9">
        <w:rPr>
          <w:rFonts w:ascii="Times New Roman" w:hAnsi="Times New Roman" w:cs="Times New Roman"/>
          <w:bCs/>
          <w:sz w:val="26"/>
          <w:szCs w:val="26"/>
        </w:rPr>
        <w:t>Думы</w:t>
      </w:r>
      <w:r w:rsidRPr="00931F10">
        <w:rPr>
          <w:rFonts w:ascii="Times New Roman" w:hAnsi="Times New Roman" w:cs="Times New Roman"/>
          <w:bCs/>
          <w:sz w:val="26"/>
          <w:szCs w:val="26"/>
        </w:rPr>
        <w:t xml:space="preserve"> города Покачи,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</w:t>
      </w:r>
      <w:proofErr w:type="gramEnd"/>
      <w:r w:rsidRPr="00931F10">
        <w:rPr>
          <w:rFonts w:ascii="Times New Roman" w:hAnsi="Times New Roman" w:cs="Times New Roman"/>
          <w:bCs/>
          <w:sz w:val="26"/>
          <w:szCs w:val="26"/>
        </w:rPr>
        <w:t xml:space="preserve"> должностные (служебные) обязанности, до истечения двух лет со дня увольнения с муниципальной службы </w:t>
      </w:r>
      <w:r w:rsidR="00FB5BD9">
        <w:rPr>
          <w:rFonts w:ascii="Times New Roman" w:hAnsi="Times New Roman" w:cs="Times New Roman"/>
          <w:bCs/>
          <w:sz w:val="26"/>
          <w:szCs w:val="26"/>
        </w:rPr>
        <w:t>Думы</w:t>
      </w:r>
      <w:r w:rsidRPr="00931F10">
        <w:rPr>
          <w:rFonts w:ascii="Times New Roman" w:hAnsi="Times New Roman" w:cs="Times New Roman"/>
          <w:bCs/>
          <w:sz w:val="26"/>
          <w:szCs w:val="26"/>
        </w:rPr>
        <w:t xml:space="preserve"> города Покачи</w:t>
      </w:r>
      <w:r w:rsidR="00FB5B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5BD9" w:rsidRPr="00FB5BD9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</w:t>
      </w:r>
      <w:r w:rsidR="00FB5BD9">
        <w:rPr>
          <w:rFonts w:ascii="Times New Roman" w:hAnsi="Times New Roman" w:cs="Times New Roman"/>
          <w:bCs/>
          <w:sz w:val="26"/>
          <w:szCs w:val="26"/>
        </w:rPr>
        <w:t>2</w:t>
      </w:r>
      <w:r w:rsidR="00FB5BD9" w:rsidRPr="00FB5BD9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постановлению.</w:t>
      </w:r>
    </w:p>
    <w:p w:rsidR="00931F10" w:rsidRPr="003D42A8" w:rsidRDefault="00931F10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F1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 Утвердить Порядок регистрации заявлений муниципальных служащих </w:t>
      </w:r>
      <w:r w:rsidR="00FB5BD9">
        <w:rPr>
          <w:rFonts w:ascii="Times New Roman" w:hAnsi="Times New Roman" w:cs="Times New Roman"/>
          <w:bCs/>
          <w:sz w:val="26"/>
          <w:szCs w:val="26"/>
        </w:rPr>
        <w:t>Думы</w:t>
      </w:r>
      <w:r w:rsidRPr="00931F10">
        <w:rPr>
          <w:rFonts w:ascii="Times New Roman" w:hAnsi="Times New Roman" w:cs="Times New Roman"/>
          <w:bCs/>
          <w:sz w:val="26"/>
          <w:szCs w:val="26"/>
        </w:rPr>
        <w:t xml:space="preserve"> города Покачи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</w:t>
      </w:r>
      <w:r w:rsidR="00FB5BD9" w:rsidRPr="00FB5BD9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</w:t>
      </w:r>
      <w:r w:rsidR="00FB5BD9">
        <w:rPr>
          <w:rFonts w:ascii="Times New Roman" w:hAnsi="Times New Roman" w:cs="Times New Roman"/>
          <w:bCs/>
          <w:sz w:val="26"/>
          <w:szCs w:val="26"/>
        </w:rPr>
        <w:t>3</w:t>
      </w:r>
      <w:r w:rsidR="00FB5BD9" w:rsidRPr="00FB5BD9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Pr="00931F10">
        <w:rPr>
          <w:rFonts w:ascii="Times New Roman" w:hAnsi="Times New Roman" w:cs="Times New Roman"/>
          <w:bCs/>
          <w:sz w:val="26"/>
          <w:szCs w:val="26"/>
        </w:rPr>
        <w:t>.</w:t>
      </w:r>
    </w:p>
    <w:p w:rsidR="003D42A8" w:rsidRPr="003D42A8" w:rsidRDefault="00FB5BD9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3D42A8" w:rsidRPr="003D42A8">
        <w:rPr>
          <w:rFonts w:ascii="Times New Roman" w:hAnsi="Times New Roman" w:cs="Times New Roman"/>
          <w:bCs/>
          <w:sz w:val="26"/>
          <w:szCs w:val="26"/>
        </w:rPr>
        <w:t>. Признать утратившими силу следующие постановления председателя Думы города Покачи:</w:t>
      </w:r>
    </w:p>
    <w:p w:rsidR="003D42A8" w:rsidRPr="003D42A8" w:rsidRDefault="003D42A8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42A8">
        <w:rPr>
          <w:rFonts w:ascii="Times New Roman" w:hAnsi="Times New Roman" w:cs="Times New Roman"/>
          <w:bCs/>
          <w:sz w:val="26"/>
          <w:szCs w:val="26"/>
        </w:rPr>
        <w:t>1)</w:t>
      </w:r>
      <w:r w:rsidRPr="003D42A8">
        <w:rPr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от 20.11.2014 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54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Pr="003D42A8">
        <w:rPr>
          <w:rFonts w:ascii="Times New Roman" w:hAnsi="Times New Roman" w:cs="Times New Roman"/>
          <w:bCs/>
          <w:sz w:val="26"/>
          <w:szCs w:val="26"/>
        </w:rPr>
        <w:t>Об утверждении Положения о комиссии по соблюдению требований к служебному поведению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муниципальных служащих Думы города Покачи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и урегулированию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конфликта интересов</w:t>
      </w:r>
      <w:r w:rsidR="005C6EFE">
        <w:rPr>
          <w:rFonts w:ascii="Times New Roman" w:hAnsi="Times New Roman" w:cs="Times New Roman"/>
          <w:bCs/>
          <w:sz w:val="26"/>
          <w:szCs w:val="26"/>
        </w:rPr>
        <w:t>»</w:t>
      </w:r>
      <w:r w:rsidRPr="003D42A8">
        <w:rPr>
          <w:rFonts w:ascii="Times New Roman" w:hAnsi="Times New Roman" w:cs="Times New Roman"/>
          <w:bCs/>
          <w:sz w:val="26"/>
          <w:szCs w:val="26"/>
        </w:rPr>
        <w:t>;</w:t>
      </w:r>
    </w:p>
    <w:p w:rsidR="003D42A8" w:rsidRPr="003D42A8" w:rsidRDefault="003D42A8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42A8">
        <w:rPr>
          <w:rFonts w:ascii="Times New Roman" w:hAnsi="Times New Roman" w:cs="Times New Roman"/>
          <w:bCs/>
          <w:sz w:val="26"/>
          <w:szCs w:val="26"/>
        </w:rPr>
        <w:t>2) от 29.10.2015 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Pr="003D42A8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Председателя Думы города Покачи от 20.11.2014 №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 xml:space="preserve">54 </w:t>
      </w:r>
      <w:r w:rsidR="005C6EFE">
        <w:rPr>
          <w:rFonts w:ascii="Times New Roman" w:hAnsi="Times New Roman" w:cs="Times New Roman"/>
          <w:bCs/>
          <w:sz w:val="26"/>
          <w:szCs w:val="26"/>
        </w:rPr>
        <w:t>«</w:t>
      </w:r>
      <w:r w:rsidRPr="003D42A8">
        <w:rPr>
          <w:rFonts w:ascii="Times New Roman" w:hAnsi="Times New Roman" w:cs="Times New Roman"/>
          <w:bCs/>
          <w:sz w:val="26"/>
          <w:szCs w:val="26"/>
        </w:rPr>
        <w:t>Об утверждении Положения о комиссии по соблюдению требований к служебному поведению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муниципальных служащих Думы города Покачи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и урегулированию</w:t>
      </w:r>
      <w:r w:rsidR="002C6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Cs/>
          <w:sz w:val="26"/>
          <w:szCs w:val="26"/>
        </w:rPr>
        <w:t>конфликта интересов</w:t>
      </w:r>
      <w:r w:rsidR="005C6EFE">
        <w:rPr>
          <w:rFonts w:ascii="Times New Roman" w:hAnsi="Times New Roman" w:cs="Times New Roman"/>
          <w:bCs/>
          <w:sz w:val="26"/>
          <w:szCs w:val="26"/>
        </w:rPr>
        <w:t>»</w:t>
      </w:r>
      <w:r w:rsidRPr="003D42A8">
        <w:rPr>
          <w:rFonts w:ascii="Times New Roman" w:hAnsi="Times New Roman" w:cs="Times New Roman"/>
          <w:bCs/>
          <w:sz w:val="26"/>
          <w:szCs w:val="26"/>
        </w:rPr>
        <w:t>.</w:t>
      </w:r>
    </w:p>
    <w:p w:rsidR="00784DA0" w:rsidRPr="003D42A8" w:rsidRDefault="00FB5BD9" w:rsidP="002C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4DA0" w:rsidRPr="003D42A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5C6EFE">
        <w:rPr>
          <w:rFonts w:ascii="Times New Roman" w:hAnsi="Times New Roman" w:cs="Times New Roman"/>
          <w:sz w:val="26"/>
          <w:szCs w:val="26"/>
        </w:rPr>
        <w:t>«</w:t>
      </w:r>
      <w:r w:rsidR="002C6B61">
        <w:rPr>
          <w:rFonts w:ascii="Times New Roman" w:hAnsi="Times New Roman" w:cs="Times New Roman"/>
          <w:sz w:val="26"/>
          <w:szCs w:val="26"/>
        </w:rPr>
        <w:t>Покачевский вестник</w:t>
      </w:r>
      <w:r w:rsidR="005C6EFE">
        <w:rPr>
          <w:rFonts w:ascii="Times New Roman" w:hAnsi="Times New Roman" w:cs="Times New Roman"/>
          <w:sz w:val="26"/>
          <w:szCs w:val="26"/>
        </w:rPr>
        <w:t>»</w:t>
      </w:r>
      <w:r w:rsidR="00784DA0" w:rsidRPr="003D42A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Думы города Покачи в информационно-телекоммуникационной сети </w:t>
      </w:r>
      <w:r w:rsidR="005C6EFE">
        <w:rPr>
          <w:rFonts w:ascii="Times New Roman" w:hAnsi="Times New Roman" w:cs="Times New Roman"/>
          <w:sz w:val="26"/>
          <w:szCs w:val="26"/>
        </w:rPr>
        <w:t>«</w:t>
      </w:r>
      <w:r w:rsidR="00784DA0" w:rsidRPr="003D42A8">
        <w:rPr>
          <w:rFonts w:ascii="Times New Roman" w:hAnsi="Times New Roman" w:cs="Times New Roman"/>
          <w:sz w:val="26"/>
          <w:szCs w:val="26"/>
        </w:rPr>
        <w:t>Интернет</w:t>
      </w:r>
      <w:r w:rsidR="005C6EFE">
        <w:rPr>
          <w:rFonts w:ascii="Times New Roman" w:hAnsi="Times New Roman" w:cs="Times New Roman"/>
          <w:sz w:val="26"/>
          <w:szCs w:val="26"/>
        </w:rPr>
        <w:t>»</w:t>
      </w:r>
      <w:r w:rsidR="00784DA0" w:rsidRPr="003D42A8">
        <w:rPr>
          <w:rFonts w:ascii="Times New Roman" w:hAnsi="Times New Roman" w:cs="Times New Roman"/>
          <w:sz w:val="26"/>
          <w:szCs w:val="26"/>
        </w:rPr>
        <w:t>.</w:t>
      </w:r>
    </w:p>
    <w:p w:rsidR="00784DA0" w:rsidRPr="003D42A8" w:rsidRDefault="00FB5BD9" w:rsidP="002C6B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2788" w:rsidRPr="003D42A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84DA0" w:rsidRPr="003D42A8" w:rsidRDefault="00FB5BD9" w:rsidP="002C6B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4DA0" w:rsidRPr="003D42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4DA0" w:rsidRPr="003D42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4DA0" w:rsidRPr="003D42A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Думы города </w:t>
      </w:r>
      <w:r w:rsidR="00764569" w:rsidRPr="003D42A8">
        <w:rPr>
          <w:rFonts w:ascii="Times New Roman" w:hAnsi="Times New Roman" w:cs="Times New Roman"/>
          <w:sz w:val="26"/>
          <w:szCs w:val="26"/>
        </w:rPr>
        <w:t xml:space="preserve">Покачи </w:t>
      </w:r>
      <w:r w:rsidR="002C6B61" w:rsidRPr="003D42A8">
        <w:rPr>
          <w:rFonts w:ascii="Times New Roman" w:hAnsi="Times New Roman" w:cs="Times New Roman"/>
          <w:sz w:val="26"/>
          <w:szCs w:val="26"/>
        </w:rPr>
        <w:t>Л.В.</w:t>
      </w:r>
      <w:r w:rsidR="002C6B61">
        <w:rPr>
          <w:rFonts w:ascii="Times New Roman" w:hAnsi="Times New Roman" w:cs="Times New Roman"/>
          <w:sz w:val="26"/>
          <w:szCs w:val="26"/>
        </w:rPr>
        <w:t xml:space="preserve"> </w:t>
      </w:r>
      <w:r w:rsidR="00784DA0" w:rsidRPr="003D42A8">
        <w:rPr>
          <w:rFonts w:ascii="Times New Roman" w:hAnsi="Times New Roman" w:cs="Times New Roman"/>
          <w:sz w:val="26"/>
          <w:szCs w:val="26"/>
        </w:rPr>
        <w:t>Чурину</w:t>
      </w:r>
      <w:r w:rsidR="002C6B61">
        <w:rPr>
          <w:rFonts w:ascii="Times New Roman" w:hAnsi="Times New Roman" w:cs="Times New Roman"/>
          <w:sz w:val="26"/>
          <w:szCs w:val="26"/>
        </w:rPr>
        <w:t>.</w:t>
      </w:r>
    </w:p>
    <w:p w:rsidR="00BF2833" w:rsidRPr="003D42A8" w:rsidRDefault="00BF2833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DC9" w:rsidRPr="003D42A8" w:rsidRDefault="0019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B61" w:rsidRDefault="002C6B61" w:rsidP="00AE5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784DA0" w:rsidRPr="003D42A8" w:rsidRDefault="00784DA0" w:rsidP="00AE5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42A8">
        <w:rPr>
          <w:rFonts w:ascii="Times New Roman" w:hAnsi="Times New Roman" w:cs="Times New Roman"/>
          <w:b/>
          <w:sz w:val="26"/>
          <w:szCs w:val="26"/>
        </w:rPr>
        <w:t>Думы города</w:t>
      </w:r>
      <w:r w:rsidR="00AE5206" w:rsidRPr="003D42A8">
        <w:rPr>
          <w:rFonts w:ascii="Times New Roman" w:hAnsi="Times New Roman" w:cs="Times New Roman"/>
          <w:b/>
          <w:sz w:val="26"/>
          <w:szCs w:val="26"/>
        </w:rPr>
        <w:t xml:space="preserve"> Покачи</w:t>
      </w:r>
      <w:r w:rsidR="002C6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42A8">
        <w:rPr>
          <w:rFonts w:ascii="Times New Roman" w:hAnsi="Times New Roman" w:cs="Times New Roman"/>
          <w:b/>
          <w:sz w:val="26"/>
          <w:szCs w:val="26"/>
        </w:rPr>
        <w:tab/>
      </w:r>
      <w:r w:rsidRPr="003D42A8">
        <w:rPr>
          <w:rFonts w:ascii="Times New Roman" w:hAnsi="Times New Roman" w:cs="Times New Roman"/>
          <w:b/>
          <w:sz w:val="26"/>
          <w:szCs w:val="26"/>
        </w:rPr>
        <w:tab/>
      </w:r>
      <w:r w:rsidRPr="003D42A8">
        <w:rPr>
          <w:rFonts w:ascii="Times New Roman" w:hAnsi="Times New Roman" w:cs="Times New Roman"/>
          <w:b/>
          <w:sz w:val="26"/>
          <w:szCs w:val="26"/>
        </w:rPr>
        <w:tab/>
      </w:r>
      <w:r w:rsidR="00AE5206" w:rsidRPr="003D42A8">
        <w:rPr>
          <w:rFonts w:ascii="Times New Roman" w:hAnsi="Times New Roman" w:cs="Times New Roman"/>
          <w:b/>
          <w:sz w:val="26"/>
          <w:szCs w:val="26"/>
        </w:rPr>
        <w:tab/>
      </w:r>
      <w:r w:rsidR="00AE5206" w:rsidRPr="003D42A8">
        <w:rPr>
          <w:rFonts w:ascii="Times New Roman" w:hAnsi="Times New Roman" w:cs="Times New Roman"/>
          <w:b/>
          <w:sz w:val="26"/>
          <w:szCs w:val="26"/>
        </w:rPr>
        <w:tab/>
      </w:r>
      <w:r w:rsidR="003D42A8">
        <w:rPr>
          <w:rFonts w:ascii="Times New Roman" w:hAnsi="Times New Roman" w:cs="Times New Roman"/>
          <w:b/>
          <w:sz w:val="26"/>
          <w:szCs w:val="26"/>
        </w:rPr>
        <w:tab/>
      </w:r>
      <w:r w:rsidR="002C6B6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D42A8">
        <w:rPr>
          <w:rFonts w:ascii="Times New Roman" w:hAnsi="Times New Roman" w:cs="Times New Roman"/>
          <w:b/>
          <w:sz w:val="26"/>
          <w:szCs w:val="26"/>
        </w:rPr>
        <w:t>Н.В. Борисова</w:t>
      </w: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Default="003D42A8" w:rsidP="003D42A8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3D42A8" w:rsidRPr="003D42A8" w:rsidRDefault="00FF062B" w:rsidP="002C6B61">
      <w:pPr>
        <w:autoSpaceDE w:val="0"/>
        <w:spacing w:after="0" w:line="240" w:lineRule="auto"/>
        <w:ind w:left="552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     </w:t>
      </w:r>
      <w:r w:rsidR="003D42A8" w:rsidRPr="003D42A8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</w:t>
      </w:r>
    </w:p>
    <w:p w:rsidR="003D42A8" w:rsidRPr="003D42A8" w:rsidRDefault="003D42A8" w:rsidP="002C6B61">
      <w:pPr>
        <w:autoSpaceDE w:val="0"/>
        <w:spacing w:after="0" w:line="240" w:lineRule="auto"/>
        <w:ind w:left="552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42A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Председателя </w:t>
      </w:r>
    </w:p>
    <w:p w:rsidR="002C6B61" w:rsidRDefault="003D42A8" w:rsidP="002C6B61">
      <w:pPr>
        <w:autoSpaceDE w:val="0"/>
        <w:spacing w:after="0" w:line="240" w:lineRule="auto"/>
        <w:ind w:left="552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42A8">
        <w:rPr>
          <w:rFonts w:ascii="Times New Roman" w:eastAsia="Arial" w:hAnsi="Times New Roman" w:cs="Times New Roman"/>
          <w:sz w:val="24"/>
          <w:szCs w:val="24"/>
          <w:lang w:eastAsia="ar-SA"/>
        </w:rPr>
        <w:t>Думы города Покачи</w:t>
      </w:r>
    </w:p>
    <w:p w:rsidR="003D42A8" w:rsidRPr="003D42A8" w:rsidRDefault="00465033" w:rsidP="002C6B61">
      <w:pPr>
        <w:autoSpaceDE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05.09.2016  № 24</w:t>
      </w: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</w:p>
    <w:p w:rsidR="003D42A8" w:rsidRPr="002C6B61" w:rsidRDefault="003D42A8" w:rsidP="002C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6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4DA0" w:rsidRPr="002C6B61" w:rsidRDefault="003D42A8" w:rsidP="002C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61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  <w:r w:rsidR="002C6B61" w:rsidRPr="002C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b/>
          <w:sz w:val="24"/>
          <w:szCs w:val="24"/>
        </w:rPr>
        <w:t>муниципальных служащих Думы города Покачи</w:t>
      </w:r>
      <w:r w:rsidR="002C6B61" w:rsidRPr="002C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Думы города Покачи и урегулированию конфликта интересов (далее - комиссия), образуемая в Думе города Покачи (далее - Дума города), в соответствии с </w:t>
      </w:r>
      <w:r w:rsidR="005C6EF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2C6B61">
        <w:rPr>
          <w:rFonts w:ascii="Times New Roman" w:hAnsi="Times New Roman" w:cs="Times New Roman"/>
          <w:sz w:val="24"/>
          <w:szCs w:val="24"/>
        </w:rPr>
        <w:t>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 - Югры, Уставом города Покачи, иными муниципальными правовыми актами, настоящим Положением.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3. Основной задаче</w:t>
      </w:r>
      <w:r w:rsidR="00EA3FDF" w:rsidRPr="002C6B61">
        <w:rPr>
          <w:rFonts w:ascii="Times New Roman" w:hAnsi="Times New Roman" w:cs="Times New Roman"/>
          <w:sz w:val="24"/>
          <w:szCs w:val="24"/>
        </w:rPr>
        <w:t>й комиссии является содействие 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1) в обеспечении соблюдения муниципальными служащими </w:t>
      </w:r>
      <w:r w:rsidR="00EA3FDF" w:rsidRPr="002C6B61">
        <w:rPr>
          <w:rFonts w:ascii="Times New Roman" w:hAnsi="Times New Roman" w:cs="Times New Roman"/>
          <w:sz w:val="24"/>
          <w:szCs w:val="24"/>
        </w:rPr>
        <w:t>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,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  <w:proofErr w:type="gramEnd"/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2) в осуществлении в </w:t>
      </w:r>
      <w:r w:rsidR="00EA3FDF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мер по предупреждению коррупции.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</w:t>
      </w:r>
      <w:r w:rsidR="00EA3FDF" w:rsidRPr="002C6B61">
        <w:rPr>
          <w:rFonts w:ascii="Times New Roman" w:hAnsi="Times New Roman" w:cs="Times New Roman"/>
          <w:sz w:val="24"/>
          <w:szCs w:val="24"/>
        </w:rPr>
        <w:t>лжности муниципальной службы в 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назначение на которые и освобождение от которых осуществляются </w:t>
      </w:r>
      <w:r w:rsidR="00EA3FDF" w:rsidRPr="002C6B61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Покачи (далее </w:t>
      </w:r>
      <w:r w:rsidR="00EA3FDF" w:rsidRPr="002C6B61">
        <w:rPr>
          <w:rFonts w:ascii="Times New Roman" w:hAnsi="Times New Roman" w:cs="Times New Roman"/>
          <w:sz w:val="24"/>
          <w:szCs w:val="24"/>
        </w:rPr>
        <w:t>–</w:t>
      </w:r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="00EA3FDF" w:rsidRPr="002C6B6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). Порядок формирования и деятельности комиссии, а также ее состав определяется </w:t>
      </w:r>
      <w:r w:rsidR="00EA3FDF" w:rsidRPr="002C6B61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6. Основной состав комиссии утверждается муниципальным правовым актом </w:t>
      </w:r>
      <w:r w:rsidR="00EA3FDF" w:rsidRPr="002C6B61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CE3CC9" w:rsidRPr="002C6B61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муниципальной службы в </w:t>
      </w:r>
      <w:r w:rsidR="00CE3CC9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1) </w:t>
      </w:r>
      <w:r w:rsidR="00CE3CC9" w:rsidRPr="002C6B6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(председатель комиссии), </w:t>
      </w:r>
      <w:r w:rsidR="00CE3CC9" w:rsidRPr="002C6B61">
        <w:rPr>
          <w:rFonts w:ascii="Times New Roman" w:hAnsi="Times New Roman" w:cs="Times New Roman"/>
          <w:sz w:val="24"/>
          <w:szCs w:val="24"/>
        </w:rPr>
        <w:t>руководитель аппарата Думы города (заместитель председателя комиссии)</w:t>
      </w:r>
      <w:r w:rsidRPr="002C6B61">
        <w:rPr>
          <w:rFonts w:ascii="Times New Roman" w:hAnsi="Times New Roman" w:cs="Times New Roman"/>
          <w:sz w:val="24"/>
          <w:szCs w:val="24"/>
        </w:rPr>
        <w:t xml:space="preserve">, </w:t>
      </w:r>
      <w:r w:rsidR="00CE3CC9" w:rsidRPr="002C6B61">
        <w:rPr>
          <w:rFonts w:ascii="Times New Roman" w:hAnsi="Times New Roman" w:cs="Times New Roman"/>
          <w:sz w:val="24"/>
          <w:szCs w:val="24"/>
        </w:rPr>
        <w:t xml:space="preserve">лицо </w:t>
      </w:r>
      <w:r w:rsidRPr="002C6B61">
        <w:rPr>
          <w:rFonts w:ascii="Times New Roman" w:hAnsi="Times New Roman" w:cs="Times New Roman"/>
          <w:sz w:val="24"/>
          <w:szCs w:val="24"/>
        </w:rPr>
        <w:t>ответственное за работу по профилактике коррупционных и иных правонарушений</w:t>
      </w:r>
      <w:r w:rsidR="00CE3CC9" w:rsidRPr="002C6B61">
        <w:rPr>
          <w:rFonts w:ascii="Times New Roman" w:hAnsi="Times New Roman" w:cs="Times New Roman"/>
          <w:sz w:val="24"/>
          <w:szCs w:val="24"/>
        </w:rPr>
        <w:t>,</w:t>
      </w:r>
      <w:r w:rsidR="002C6B61"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="00CE3CC9" w:rsidRPr="002C6B61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CE3CC9" w:rsidRPr="002C6B61">
        <w:rPr>
          <w:rFonts w:ascii="Times New Roman" w:hAnsi="Times New Roman" w:cs="Times New Roman"/>
          <w:sz w:val="24"/>
          <w:szCs w:val="24"/>
        </w:rPr>
        <w:lastRenderedPageBreak/>
        <w:t>аппарата Думы города (секретарь комиссии)</w:t>
      </w:r>
      <w:r w:rsidRPr="002C6B61">
        <w:rPr>
          <w:rFonts w:ascii="Times New Roman" w:hAnsi="Times New Roman" w:cs="Times New Roman"/>
          <w:sz w:val="24"/>
          <w:szCs w:val="24"/>
        </w:rPr>
        <w:t xml:space="preserve">, муниципальные служащие </w:t>
      </w:r>
      <w:r w:rsidR="00CE3CC9" w:rsidRPr="002C6B61">
        <w:rPr>
          <w:rFonts w:ascii="Times New Roman" w:hAnsi="Times New Roman" w:cs="Times New Roman"/>
          <w:sz w:val="24"/>
          <w:szCs w:val="24"/>
        </w:rPr>
        <w:t>аппарата Думы города, контрольно-счетной палаты города Покачи</w:t>
      </w:r>
      <w:r w:rsidRPr="002C6B61">
        <w:rPr>
          <w:rFonts w:ascii="Times New Roman" w:hAnsi="Times New Roman" w:cs="Times New Roman"/>
          <w:sz w:val="24"/>
          <w:szCs w:val="24"/>
        </w:rPr>
        <w:t>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2C6B61">
        <w:rPr>
          <w:rFonts w:ascii="Times New Roman" w:hAnsi="Times New Roman" w:cs="Times New Roman"/>
          <w:sz w:val="24"/>
          <w:szCs w:val="24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и находящиеся на территории муниципального образования город Покачи.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2C6B61">
        <w:rPr>
          <w:rFonts w:ascii="Times New Roman" w:hAnsi="Times New Roman" w:cs="Times New Roman"/>
          <w:sz w:val="24"/>
          <w:szCs w:val="24"/>
        </w:rPr>
        <w:t xml:space="preserve">8. </w:t>
      </w:r>
      <w:r w:rsidR="00CE3CC9" w:rsidRPr="002C6B61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5C6EFE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2C6B61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1) представителя общественного совета, образованного при органе государственной власти в соответствии с подпунктом 2 пункта 1 статьи 15 Закона Ханты-Мансийского автономного округа - Югры от 26.02.2006 </w:t>
      </w:r>
      <w:r w:rsidR="005E2641" w:rsidRPr="002C6B61">
        <w:rPr>
          <w:rFonts w:ascii="Times New Roman" w:hAnsi="Times New Roman" w:cs="Times New Roman"/>
          <w:sz w:val="24"/>
          <w:szCs w:val="24"/>
        </w:rPr>
        <w:t>№</w:t>
      </w:r>
      <w:r w:rsidR="005C6EFE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sz w:val="24"/>
          <w:szCs w:val="24"/>
        </w:rPr>
        <w:t xml:space="preserve">33-оз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Об общественной палате Ханты-Мансийского автономного округа - Югры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>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2) представителя общественной организации ветеранов, созданной в </w:t>
      </w:r>
      <w:r w:rsidR="00CE3CC9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3) представителя учреждения, предприятия, деятельность которого связана с муниципальной службой.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Лица, указанные в пункте 2 части 7 и в </w:t>
      </w:r>
      <w:hyperlink w:anchor="Par13" w:history="1">
        <w:r w:rsidRPr="002C6B61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муниципальной службой, и находящиеся на территории муниципального образования город Покачи, с общественным советом, образованным при </w:t>
      </w:r>
      <w:r w:rsidR="005E2641" w:rsidRPr="002C6B61">
        <w:rPr>
          <w:rFonts w:ascii="Times New Roman" w:hAnsi="Times New Roman" w:cs="Times New Roman"/>
          <w:sz w:val="24"/>
          <w:szCs w:val="24"/>
        </w:rPr>
        <w:t>органе государственной власти</w:t>
      </w:r>
      <w:r w:rsidRPr="002C6B61">
        <w:rPr>
          <w:rFonts w:ascii="Times New Roman" w:hAnsi="Times New Roman" w:cs="Times New Roman"/>
          <w:sz w:val="24"/>
          <w:szCs w:val="24"/>
        </w:rPr>
        <w:t>, с общественной организацией ветеранов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, созданной в </w:t>
      </w:r>
      <w:r w:rsidR="00860699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с руководителем учреждения, предприятия, где работает лицо, деятельность которого связана с муниципальной службой, на основании запроса </w:t>
      </w:r>
      <w:r w:rsidR="00860699" w:rsidRPr="002C6B61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2C6B61">
        <w:rPr>
          <w:rFonts w:ascii="Times New Roman" w:hAnsi="Times New Roman" w:cs="Times New Roman"/>
          <w:sz w:val="24"/>
          <w:szCs w:val="24"/>
        </w:rPr>
        <w:t>города. Согласование осуществляется в 10-дневный срок со дня получения запроса.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10. Число членов комиссии, не замещающих должности муниципальной службы в </w:t>
      </w:r>
      <w:r w:rsidR="005E2641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должно составлять не менее одной четверти от общего числа членов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E2641" w:rsidRPr="002C6B61">
        <w:rPr>
          <w:rFonts w:ascii="Times New Roman" w:hAnsi="Times New Roman" w:cs="Times New Roman"/>
          <w:sz w:val="24"/>
          <w:szCs w:val="24"/>
        </w:rPr>
        <w:t xml:space="preserve">Думе </w:t>
      </w:r>
      <w:r w:rsidRPr="002C6B61">
        <w:rPr>
          <w:rFonts w:ascii="Times New Roman" w:hAnsi="Times New Roman" w:cs="Times New Roman"/>
          <w:sz w:val="24"/>
          <w:szCs w:val="24"/>
        </w:rPr>
        <w:t>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2C6B61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служащие, замещающие должности муниципальной службы в </w:t>
      </w:r>
      <w:r w:rsidR="005E2641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13. При рассмотрении комиссией вопроса в отношении муниципального служащего, сообщившего в правоохранительные или иные государственные органы </w:t>
      </w:r>
      <w:r w:rsidRPr="002C6B61">
        <w:rPr>
          <w:rFonts w:ascii="Times New Roman" w:hAnsi="Times New Roman" w:cs="Times New Roman"/>
          <w:sz w:val="24"/>
          <w:szCs w:val="24"/>
        </w:rPr>
        <w:lastRenderedPageBreak/>
        <w:t>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860699" w:rsidRPr="002C6B61">
        <w:rPr>
          <w:rFonts w:ascii="Times New Roman" w:hAnsi="Times New Roman" w:cs="Times New Roman"/>
          <w:sz w:val="24"/>
          <w:szCs w:val="24"/>
        </w:rPr>
        <w:t xml:space="preserve">Думе </w:t>
      </w:r>
      <w:r w:rsidRPr="002C6B61">
        <w:rPr>
          <w:rFonts w:ascii="Times New Roman" w:hAnsi="Times New Roman" w:cs="Times New Roman"/>
          <w:sz w:val="24"/>
          <w:szCs w:val="24"/>
        </w:rPr>
        <w:t>города, недопустимо.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"/>
      <w:bookmarkEnd w:id="3"/>
      <w:r w:rsidRPr="002C6B61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1) представление </w:t>
      </w:r>
      <w:r w:rsidR="00860699" w:rsidRPr="002C6B61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в соответствии с пунктом 24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- Югры от 28.05.2012 </w:t>
      </w:r>
      <w:r w:rsidR="005E2641" w:rsidRPr="002C6B61">
        <w:rPr>
          <w:rFonts w:ascii="Times New Roman" w:hAnsi="Times New Roman" w:cs="Times New Roman"/>
          <w:sz w:val="24"/>
          <w:szCs w:val="24"/>
        </w:rPr>
        <w:t>№</w:t>
      </w:r>
      <w:r w:rsidR="005C6EFE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sz w:val="24"/>
          <w:szCs w:val="24"/>
        </w:rPr>
        <w:t>82, материалов проверки, свидетельствующих: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9"/>
      <w:bookmarkEnd w:id="5"/>
      <w:r w:rsidRPr="002C6B61">
        <w:rPr>
          <w:rFonts w:ascii="Times New Roman" w:hAnsi="Times New Roman" w:cs="Times New Roman"/>
          <w:sz w:val="24"/>
          <w:szCs w:val="24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"/>
      <w:bookmarkEnd w:id="6"/>
      <w:r w:rsidRPr="002C6B61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1"/>
      <w:bookmarkEnd w:id="7"/>
      <w:r w:rsidRPr="002C6B6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="00A32A05" w:rsidRPr="002C6B61">
        <w:rPr>
          <w:rFonts w:ascii="Times New Roman" w:hAnsi="Times New Roman" w:cs="Times New Roman"/>
          <w:sz w:val="24"/>
          <w:szCs w:val="24"/>
        </w:rPr>
        <w:t>должностному лицу ответственному за профилактику коррупционных и иных правонарушений в</w:t>
      </w:r>
      <w:r w:rsidR="00CA0DF5" w:rsidRPr="002C6B61">
        <w:rPr>
          <w:rFonts w:ascii="Times New Roman" w:hAnsi="Times New Roman" w:cs="Times New Roman"/>
          <w:sz w:val="24"/>
          <w:szCs w:val="24"/>
        </w:rPr>
        <w:t xml:space="preserve"> Дум</w:t>
      </w:r>
      <w:r w:rsidR="00A32A05" w:rsidRPr="002C6B61">
        <w:rPr>
          <w:rFonts w:ascii="Times New Roman" w:hAnsi="Times New Roman" w:cs="Times New Roman"/>
          <w:sz w:val="24"/>
          <w:szCs w:val="24"/>
        </w:rPr>
        <w:t>е</w:t>
      </w:r>
      <w:r w:rsidR="00CA0DF5"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sz w:val="24"/>
          <w:szCs w:val="24"/>
        </w:rPr>
        <w:t>города: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"/>
      <w:bookmarkEnd w:id="8"/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а) обращение гражданина, замещавшего в </w:t>
      </w:r>
      <w:r w:rsidR="00CA0DF5" w:rsidRPr="002C6B61">
        <w:rPr>
          <w:rFonts w:ascii="Times New Roman" w:hAnsi="Times New Roman" w:cs="Times New Roman"/>
          <w:sz w:val="24"/>
          <w:szCs w:val="24"/>
        </w:rPr>
        <w:t xml:space="preserve">Думе </w:t>
      </w:r>
      <w:r w:rsidRPr="002C6B61">
        <w:rPr>
          <w:rFonts w:ascii="Times New Roman" w:hAnsi="Times New Roman" w:cs="Times New Roman"/>
          <w:sz w:val="24"/>
          <w:szCs w:val="24"/>
        </w:rPr>
        <w:t xml:space="preserve">города должность муниципальной службы, включенную в перечень должностей, утвержденный нормативным правовым актом </w:t>
      </w:r>
      <w:r w:rsidR="00CA0DF5" w:rsidRPr="002C6B61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 </w:t>
      </w:r>
      <w:r w:rsidR="00CA0DF5" w:rsidRPr="002C6B61">
        <w:rPr>
          <w:rFonts w:ascii="Times New Roman" w:hAnsi="Times New Roman" w:cs="Times New Roman"/>
          <w:sz w:val="24"/>
          <w:szCs w:val="24"/>
        </w:rPr>
        <w:t>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3"/>
      <w:bookmarkEnd w:id="9"/>
      <w:r w:rsidRPr="002C6B61">
        <w:rPr>
          <w:rFonts w:ascii="Times New Roman" w:hAnsi="Times New Roman" w:cs="Times New Roman"/>
          <w:sz w:val="24"/>
          <w:szCs w:val="24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4"/>
      <w:bookmarkEnd w:id="10"/>
      <w:r w:rsidRPr="002C6B61">
        <w:rPr>
          <w:rFonts w:ascii="Times New Roman" w:hAnsi="Times New Roman" w:cs="Times New Roman"/>
          <w:sz w:val="24"/>
          <w:szCs w:val="24"/>
        </w:rPr>
        <w:t xml:space="preserve"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нормативным правовым актом </w:t>
      </w:r>
      <w:r w:rsidR="00CA0DF5" w:rsidRPr="002C6B61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6"/>
      <w:bookmarkEnd w:id="11"/>
      <w:r w:rsidRPr="002C6B61">
        <w:rPr>
          <w:rFonts w:ascii="Times New Roman" w:hAnsi="Times New Roman" w:cs="Times New Roman"/>
          <w:sz w:val="24"/>
          <w:szCs w:val="24"/>
        </w:rPr>
        <w:t xml:space="preserve">3) представление </w:t>
      </w:r>
      <w:r w:rsidR="00251797" w:rsidRPr="002C6B61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="005C6EFE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C6B61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251797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мер по предупреждению коррупции;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7"/>
      <w:bookmarkEnd w:id="12"/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4) представление </w:t>
      </w:r>
      <w:r w:rsidR="00251797" w:rsidRPr="002C6B61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</w:t>
      </w:r>
      <w:r w:rsidR="00251797" w:rsidRPr="002C6B61">
        <w:rPr>
          <w:rFonts w:ascii="Times New Roman" w:hAnsi="Times New Roman" w:cs="Times New Roman"/>
          <w:sz w:val="24"/>
          <w:szCs w:val="24"/>
        </w:rPr>
        <w:t>№</w:t>
      </w:r>
      <w:r w:rsidR="005C6EFE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sz w:val="24"/>
          <w:szCs w:val="24"/>
        </w:rPr>
        <w:t xml:space="preserve">230-ФЗ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 xml:space="preserve">О контроле за соответствием расходов лиц, замещающих </w:t>
      </w:r>
      <w:r w:rsidRPr="002C6B61">
        <w:rPr>
          <w:rFonts w:ascii="Times New Roman" w:hAnsi="Times New Roman" w:cs="Times New Roman"/>
          <w:sz w:val="24"/>
          <w:szCs w:val="24"/>
        </w:rPr>
        <w:lastRenderedPageBreak/>
        <w:t>государственные должности, и иных лиц их доходам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8"/>
      <w:bookmarkEnd w:id="13"/>
      <w:r w:rsidRPr="002C6B61">
        <w:rPr>
          <w:rFonts w:ascii="Times New Roman" w:hAnsi="Times New Roman" w:cs="Times New Roman"/>
          <w:sz w:val="24"/>
          <w:szCs w:val="24"/>
        </w:rPr>
        <w:t xml:space="preserve">5) поступившее в соответствии с частью 4 статьи 12 Федерального закона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и статьей 64.1 Трудового </w:t>
      </w:r>
      <w:r w:rsidR="00251797" w:rsidRPr="002C6B61">
        <w:rPr>
          <w:rFonts w:ascii="Times New Roman" w:hAnsi="Times New Roman" w:cs="Times New Roman"/>
          <w:sz w:val="24"/>
          <w:szCs w:val="24"/>
        </w:rPr>
        <w:t>кодекса Российской Федерации в Думу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251797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трудового или гражданско-правового договора на выполнение работ (оказание услуг), если отдельные функции по муниципальному управлению этой организацией входили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должностные (служебные) обязанности, исполняемые во время замещения должности в </w:t>
      </w:r>
      <w:r w:rsidR="00251797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организации комиссией не рассматривался.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18. Обращение, указанное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а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подается гражданином, замещавшим должность муниципальной службы в </w:t>
      </w:r>
      <w:r w:rsidR="00251797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в установленном Порядке (приложение 2 к постановлению).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19. Обращение, указанное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а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подается муниципальным служащим, планирующим свое увольнение с муниципальной службы </w:t>
      </w:r>
      <w:r w:rsidR="00251797" w:rsidRPr="002C6B61">
        <w:rPr>
          <w:rFonts w:ascii="Times New Roman" w:hAnsi="Times New Roman" w:cs="Times New Roman"/>
          <w:sz w:val="24"/>
          <w:szCs w:val="24"/>
        </w:rPr>
        <w:t>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и подлежит рассмотрению комиссией в соответствии с настоящим Положением.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20. Заявление, указанное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б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подается муниципальным служащим в установленном Порядке (приложение 3 к постановлению).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21. Уведомление, указанное в пункте 5 части 16 настоящего Положения, рассматривается </w:t>
      </w:r>
      <w:r w:rsidR="00A32A05" w:rsidRPr="002C6B61">
        <w:rPr>
          <w:rFonts w:ascii="Times New Roman" w:hAnsi="Times New Roman" w:cs="Times New Roman"/>
          <w:sz w:val="24"/>
          <w:szCs w:val="24"/>
        </w:rPr>
        <w:t>должностным лицом ответственным за профилактику коррупционных и иных правонарушений в Думе города</w:t>
      </w:r>
      <w:r w:rsidRPr="002C6B61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A32A05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требований </w:t>
      </w:r>
      <w:hyperlink r:id="rId9" w:history="1">
        <w:r w:rsidRPr="002C6B6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2C6B61">
          <w:rPr>
            <w:rFonts w:ascii="Times New Roman" w:hAnsi="Times New Roman" w:cs="Times New Roman"/>
            <w:sz w:val="24"/>
            <w:szCs w:val="24"/>
          </w:rPr>
          <w:t>25.12.2008</w:t>
        </w:r>
      </w:smartTag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="00A32A05" w:rsidRPr="002C6B61">
        <w:rPr>
          <w:rFonts w:ascii="Times New Roman" w:hAnsi="Times New Roman" w:cs="Times New Roman"/>
          <w:sz w:val="24"/>
          <w:szCs w:val="24"/>
        </w:rPr>
        <w:t>№</w:t>
      </w:r>
      <w:r w:rsidR="005C6EFE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sz w:val="24"/>
          <w:szCs w:val="24"/>
        </w:rPr>
        <w:t xml:space="preserve">273-ФЗ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(далее - заключение).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21.1. Уведомление, указанное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в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рассматривает </w:t>
      </w:r>
      <w:r w:rsidR="00A32A05" w:rsidRPr="002C6B61">
        <w:rPr>
          <w:rFonts w:ascii="Times New Roman" w:hAnsi="Times New Roman" w:cs="Times New Roman"/>
          <w:sz w:val="24"/>
          <w:szCs w:val="24"/>
        </w:rPr>
        <w:t>должностное лицо ответственное за профилактику коррупционных и иных правонарушений в Думе города, которое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 по результатам рассмотрения уведомления.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21.2.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а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или уведомлений, указанных в </w:t>
      </w:r>
      <w:hyperlink w:anchor="Par34" w:history="1">
        <w:r w:rsidRPr="002C6B6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C6EFE">
          <w:rPr>
            <w:rFonts w:ascii="Times New Roman" w:hAnsi="Times New Roman" w:cs="Times New Roman"/>
            <w:sz w:val="24"/>
            <w:szCs w:val="24"/>
          </w:rPr>
          <w:t>«</w:t>
        </w:r>
        <w:r w:rsidRPr="002C6B61">
          <w:rPr>
            <w:rFonts w:ascii="Times New Roman" w:hAnsi="Times New Roman" w:cs="Times New Roman"/>
            <w:sz w:val="24"/>
            <w:szCs w:val="24"/>
          </w:rPr>
          <w:t>в</w:t>
        </w:r>
        <w:r w:rsidR="005C6EFE">
          <w:rPr>
            <w:rFonts w:ascii="Times New Roman" w:hAnsi="Times New Roman" w:cs="Times New Roman"/>
            <w:sz w:val="24"/>
            <w:szCs w:val="24"/>
          </w:rPr>
          <w:t>»</w:t>
        </w:r>
        <w:r w:rsidRPr="002C6B61">
          <w:rPr>
            <w:rFonts w:ascii="Times New Roman" w:hAnsi="Times New Roman" w:cs="Times New Roman"/>
            <w:sz w:val="24"/>
            <w:szCs w:val="24"/>
          </w:rPr>
          <w:t xml:space="preserve"> пункта 2 части 16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 </w:t>
      </w:r>
      <w:r w:rsidR="00A32A05" w:rsidRPr="002C6B61">
        <w:rPr>
          <w:rFonts w:ascii="Times New Roman" w:hAnsi="Times New Roman" w:cs="Times New Roman"/>
          <w:sz w:val="24"/>
          <w:szCs w:val="24"/>
        </w:rPr>
        <w:t xml:space="preserve">ответственное за профилактику коррупционных и иных правонарушений в Думе города </w:t>
      </w:r>
      <w:r w:rsidRPr="002C6B61">
        <w:rPr>
          <w:rFonts w:ascii="Times New Roman" w:hAnsi="Times New Roman" w:cs="Times New Roman"/>
          <w:sz w:val="24"/>
          <w:szCs w:val="24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A32A05" w:rsidRPr="002C6B61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A32A05" w:rsidRPr="002C6B61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 w:rsidRPr="002C6B61">
        <w:rPr>
          <w:rFonts w:ascii="Times New Roman" w:hAnsi="Times New Roman" w:cs="Times New Roman"/>
          <w:sz w:val="24"/>
          <w:szCs w:val="24"/>
        </w:rP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частями 23 и </w:t>
      </w:r>
      <w:hyperlink w:anchor="Par56" w:history="1">
        <w:r w:rsidRPr="002C6B61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61">
        <w:rPr>
          <w:rFonts w:ascii="Times New Roman" w:hAnsi="Times New Roman" w:cs="Times New Roman"/>
          <w:sz w:val="24"/>
          <w:szCs w:val="24"/>
        </w:rPr>
        <w:t>2)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</w:t>
      </w:r>
      <w:r w:rsidR="00A32A05" w:rsidRPr="002C6B61">
        <w:rPr>
          <w:rFonts w:ascii="Times New Roman" w:hAnsi="Times New Roman" w:cs="Times New Roman"/>
          <w:sz w:val="24"/>
          <w:szCs w:val="24"/>
        </w:rPr>
        <w:t xml:space="preserve"> должностному лицу ответственному за профилактику коррупционных и иных правонарушений в Думе города</w:t>
      </w:r>
      <w:r w:rsidRPr="002C6B61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  <w:proofErr w:type="gramEnd"/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3) рассматривает ходатайства о приглашении на заседание комиссии лиц, указанных в пункте 2 части 12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"/>
      <w:bookmarkEnd w:id="14"/>
      <w:r w:rsidRPr="002C6B61">
        <w:rPr>
          <w:rFonts w:ascii="Times New Roman" w:hAnsi="Times New Roman" w:cs="Times New Roman"/>
          <w:sz w:val="24"/>
          <w:szCs w:val="24"/>
        </w:rPr>
        <w:t xml:space="preserve">23. Заседание комиссии по рассмотрению заявления,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б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6"/>
      <w:bookmarkEnd w:id="15"/>
      <w:r w:rsidRPr="002C6B61">
        <w:rPr>
          <w:rFonts w:ascii="Times New Roman" w:hAnsi="Times New Roman" w:cs="Times New Roman"/>
          <w:sz w:val="24"/>
          <w:szCs w:val="24"/>
        </w:rPr>
        <w:t>24. Уведомление, указанное в пункте 5 части 16 настоящего Положения, рассматривается на очередном (плановом) заседании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32A05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в соответствии с пунктом 2 части 16 настоящего Положения.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25.1. Заседания комиссии могут проводиться в отсутствие муниципального служащего или гражданина в случае: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1) если в обращении, заявлении или уведомлении, предусмотренных подпунктом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в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A32A05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и иных лиц, рассматриваются материалы по существу, а также дополнительные материалы.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"/>
      <w:bookmarkEnd w:id="16"/>
      <w:r w:rsidRPr="002C6B61">
        <w:rPr>
          <w:rFonts w:ascii="Times New Roman" w:hAnsi="Times New Roman" w:cs="Times New Roman"/>
          <w:sz w:val="24"/>
          <w:szCs w:val="24"/>
        </w:rPr>
        <w:lastRenderedPageBreak/>
        <w:t xml:space="preserve">28. По итогам рассмотрения вопроса,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а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1 части 16 настоящего Положения, комиссия принимает одно из следующих решений: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860699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применить к муниципальному служащему конкретную меру ответственности.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б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1 части 16 настоящего Положения, комиссия принимает одно из следующих решений: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а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комиссия принимает одно из следующих решений: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б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комиссия принимает одно из следующих решений: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власти применить к муниципальному служащему конкретную меру ответственности.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8"/>
      <w:bookmarkEnd w:id="17"/>
      <w:r w:rsidRPr="002C6B61">
        <w:rPr>
          <w:rFonts w:ascii="Times New Roman" w:hAnsi="Times New Roman" w:cs="Times New Roman"/>
          <w:sz w:val="24"/>
          <w:szCs w:val="24"/>
        </w:rPr>
        <w:t>32. По итогам рассмотрения вопроса, указанного в пункте 4 части 16 настоящего Положения, комиссия принимает одно из следующих решений: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частью 1 статьи 3 Федерального закона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sz w:val="24"/>
          <w:szCs w:val="24"/>
        </w:rPr>
        <w:lastRenderedPageBreak/>
        <w:t>соответствием расходов лиц, замещающих государственные должности, и иных лиц их доходам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81"/>
      <w:bookmarkEnd w:id="18"/>
      <w:r w:rsidRPr="002C6B61">
        <w:rPr>
          <w:rFonts w:ascii="Times New Roman" w:hAnsi="Times New Roman" w:cs="Times New Roman"/>
          <w:sz w:val="24"/>
          <w:szCs w:val="24"/>
        </w:rPr>
        <w:t xml:space="preserve">32.1. По итогам рассмотрения заявления,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в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комиссия принимает одно из следующих решений: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</w:t>
      </w:r>
      <w:r w:rsidR="002C6B61"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принять меры по урегулированию конфликта интересов или по недопущению его возникновения;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применить к муниципальному служащему конкретную меру ответственности.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вопросов, указанных в пунктах 1, </w:t>
      </w:r>
      <w:hyperlink w:anchor="Par31" w:history="1">
        <w:r w:rsidRPr="002C6B6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" w:history="1">
        <w:r w:rsidRPr="002C6B6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и 5 части 16 настоящего Положения, и при наличии к тому оснований комиссия может принять иное решение, чем это предусмотрено частями 28 - </w:t>
      </w:r>
      <w:hyperlink w:anchor="Par78" w:history="1">
        <w:r w:rsidRPr="002C6B61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1" w:history="1">
        <w:r w:rsidRPr="002C6B61">
          <w:rPr>
            <w:rFonts w:ascii="Times New Roman" w:hAnsi="Times New Roman" w:cs="Times New Roman"/>
            <w:sz w:val="24"/>
            <w:szCs w:val="24"/>
          </w:rPr>
          <w:t>32.1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8" w:history="1">
        <w:r w:rsidRPr="002C6B61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8"/>
      <w:bookmarkEnd w:id="19"/>
      <w:r w:rsidRPr="002C6B61">
        <w:rPr>
          <w:rFonts w:ascii="Times New Roman" w:hAnsi="Times New Roman" w:cs="Times New Roman"/>
          <w:sz w:val="24"/>
          <w:szCs w:val="24"/>
        </w:rPr>
        <w:t xml:space="preserve">34. По итогам рассмотрения уведомления, указанного в </w:t>
      </w:r>
      <w:hyperlink w:anchor="Par38" w:history="1">
        <w:r w:rsidRPr="002C6B61">
          <w:rPr>
            <w:rFonts w:ascii="Times New Roman" w:hAnsi="Times New Roman" w:cs="Times New Roman"/>
            <w:sz w:val="24"/>
            <w:szCs w:val="24"/>
          </w:rPr>
          <w:t>пункте 5 части 16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931F10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одно из следующих решений: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2C6B61">
        <w:rPr>
          <w:rFonts w:ascii="Times New Roman" w:hAnsi="Times New Roman" w:cs="Times New Roman"/>
          <w:color w:val="0000FF"/>
          <w:sz w:val="24"/>
          <w:szCs w:val="24"/>
        </w:rPr>
        <w:t>статьи 12</w:t>
      </w:r>
      <w:r w:rsidRPr="002C6B6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931F10" w:rsidRPr="002C6B61">
        <w:rPr>
          <w:rFonts w:ascii="Times New Roman" w:hAnsi="Times New Roman" w:cs="Times New Roman"/>
          <w:sz w:val="24"/>
          <w:szCs w:val="24"/>
        </w:rPr>
        <w:t>№</w:t>
      </w:r>
      <w:r w:rsidRPr="002C6B61">
        <w:rPr>
          <w:rFonts w:ascii="Times New Roman" w:hAnsi="Times New Roman" w:cs="Times New Roman"/>
          <w:sz w:val="24"/>
          <w:szCs w:val="24"/>
        </w:rPr>
        <w:t xml:space="preserve">273-ФЗ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проинформировать об указанных обстоятельствах органы прокуратуры и уведомившую организацию.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35. По итогам рассмотрения вопроса, предусмотренного пунктом 3 части 16 настоящего Положения, комиссия принимает соответствующее решение.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36. Для исполнения решений комиссии могут быть подготовлены проекты правовых актов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решений или поручений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которые в установленном порядке представляются на рассмотрение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37. Решения комиссии по вопросам, указанным в </w:t>
      </w:r>
      <w:r w:rsidRPr="002C6B61">
        <w:rPr>
          <w:rFonts w:ascii="Times New Roman" w:hAnsi="Times New Roman" w:cs="Times New Roman"/>
          <w:color w:val="0000FF"/>
          <w:sz w:val="24"/>
          <w:szCs w:val="24"/>
        </w:rPr>
        <w:t>части 16</w:t>
      </w:r>
      <w:r w:rsidRPr="002C6B6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lastRenderedPageBreak/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а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для </w:t>
      </w:r>
      <w:r w:rsidR="00860699" w:rsidRPr="002C6B61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2C6B61">
        <w:rPr>
          <w:rFonts w:ascii="Times New Roman" w:hAnsi="Times New Roman" w:cs="Times New Roman"/>
          <w:sz w:val="24"/>
          <w:szCs w:val="24"/>
        </w:rPr>
        <w:t xml:space="preserve">города носят рекомендательный характер. Решение, принимаемое по итогам рассмотрения вопроса, указанного в подпункте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а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пункта 2 части 16 настоящего Положения, носит обязательный характер.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39. В протоколе заседания комиссии указываются: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дата заседания, фамилии, имена, отчества членов комиссии и других лиц, присутствующих на заседании;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860699" w:rsidRPr="002C6B61">
        <w:rPr>
          <w:rFonts w:ascii="Times New Roman" w:hAnsi="Times New Roman" w:cs="Times New Roman"/>
          <w:sz w:val="24"/>
          <w:szCs w:val="24"/>
        </w:rPr>
        <w:t xml:space="preserve">Думу </w:t>
      </w:r>
      <w:r w:rsidRPr="002C6B61">
        <w:rPr>
          <w:rFonts w:ascii="Times New Roman" w:hAnsi="Times New Roman" w:cs="Times New Roman"/>
          <w:sz w:val="24"/>
          <w:szCs w:val="24"/>
        </w:rPr>
        <w:t>города;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40. Члены комиссии, не 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41. Копии протокола заседания комиссии в семидневный срок со дня заседания направляются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42.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обязан рассмотреть протокол заседания комиссии и вправе учесть в пределах своей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</w:t>
      </w:r>
      <w:r w:rsidR="00931F10" w:rsidRPr="002C6B6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2C6B61">
        <w:rPr>
          <w:rFonts w:ascii="Times New Roman" w:hAnsi="Times New Roman" w:cs="Times New Roman"/>
          <w:sz w:val="24"/>
          <w:szCs w:val="24"/>
        </w:rPr>
        <w:t xml:space="preserve">города в письменной форме уведомляет комиссию в месячный срок со дня поступления к нему протокола заседания. Решение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оглашается на ближайшем заседании комиссии и принимается к сведению без обсуждения.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31F10" w:rsidRPr="002C6B61">
        <w:rPr>
          <w:rFonts w:ascii="Times New Roman" w:hAnsi="Times New Roman" w:cs="Times New Roman"/>
          <w:sz w:val="24"/>
          <w:szCs w:val="24"/>
        </w:rPr>
        <w:t>председателю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2C6B61">
        <w:rPr>
          <w:rFonts w:ascii="Times New Roman" w:hAnsi="Times New Roman" w:cs="Times New Roman"/>
          <w:sz w:val="24"/>
          <w:szCs w:val="24"/>
        </w:rPr>
        <w:lastRenderedPageBreak/>
        <w:t>эту информацию и подтверждающие такой факт документы в право</w:t>
      </w:r>
      <w:r w:rsidR="00136FBB" w:rsidRPr="002C6B61">
        <w:rPr>
          <w:rFonts w:ascii="Times New Roman" w:hAnsi="Times New Roman" w:cs="Times New Roman"/>
          <w:sz w:val="24"/>
          <w:szCs w:val="24"/>
        </w:rPr>
        <w:t>охранительные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органы в трехдневный срок, а при необходимости - немедленно.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46.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931F10" w:rsidRPr="002C6B61">
        <w:rPr>
          <w:rFonts w:ascii="Times New Roman" w:hAnsi="Times New Roman" w:cs="Times New Roman"/>
          <w:sz w:val="24"/>
          <w:szCs w:val="24"/>
        </w:rPr>
        <w:t>должностным лицом ответственным за профилактику коррупционных и иных правонарушений</w:t>
      </w:r>
      <w:r w:rsidRPr="002C6B61">
        <w:rPr>
          <w:rFonts w:ascii="Times New Roman" w:hAnsi="Times New Roman" w:cs="Times New Roman"/>
          <w:sz w:val="24"/>
          <w:szCs w:val="24"/>
        </w:rPr>
        <w:t>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Pr="002C6B61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F10" w:rsidRPr="002C6B61" w:rsidRDefault="00931F10" w:rsidP="002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931F10" w:rsidRPr="002C6B61" w:rsidRDefault="00931F10" w:rsidP="002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  <w:t xml:space="preserve">к постановлению Председателя </w:t>
      </w:r>
    </w:p>
    <w:p w:rsidR="00931F10" w:rsidRPr="002C6B61" w:rsidRDefault="00931F10" w:rsidP="002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  <w:t>Думы города Покачи</w:t>
      </w:r>
    </w:p>
    <w:p w:rsidR="003D42A8" w:rsidRPr="002C6B61" w:rsidRDefault="00743FB8" w:rsidP="002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05.09.2016 _ №  24</w:t>
      </w: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124"/>
      <w:bookmarkEnd w:id="20"/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6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D42A8" w:rsidRPr="002C6B61" w:rsidRDefault="00FB5BD9" w:rsidP="002C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6B61">
        <w:rPr>
          <w:rFonts w:ascii="Times New Roman" w:hAnsi="Times New Roman" w:cs="Times New Roman"/>
          <w:b/>
          <w:bCs/>
          <w:sz w:val="24"/>
          <w:szCs w:val="24"/>
        </w:rPr>
        <w:t>регистрации обращений граждан, замещавших в Думе города Покачи должности муниципальной службы Думы города Покачи, включенные в перечень должностей, утвержденный постановлением Думы города Покачи,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</w:t>
      </w:r>
      <w:proofErr w:type="gramEnd"/>
      <w:r w:rsidRPr="002C6B61">
        <w:rPr>
          <w:rFonts w:ascii="Times New Roman" w:hAnsi="Times New Roman" w:cs="Times New Roman"/>
          <w:b/>
          <w:bCs/>
          <w:sz w:val="24"/>
          <w:szCs w:val="24"/>
        </w:rPr>
        <w:t>) обязанности, до истечения двух лет со дня увольнения с муниципальной службы Думы города Покачи</w:t>
      </w: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6B61">
        <w:rPr>
          <w:rFonts w:ascii="Times New Roman" w:hAnsi="Times New Roman" w:cs="Times New Roman"/>
          <w:sz w:val="24"/>
          <w:szCs w:val="24"/>
        </w:rPr>
        <w:t xml:space="preserve">Настоящим Порядком определяются требования к обращениям граждан, замещавших должности муниципальной службы </w:t>
      </w:r>
      <w:r w:rsidR="00FB5BD9" w:rsidRPr="002C6B61">
        <w:rPr>
          <w:rFonts w:ascii="Times New Roman" w:hAnsi="Times New Roman" w:cs="Times New Roman"/>
          <w:sz w:val="24"/>
          <w:szCs w:val="24"/>
        </w:rPr>
        <w:t>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 в </w:t>
      </w:r>
      <w:r w:rsidR="00FB5BD9" w:rsidRPr="002C6B61">
        <w:rPr>
          <w:rFonts w:ascii="Times New Roman" w:hAnsi="Times New Roman" w:cs="Times New Roman"/>
          <w:sz w:val="24"/>
          <w:szCs w:val="24"/>
        </w:rPr>
        <w:t>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</w:t>
      </w:r>
      <w:proofErr w:type="gramEnd"/>
      <w:r w:rsidRPr="002C6B61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2. Обращение представляется в письменной форме </w:t>
      </w:r>
      <w:r w:rsidR="00FB5BD9" w:rsidRPr="002C6B61">
        <w:rPr>
          <w:rFonts w:ascii="Times New Roman" w:hAnsi="Times New Roman" w:cs="Times New Roman"/>
          <w:sz w:val="24"/>
          <w:szCs w:val="24"/>
        </w:rPr>
        <w:t>должностному лицу ответственному за профилактику коррупционных и иных правонарушений в Думе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3. В обращении должны содержаться следующие сведения о гражданине: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3"/>
      <w:bookmarkEnd w:id="21"/>
      <w:r w:rsidRPr="002C6B61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3) адрес места жительства;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4) замещаемые должности в течение последних двух лет до увольнения с муниципальной службы </w:t>
      </w:r>
      <w:r w:rsidR="00FB5BD9" w:rsidRPr="002C6B61">
        <w:rPr>
          <w:rFonts w:ascii="Times New Roman" w:hAnsi="Times New Roman" w:cs="Times New Roman"/>
          <w:sz w:val="24"/>
          <w:szCs w:val="24"/>
        </w:rPr>
        <w:t>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5)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6) должностные (служебные) обязанности, исполняемые гражданином во время замещения им должности муниципальной службы;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7) функции по муниципальному управлению в отношении организации;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0"/>
      <w:bookmarkEnd w:id="22"/>
      <w:r w:rsidRPr="002C6B61">
        <w:rPr>
          <w:rFonts w:ascii="Times New Roman" w:hAnsi="Times New Roman" w:cs="Times New Roman"/>
          <w:sz w:val="24"/>
          <w:szCs w:val="24"/>
        </w:rPr>
        <w:t>8)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4. Если поступившее обращение соответствует требованиям, предусмотренным пунктами 1 - </w:t>
      </w:r>
      <w:hyperlink w:anchor="Par150" w:history="1">
        <w:r w:rsidRPr="002C6B61">
          <w:rPr>
            <w:rFonts w:ascii="Times New Roman" w:hAnsi="Times New Roman" w:cs="Times New Roman"/>
            <w:sz w:val="24"/>
            <w:szCs w:val="24"/>
          </w:rPr>
          <w:t>8 части 3</w:t>
        </w:r>
      </w:hyperlink>
      <w:r w:rsidRPr="002C6B61">
        <w:rPr>
          <w:rFonts w:ascii="Times New Roman" w:hAnsi="Times New Roman" w:cs="Times New Roman"/>
          <w:sz w:val="24"/>
          <w:szCs w:val="24"/>
        </w:rPr>
        <w:t xml:space="preserve"> настоящего порядка, то </w:t>
      </w:r>
      <w:r w:rsidR="00FB5BD9" w:rsidRPr="002C6B61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ответственное за профилактику коррупционных и иных правонарушений в Думе города </w:t>
      </w:r>
      <w:r w:rsidRPr="002C6B61">
        <w:rPr>
          <w:rFonts w:ascii="Times New Roman" w:hAnsi="Times New Roman" w:cs="Times New Roman"/>
          <w:sz w:val="24"/>
          <w:szCs w:val="24"/>
        </w:rPr>
        <w:t>направляет его для рассмотрения в соответствующую комиссию.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обращение;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lastRenderedPageBreak/>
        <w:t>2) копию должностной инструкции гражданина по последней должности муниципальной службы;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3) копию Положен</w:t>
      </w:r>
      <w:r w:rsidR="00FB5BD9" w:rsidRPr="002C6B61">
        <w:rPr>
          <w:rFonts w:ascii="Times New Roman" w:hAnsi="Times New Roman" w:cs="Times New Roman"/>
          <w:sz w:val="24"/>
          <w:szCs w:val="24"/>
        </w:rPr>
        <w:t>ия о структурном подразделении Думы</w:t>
      </w:r>
      <w:r w:rsidRPr="002C6B61">
        <w:rPr>
          <w:rFonts w:ascii="Times New Roman" w:hAnsi="Times New Roman" w:cs="Times New Roman"/>
          <w:sz w:val="24"/>
          <w:szCs w:val="24"/>
        </w:rPr>
        <w:t xml:space="preserve"> города, в котором гражданин замещал должность муниципальной службы непосредственно перед увольнением;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4) копию распоряжения о расторжении трудового договора, увольнении с муниципальной службы гражданина;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5) иные документы, необходимые для рассмотрения обращения.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EFE" w:rsidRPr="002C6B61" w:rsidRDefault="005C6EFE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  <w:t xml:space="preserve">к постановлению Председателя </w:t>
      </w: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</w:r>
      <w:r w:rsidRPr="002C6B61">
        <w:rPr>
          <w:rFonts w:ascii="Times New Roman" w:hAnsi="Times New Roman" w:cs="Times New Roman"/>
          <w:sz w:val="24"/>
          <w:szCs w:val="24"/>
        </w:rPr>
        <w:tab/>
        <w:t>Думы города Покачи</w:t>
      </w:r>
    </w:p>
    <w:p w:rsidR="00FB5BD9" w:rsidRPr="002C6B61" w:rsidRDefault="006602FD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от_ 05.09.2016_ № 24</w:t>
      </w:r>
      <w:bookmarkStart w:id="23" w:name="_GoBack"/>
      <w:bookmarkEnd w:id="23"/>
      <w:r w:rsidR="00FB5BD9" w:rsidRPr="002C6B61">
        <w:rPr>
          <w:rFonts w:ascii="Times New Roman" w:hAnsi="Times New Roman" w:cs="Times New Roman"/>
          <w:sz w:val="24"/>
          <w:szCs w:val="24"/>
        </w:rPr>
        <w:t>___</w:t>
      </w: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6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61">
        <w:rPr>
          <w:rFonts w:ascii="Times New Roman" w:hAnsi="Times New Roman" w:cs="Times New Roman"/>
          <w:b/>
          <w:sz w:val="24"/>
          <w:szCs w:val="24"/>
        </w:rPr>
        <w:t>регистрации заявлений муниципальных служащих Думы города Покачи о невозможности по объективным причинам представить сведения о доходах, об имуществе и обязательствах имущественного характера своих супругов</w:t>
      </w:r>
      <w:r w:rsidRPr="002C6B61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FB5BD9" w:rsidRPr="002C6B61" w:rsidRDefault="00FB5BD9" w:rsidP="002C6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2. Заявление представляется в письменной форме</w:t>
      </w:r>
      <w:r w:rsidR="00FB5BD9" w:rsidRPr="002C6B61">
        <w:rPr>
          <w:rFonts w:ascii="Times New Roman" w:hAnsi="Times New Roman" w:cs="Times New Roman"/>
          <w:sz w:val="24"/>
          <w:szCs w:val="24"/>
        </w:rPr>
        <w:t xml:space="preserve"> должностному лицу ответственному за профилактику коррупционных и иных правонарушений в Думе города</w:t>
      </w:r>
      <w:r w:rsidRPr="002C6B61">
        <w:rPr>
          <w:rFonts w:ascii="Times New Roman" w:hAnsi="Times New Roman" w:cs="Times New Roman"/>
          <w:sz w:val="24"/>
          <w:szCs w:val="24"/>
        </w:rPr>
        <w:t xml:space="preserve">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3. В заявлении должны содержаться следующие сведения о муниципальном служащем (гражданине):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2) число, месяц и год рождения;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3) замещаемая должность муниципальной службы;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4) основания для письменного заявления;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 xml:space="preserve">5) принятые меры по реализации требований ст. 15 Федерального закона от 02.03.2007 </w:t>
      </w:r>
      <w:r w:rsidR="00FB5BD9" w:rsidRPr="002C6B61">
        <w:rPr>
          <w:rFonts w:ascii="Times New Roman" w:hAnsi="Times New Roman" w:cs="Times New Roman"/>
          <w:sz w:val="24"/>
          <w:szCs w:val="24"/>
        </w:rPr>
        <w:t>№</w:t>
      </w:r>
      <w:r w:rsidR="005C6EFE">
        <w:rPr>
          <w:rFonts w:ascii="Times New Roman" w:hAnsi="Times New Roman" w:cs="Times New Roman"/>
          <w:sz w:val="24"/>
          <w:szCs w:val="24"/>
        </w:rPr>
        <w:t xml:space="preserve"> </w:t>
      </w:r>
      <w:r w:rsidRPr="002C6B61">
        <w:rPr>
          <w:rFonts w:ascii="Times New Roman" w:hAnsi="Times New Roman" w:cs="Times New Roman"/>
          <w:sz w:val="24"/>
          <w:szCs w:val="24"/>
        </w:rPr>
        <w:t xml:space="preserve">25-ФЗ </w:t>
      </w:r>
      <w:r w:rsidR="005C6EFE">
        <w:rPr>
          <w:rFonts w:ascii="Times New Roman" w:hAnsi="Times New Roman" w:cs="Times New Roman"/>
          <w:sz w:val="24"/>
          <w:szCs w:val="24"/>
        </w:rPr>
        <w:t>«</w:t>
      </w:r>
      <w:r w:rsidRPr="002C6B6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C6EFE">
        <w:rPr>
          <w:rFonts w:ascii="Times New Roman" w:hAnsi="Times New Roman" w:cs="Times New Roman"/>
          <w:sz w:val="24"/>
          <w:szCs w:val="24"/>
        </w:rPr>
        <w:t>»</w:t>
      </w:r>
      <w:r w:rsidRPr="002C6B61">
        <w:rPr>
          <w:rFonts w:ascii="Times New Roman" w:hAnsi="Times New Roman" w:cs="Times New Roman"/>
          <w:sz w:val="24"/>
          <w:szCs w:val="24"/>
        </w:rPr>
        <w:t xml:space="preserve"> (с приложением подтверждающих документов).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В случае отсутствия в заявлении указанных сведений оно возвращается муниципальному служащему (гражданину) с предложением дополнить соответствующей информацией.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B61">
        <w:rPr>
          <w:rFonts w:ascii="Times New Roman" w:hAnsi="Times New Roman" w:cs="Times New Roman"/>
          <w:sz w:val="24"/>
          <w:szCs w:val="24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A8" w:rsidRPr="002C6B61" w:rsidRDefault="003D42A8" w:rsidP="002C6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2A8" w:rsidRPr="002C6B61" w:rsidRDefault="003D42A8" w:rsidP="002C6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DA0" w:rsidRPr="002C6B61" w:rsidRDefault="00784DA0" w:rsidP="002C6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DA0" w:rsidRPr="002C6B61" w:rsidRDefault="00784DA0" w:rsidP="002C6B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C91" w:rsidRPr="002C6B61" w:rsidRDefault="00041C91" w:rsidP="002C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1C91" w:rsidRPr="002C6B61" w:rsidSect="00FB5BD9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BD" w:rsidRDefault="007057BD" w:rsidP="00FB5BD9">
      <w:pPr>
        <w:spacing w:after="0" w:line="240" w:lineRule="auto"/>
      </w:pPr>
      <w:r>
        <w:separator/>
      </w:r>
    </w:p>
  </w:endnote>
  <w:endnote w:type="continuationSeparator" w:id="0">
    <w:p w:rsidR="007057BD" w:rsidRDefault="007057BD" w:rsidP="00FB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00046"/>
      <w:docPartObj>
        <w:docPartGallery w:val="Page Numbers (Bottom of Page)"/>
        <w:docPartUnique/>
      </w:docPartObj>
    </w:sdtPr>
    <w:sdtEndPr/>
    <w:sdtContent>
      <w:p w:rsidR="002C6B61" w:rsidRDefault="002C6B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F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BD" w:rsidRDefault="007057BD" w:rsidP="00FB5BD9">
      <w:pPr>
        <w:spacing w:after="0" w:line="240" w:lineRule="auto"/>
      </w:pPr>
      <w:r>
        <w:separator/>
      </w:r>
    </w:p>
  </w:footnote>
  <w:footnote w:type="continuationSeparator" w:id="0">
    <w:p w:rsidR="007057BD" w:rsidRDefault="007057BD" w:rsidP="00FB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967D0"/>
    <w:multiLevelType w:val="hybridMultilevel"/>
    <w:tmpl w:val="8E7EE032"/>
    <w:lvl w:ilvl="0" w:tplc="782A6E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F"/>
    <w:rsid w:val="00004561"/>
    <w:rsid w:val="000167A2"/>
    <w:rsid w:val="00017177"/>
    <w:rsid w:val="00041C91"/>
    <w:rsid w:val="00051130"/>
    <w:rsid w:val="0007435F"/>
    <w:rsid w:val="000754AE"/>
    <w:rsid w:val="00085F41"/>
    <w:rsid w:val="000948B3"/>
    <w:rsid w:val="00096E15"/>
    <w:rsid w:val="000A5466"/>
    <w:rsid w:val="000B165E"/>
    <w:rsid w:val="000B3344"/>
    <w:rsid w:val="000B500A"/>
    <w:rsid w:val="000C0E8B"/>
    <w:rsid w:val="000C1138"/>
    <w:rsid w:val="000E221D"/>
    <w:rsid w:val="000F3CF9"/>
    <w:rsid w:val="0010327E"/>
    <w:rsid w:val="0011772E"/>
    <w:rsid w:val="001218E1"/>
    <w:rsid w:val="00125EB7"/>
    <w:rsid w:val="00136FBB"/>
    <w:rsid w:val="00154C5B"/>
    <w:rsid w:val="001568FB"/>
    <w:rsid w:val="00194DC9"/>
    <w:rsid w:val="001F2914"/>
    <w:rsid w:val="00227F6B"/>
    <w:rsid w:val="002369FE"/>
    <w:rsid w:val="00251797"/>
    <w:rsid w:val="00253B48"/>
    <w:rsid w:val="00265316"/>
    <w:rsid w:val="00294FD6"/>
    <w:rsid w:val="002B230F"/>
    <w:rsid w:val="002B386C"/>
    <w:rsid w:val="002C4C75"/>
    <w:rsid w:val="002C6B61"/>
    <w:rsid w:val="00315E1F"/>
    <w:rsid w:val="003244C9"/>
    <w:rsid w:val="00337BB3"/>
    <w:rsid w:val="003514C8"/>
    <w:rsid w:val="00353C1F"/>
    <w:rsid w:val="00362CA8"/>
    <w:rsid w:val="003A0690"/>
    <w:rsid w:val="003B105A"/>
    <w:rsid w:val="003C0AD1"/>
    <w:rsid w:val="003D42A8"/>
    <w:rsid w:val="003D6787"/>
    <w:rsid w:val="003F516C"/>
    <w:rsid w:val="003F615D"/>
    <w:rsid w:val="0042792D"/>
    <w:rsid w:val="00465033"/>
    <w:rsid w:val="0048364B"/>
    <w:rsid w:val="00490DE6"/>
    <w:rsid w:val="004B1D08"/>
    <w:rsid w:val="004D48E2"/>
    <w:rsid w:val="004F2834"/>
    <w:rsid w:val="005135CF"/>
    <w:rsid w:val="00516177"/>
    <w:rsid w:val="00560901"/>
    <w:rsid w:val="00567FB3"/>
    <w:rsid w:val="00571767"/>
    <w:rsid w:val="00592788"/>
    <w:rsid w:val="005A59C0"/>
    <w:rsid w:val="005C6EFE"/>
    <w:rsid w:val="005E2641"/>
    <w:rsid w:val="005F5B03"/>
    <w:rsid w:val="006230A1"/>
    <w:rsid w:val="00626CE8"/>
    <w:rsid w:val="006547F1"/>
    <w:rsid w:val="006602FD"/>
    <w:rsid w:val="006F0E5A"/>
    <w:rsid w:val="007057BD"/>
    <w:rsid w:val="007134FC"/>
    <w:rsid w:val="00717FD2"/>
    <w:rsid w:val="00734182"/>
    <w:rsid w:val="00743FB8"/>
    <w:rsid w:val="007464F3"/>
    <w:rsid w:val="00764569"/>
    <w:rsid w:val="00774E13"/>
    <w:rsid w:val="00784DA0"/>
    <w:rsid w:val="007A6E4F"/>
    <w:rsid w:val="007D1151"/>
    <w:rsid w:val="00802238"/>
    <w:rsid w:val="00834703"/>
    <w:rsid w:val="008537F0"/>
    <w:rsid w:val="00860699"/>
    <w:rsid w:val="008649D3"/>
    <w:rsid w:val="00873449"/>
    <w:rsid w:val="00892CA9"/>
    <w:rsid w:val="00894BF7"/>
    <w:rsid w:val="008D0189"/>
    <w:rsid w:val="008D162E"/>
    <w:rsid w:val="008D3ABF"/>
    <w:rsid w:val="008D5704"/>
    <w:rsid w:val="008D7725"/>
    <w:rsid w:val="008E3568"/>
    <w:rsid w:val="008E60C4"/>
    <w:rsid w:val="008F083A"/>
    <w:rsid w:val="008F7B9D"/>
    <w:rsid w:val="00931F10"/>
    <w:rsid w:val="009649CB"/>
    <w:rsid w:val="00971A85"/>
    <w:rsid w:val="009C77CB"/>
    <w:rsid w:val="009D1FEB"/>
    <w:rsid w:val="00A3145E"/>
    <w:rsid w:val="00A32A05"/>
    <w:rsid w:val="00A354F2"/>
    <w:rsid w:val="00A518F3"/>
    <w:rsid w:val="00AB1CBC"/>
    <w:rsid w:val="00AE5206"/>
    <w:rsid w:val="00B22F82"/>
    <w:rsid w:val="00B35A8D"/>
    <w:rsid w:val="00B36301"/>
    <w:rsid w:val="00B543BA"/>
    <w:rsid w:val="00B65B69"/>
    <w:rsid w:val="00BE5F9A"/>
    <w:rsid w:val="00BF2833"/>
    <w:rsid w:val="00C0514A"/>
    <w:rsid w:val="00C24572"/>
    <w:rsid w:val="00C527A4"/>
    <w:rsid w:val="00C65419"/>
    <w:rsid w:val="00C82E67"/>
    <w:rsid w:val="00CA0DF5"/>
    <w:rsid w:val="00CA7084"/>
    <w:rsid w:val="00CE3CC9"/>
    <w:rsid w:val="00CF2556"/>
    <w:rsid w:val="00D15F59"/>
    <w:rsid w:val="00D47E6D"/>
    <w:rsid w:val="00D76B8B"/>
    <w:rsid w:val="00D93B76"/>
    <w:rsid w:val="00DB01CA"/>
    <w:rsid w:val="00DC08F0"/>
    <w:rsid w:val="00DD5E2F"/>
    <w:rsid w:val="00DE4385"/>
    <w:rsid w:val="00DF5291"/>
    <w:rsid w:val="00E02B2F"/>
    <w:rsid w:val="00E165CC"/>
    <w:rsid w:val="00E17A14"/>
    <w:rsid w:val="00E531F1"/>
    <w:rsid w:val="00E76822"/>
    <w:rsid w:val="00E91AB5"/>
    <w:rsid w:val="00EA3F75"/>
    <w:rsid w:val="00EA3FDF"/>
    <w:rsid w:val="00EC68B2"/>
    <w:rsid w:val="00ED012F"/>
    <w:rsid w:val="00ED189D"/>
    <w:rsid w:val="00F00F8E"/>
    <w:rsid w:val="00F05E38"/>
    <w:rsid w:val="00F36C2D"/>
    <w:rsid w:val="00F60665"/>
    <w:rsid w:val="00FB5BD9"/>
    <w:rsid w:val="00FD5DC8"/>
    <w:rsid w:val="00FD78E0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8"/>
  </w:style>
  <w:style w:type="paragraph" w:styleId="3">
    <w:name w:val="heading 3"/>
    <w:basedOn w:val="a"/>
    <w:next w:val="a"/>
    <w:link w:val="30"/>
    <w:qFormat/>
    <w:rsid w:val="00227F6B"/>
    <w:pPr>
      <w:keepNext/>
      <w:widowControl w:val="0"/>
      <w:tabs>
        <w:tab w:val="num" w:pos="0"/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7F6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F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7F6B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ConsPlusNormal">
    <w:name w:val="ConsPlusNormal"/>
    <w:rsid w:val="002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B5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D9"/>
  </w:style>
  <w:style w:type="paragraph" w:styleId="a8">
    <w:name w:val="footer"/>
    <w:basedOn w:val="a"/>
    <w:link w:val="a9"/>
    <w:uiPriority w:val="99"/>
    <w:unhideWhenUsed/>
    <w:rsid w:val="00FB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8"/>
  </w:style>
  <w:style w:type="paragraph" w:styleId="3">
    <w:name w:val="heading 3"/>
    <w:basedOn w:val="a"/>
    <w:next w:val="a"/>
    <w:link w:val="30"/>
    <w:qFormat/>
    <w:rsid w:val="00227F6B"/>
    <w:pPr>
      <w:keepNext/>
      <w:widowControl w:val="0"/>
      <w:tabs>
        <w:tab w:val="num" w:pos="0"/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7F6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F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7F6B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ConsPlusNormal">
    <w:name w:val="ConsPlusNormal"/>
    <w:rsid w:val="002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B5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D9"/>
  </w:style>
  <w:style w:type="paragraph" w:styleId="a8">
    <w:name w:val="footer"/>
    <w:basedOn w:val="a"/>
    <w:link w:val="a9"/>
    <w:uiPriority w:val="99"/>
    <w:unhideWhenUsed/>
    <w:rsid w:val="00FB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882EA29E90BB5F4A25388BE1314FD784E6662B9C29E656B817E792D2CEEC6C103F0793W9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Цуглевич Ольга Сергеевна</cp:lastModifiedBy>
  <cp:revision>30</cp:revision>
  <cp:lastPrinted>2016-08-18T11:22:00Z</cp:lastPrinted>
  <dcterms:created xsi:type="dcterms:W3CDTF">2016-07-07T07:02:00Z</dcterms:created>
  <dcterms:modified xsi:type="dcterms:W3CDTF">2016-09-05T10:41:00Z</dcterms:modified>
</cp:coreProperties>
</file>