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61" w:rsidRPr="00132461" w:rsidRDefault="00132461" w:rsidP="00132461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61" w:rsidRPr="00132461" w:rsidRDefault="00132461" w:rsidP="00132461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2461" w:rsidRPr="00132461" w:rsidRDefault="00132461" w:rsidP="00132461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 w:rsidRPr="00132461"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132461" w:rsidRPr="00132461" w:rsidRDefault="00132461" w:rsidP="00132461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324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132461" w:rsidRPr="00132461" w:rsidRDefault="00132461" w:rsidP="00132461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3246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132461" w:rsidRPr="00132461" w:rsidRDefault="00132461" w:rsidP="00132461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2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4C6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16.06.2015</w:t>
      </w:r>
      <w:r w:rsidRPr="00132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                                 </w:t>
      </w:r>
      <w:r w:rsidRPr="00132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</w:t>
      </w:r>
      <w:r w:rsidR="004C6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4C6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132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№</w:t>
      </w:r>
      <w:r w:rsidR="004C61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53</w:t>
      </w:r>
    </w:p>
    <w:p w:rsidR="006B4BAC" w:rsidRPr="00B11425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DB2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>Об экспертной комиссии по оценке</w:t>
      </w:r>
      <w:r w:rsidR="00D6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D65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</w:p>
    <w:p w:rsidR="00D65DB2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мест, нахождение в которых может </w:t>
      </w:r>
    </w:p>
    <w:p w:rsidR="00695D65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причинить вред здоровью детей, их физическому, </w:t>
      </w:r>
    </w:p>
    <w:p w:rsidR="00D65DB2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интеллектуальному, психическому, духовному и </w:t>
      </w:r>
    </w:p>
    <w:p w:rsidR="00D65DB2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нравственному развитию, общественных мест, </w:t>
      </w:r>
    </w:p>
    <w:p w:rsidR="00D65DB2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95D6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95D65">
        <w:rPr>
          <w:rFonts w:ascii="Times New Roman" w:hAnsi="Times New Roman" w:cs="Times New Roman"/>
          <w:b/>
          <w:sz w:val="28"/>
          <w:szCs w:val="28"/>
        </w:rPr>
        <w:t xml:space="preserve"> в ночное время не допускается нахождение</w:t>
      </w:r>
    </w:p>
    <w:p w:rsidR="00D65DB2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детей без сопровождения родителей (лиц, их заменяющих) </w:t>
      </w:r>
    </w:p>
    <w:p w:rsidR="00695D65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>или лиц,</w:t>
      </w:r>
      <w:r w:rsidR="00D6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D65">
        <w:rPr>
          <w:rFonts w:ascii="Times New Roman" w:hAnsi="Times New Roman" w:cs="Times New Roman"/>
          <w:b/>
          <w:sz w:val="28"/>
          <w:szCs w:val="28"/>
        </w:rPr>
        <w:t xml:space="preserve">осуществляющих мероприятия с участием </w:t>
      </w:r>
    </w:p>
    <w:p w:rsidR="00714BD3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95D65">
        <w:rPr>
          <w:rFonts w:ascii="Times New Roman" w:hAnsi="Times New Roman" w:cs="Times New Roman"/>
          <w:b/>
          <w:sz w:val="28"/>
          <w:szCs w:val="28"/>
        </w:rPr>
        <w:t xml:space="preserve">детей в городе </w:t>
      </w:r>
      <w:r>
        <w:rPr>
          <w:rFonts w:ascii="Times New Roman" w:hAnsi="Times New Roman" w:cs="Times New Roman"/>
          <w:b/>
          <w:sz w:val="28"/>
          <w:szCs w:val="28"/>
        </w:rPr>
        <w:t>Покачи</w:t>
      </w:r>
    </w:p>
    <w:p w:rsidR="00695D65" w:rsidRDefault="00695D65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65DB2" w:rsidRPr="00695D65" w:rsidRDefault="00D65DB2" w:rsidP="00695D6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95D65" w:rsidRPr="00695D65" w:rsidRDefault="00A642B9" w:rsidP="005B6CBD">
      <w:pPr>
        <w:pStyle w:val="ac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«Об экспертной комиссии по оценке предложений об определении мест, нахождение в которых может причинить </w:t>
      </w:r>
      <w:r w:rsidRPr="00695D65">
        <w:rPr>
          <w:rFonts w:ascii="Times New Roman" w:hAnsi="Times New Roman" w:cs="Times New Roman"/>
          <w:sz w:val="28"/>
          <w:szCs w:val="28"/>
        </w:rPr>
        <w:t xml:space="preserve">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</w:t>
      </w:r>
      <w:r>
        <w:rPr>
          <w:rFonts w:ascii="Times New Roman" w:hAnsi="Times New Roman" w:cs="Times New Roman"/>
          <w:sz w:val="28"/>
          <w:szCs w:val="28"/>
        </w:rPr>
        <w:t>Покачи»</w:t>
      </w:r>
      <w:r w:rsidR="005B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9344AE">
        <w:rPr>
          <w:rFonts w:ascii="Times New Roman" w:hAnsi="Times New Roman" w:cs="Times New Roman"/>
          <w:sz w:val="28"/>
          <w:szCs w:val="28"/>
        </w:rPr>
        <w:t xml:space="preserve"> со ст</w:t>
      </w:r>
      <w:r w:rsidR="005B6CBD">
        <w:rPr>
          <w:rFonts w:ascii="Times New Roman" w:hAnsi="Times New Roman" w:cs="Times New Roman"/>
          <w:sz w:val="28"/>
          <w:szCs w:val="28"/>
        </w:rPr>
        <w:t>атье</w:t>
      </w:r>
      <w:r w:rsidR="00BB640B">
        <w:rPr>
          <w:rFonts w:ascii="Times New Roman" w:hAnsi="Times New Roman" w:cs="Times New Roman"/>
          <w:sz w:val="28"/>
          <w:szCs w:val="28"/>
        </w:rPr>
        <w:t>й</w:t>
      </w:r>
      <w:r w:rsidR="009344AE">
        <w:rPr>
          <w:rFonts w:ascii="Times New Roman" w:hAnsi="Times New Roman" w:cs="Times New Roman"/>
          <w:sz w:val="28"/>
          <w:szCs w:val="28"/>
        </w:rPr>
        <w:t xml:space="preserve"> 3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44AE">
        <w:rPr>
          <w:rFonts w:ascii="Times New Roman" w:hAnsi="Times New Roman" w:cs="Times New Roman"/>
          <w:sz w:val="28"/>
          <w:szCs w:val="28"/>
        </w:rPr>
        <w:t>а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5B6CBD">
        <w:rPr>
          <w:rFonts w:ascii="Times New Roman" w:hAnsi="Times New Roman" w:cs="Times New Roman"/>
          <w:sz w:val="28"/>
          <w:szCs w:val="28"/>
        </w:rPr>
        <w:t xml:space="preserve"> </w:t>
      </w:r>
      <w:r w:rsidR="00695D65" w:rsidRPr="00695D65">
        <w:rPr>
          <w:rFonts w:ascii="Times New Roman" w:hAnsi="Times New Roman" w:cs="Times New Roman"/>
          <w:sz w:val="28"/>
          <w:szCs w:val="28"/>
        </w:rPr>
        <w:t>-</w:t>
      </w:r>
      <w:r w:rsidR="005B6CBD">
        <w:rPr>
          <w:rFonts w:ascii="Times New Roman" w:hAnsi="Times New Roman" w:cs="Times New Roman"/>
          <w:sz w:val="28"/>
          <w:szCs w:val="28"/>
        </w:rPr>
        <w:t xml:space="preserve"> </w:t>
      </w:r>
      <w:r w:rsidR="00695D65" w:rsidRPr="00695D65">
        <w:rPr>
          <w:rFonts w:ascii="Times New Roman" w:hAnsi="Times New Roman" w:cs="Times New Roman"/>
          <w:sz w:val="28"/>
          <w:szCs w:val="28"/>
        </w:rPr>
        <w:t>Мансийского автономного окру</w:t>
      </w:r>
      <w:r w:rsidR="00695D65">
        <w:rPr>
          <w:rFonts w:ascii="Times New Roman" w:hAnsi="Times New Roman" w:cs="Times New Roman"/>
          <w:sz w:val="28"/>
          <w:szCs w:val="28"/>
        </w:rPr>
        <w:t xml:space="preserve">га - Югры от 10 июля 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2009 </w:t>
      </w:r>
      <w:r w:rsidR="00695D65">
        <w:rPr>
          <w:rFonts w:ascii="Times New Roman" w:hAnsi="Times New Roman" w:cs="Times New Roman"/>
          <w:sz w:val="28"/>
          <w:szCs w:val="28"/>
        </w:rPr>
        <w:t>года №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109-оз </w:t>
      </w:r>
      <w:r w:rsidR="00695D65">
        <w:rPr>
          <w:rFonts w:ascii="Times New Roman" w:hAnsi="Times New Roman" w:cs="Times New Roman"/>
          <w:sz w:val="28"/>
          <w:szCs w:val="28"/>
        </w:rPr>
        <w:t>«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695D65">
        <w:rPr>
          <w:rFonts w:ascii="Times New Roman" w:hAnsi="Times New Roman" w:cs="Times New Roman"/>
          <w:sz w:val="28"/>
          <w:szCs w:val="28"/>
        </w:rPr>
        <w:t>«</w:t>
      </w:r>
      <w:r w:rsidR="00695D65" w:rsidRPr="00695D6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695D65">
        <w:rPr>
          <w:rFonts w:ascii="Times New Roman" w:hAnsi="Times New Roman" w:cs="Times New Roman"/>
          <w:sz w:val="28"/>
          <w:szCs w:val="28"/>
        </w:rPr>
        <w:t>»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в Ханты</w:t>
      </w:r>
      <w:r w:rsidR="005B6CBD">
        <w:rPr>
          <w:rFonts w:ascii="Times New Roman" w:hAnsi="Times New Roman" w:cs="Times New Roman"/>
          <w:sz w:val="28"/>
          <w:szCs w:val="28"/>
        </w:rPr>
        <w:t xml:space="preserve"> </w:t>
      </w:r>
      <w:r w:rsidR="00695D65" w:rsidRPr="00695D65">
        <w:rPr>
          <w:rFonts w:ascii="Times New Roman" w:hAnsi="Times New Roman" w:cs="Times New Roman"/>
          <w:sz w:val="28"/>
          <w:szCs w:val="28"/>
        </w:rPr>
        <w:t>-</w:t>
      </w:r>
      <w:r w:rsidR="005B6CBD">
        <w:rPr>
          <w:rFonts w:ascii="Times New Roman" w:hAnsi="Times New Roman" w:cs="Times New Roman"/>
          <w:sz w:val="28"/>
          <w:szCs w:val="28"/>
        </w:rPr>
        <w:t xml:space="preserve"> 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</w:t>
      </w:r>
      <w:r w:rsidR="00695D65">
        <w:rPr>
          <w:rFonts w:ascii="Times New Roman" w:hAnsi="Times New Roman" w:cs="Times New Roman"/>
          <w:sz w:val="28"/>
          <w:szCs w:val="28"/>
        </w:rPr>
        <w:t>–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Югре</w:t>
      </w:r>
      <w:r w:rsidR="00695D65">
        <w:rPr>
          <w:rFonts w:ascii="Times New Roman" w:hAnsi="Times New Roman" w:cs="Times New Roman"/>
          <w:sz w:val="28"/>
          <w:szCs w:val="28"/>
        </w:rPr>
        <w:t>»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695D65" w:rsidRPr="00695D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95D65" w:rsidRPr="00695D6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95D65">
        <w:rPr>
          <w:rFonts w:ascii="Times New Roman" w:hAnsi="Times New Roman" w:cs="Times New Roman"/>
          <w:sz w:val="28"/>
          <w:szCs w:val="28"/>
        </w:rPr>
        <w:t>Покачи</w:t>
      </w:r>
      <w:r w:rsidR="00D65DB2">
        <w:rPr>
          <w:rFonts w:ascii="Times New Roman" w:hAnsi="Times New Roman" w:cs="Times New Roman"/>
          <w:sz w:val="28"/>
          <w:szCs w:val="28"/>
        </w:rPr>
        <w:t xml:space="preserve">, Дума города </w:t>
      </w:r>
    </w:p>
    <w:p w:rsidR="00695D65" w:rsidRPr="00D65DB2" w:rsidRDefault="00695D65" w:rsidP="005B6CBD">
      <w:pPr>
        <w:overflowPunct w:val="0"/>
        <w:spacing w:after="0" w:line="240" w:lineRule="auto"/>
        <w:ind w:firstLine="51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:rsidR="00714BD3" w:rsidRPr="00B11425" w:rsidRDefault="00714BD3" w:rsidP="005B6CBD">
      <w:pPr>
        <w:overflowPunct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4BD3" w:rsidRPr="00B11425" w:rsidRDefault="00714BD3" w:rsidP="005B6CBD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B6CBD" w:rsidRPr="005B6CBD" w:rsidRDefault="00695D65" w:rsidP="005B6CBD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BD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</w:t>
      </w:r>
      <w:r w:rsidR="00C075F9" w:rsidRPr="005B6CBD">
        <w:rPr>
          <w:rFonts w:ascii="Times New Roman" w:hAnsi="Times New Roman" w:cs="Times New Roman"/>
          <w:sz w:val="28"/>
          <w:szCs w:val="28"/>
        </w:rPr>
        <w:t>Покачи</w:t>
      </w:r>
      <w:r w:rsidR="00BB640B" w:rsidRPr="005B6CBD">
        <w:rPr>
          <w:rFonts w:ascii="Times New Roman" w:hAnsi="Times New Roman" w:cs="Times New Roman"/>
          <w:sz w:val="28"/>
          <w:szCs w:val="28"/>
        </w:rPr>
        <w:t xml:space="preserve"> (далее - экспертная комиссия)</w:t>
      </w:r>
      <w:r w:rsidR="005B6CBD" w:rsidRPr="005B6C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D65" w:rsidRPr="005B6CBD" w:rsidRDefault="005B6CBD" w:rsidP="005B6CBD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95D65" w:rsidRPr="005B6CBD">
        <w:rPr>
          <w:rFonts w:ascii="Times New Roman" w:hAnsi="Times New Roman" w:cs="Times New Roman"/>
          <w:sz w:val="28"/>
          <w:szCs w:val="28"/>
        </w:rPr>
        <w:t>твердить Положение об экспертной комиссии согласно при</w:t>
      </w:r>
      <w:r w:rsidR="003A358D" w:rsidRPr="005B6CBD">
        <w:rPr>
          <w:rFonts w:ascii="Times New Roman" w:hAnsi="Times New Roman" w:cs="Times New Roman"/>
          <w:sz w:val="28"/>
          <w:szCs w:val="28"/>
        </w:rPr>
        <w:t>ложению</w:t>
      </w:r>
      <w:r w:rsidR="00695D65" w:rsidRPr="005B6CBD">
        <w:rPr>
          <w:rFonts w:ascii="Times New Roman" w:hAnsi="Times New Roman" w:cs="Times New Roman"/>
          <w:sz w:val="28"/>
          <w:szCs w:val="28"/>
        </w:rPr>
        <w:t xml:space="preserve"> 1</w:t>
      </w:r>
      <w:r w:rsidR="00E6207E" w:rsidRPr="005B6C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95D65" w:rsidRPr="005B6CBD">
        <w:rPr>
          <w:rFonts w:ascii="Times New Roman" w:hAnsi="Times New Roman" w:cs="Times New Roman"/>
          <w:sz w:val="28"/>
          <w:szCs w:val="28"/>
        </w:rPr>
        <w:t>.</w:t>
      </w:r>
    </w:p>
    <w:p w:rsidR="00695D65" w:rsidRPr="00695D65" w:rsidRDefault="005B6CBD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95D65" w:rsidRPr="00324D6B">
        <w:rPr>
          <w:rFonts w:ascii="Times New Roman" w:hAnsi="Times New Roman" w:cs="Times New Roman"/>
          <w:sz w:val="28"/>
          <w:szCs w:val="28"/>
        </w:rPr>
        <w:t>состав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3A358D">
        <w:rPr>
          <w:rFonts w:ascii="Times New Roman" w:hAnsi="Times New Roman" w:cs="Times New Roman"/>
          <w:sz w:val="28"/>
          <w:szCs w:val="28"/>
        </w:rPr>
        <w:t>ой комиссии согласно приложению</w:t>
      </w:r>
      <w:r w:rsidR="00695D65" w:rsidRPr="00695D65">
        <w:rPr>
          <w:rFonts w:ascii="Times New Roman" w:hAnsi="Times New Roman" w:cs="Times New Roman"/>
          <w:sz w:val="28"/>
          <w:szCs w:val="28"/>
        </w:rPr>
        <w:t xml:space="preserve"> 2</w:t>
      </w:r>
      <w:r w:rsidR="00E6207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95D65" w:rsidRPr="00695D65">
        <w:rPr>
          <w:rFonts w:ascii="Times New Roman" w:hAnsi="Times New Roman" w:cs="Times New Roman"/>
          <w:sz w:val="28"/>
          <w:szCs w:val="28"/>
        </w:rPr>
        <w:t>.</w:t>
      </w:r>
    </w:p>
    <w:p w:rsidR="00695D65" w:rsidRPr="00634215" w:rsidRDefault="005B6CBD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95D65" w:rsidRPr="00634215">
        <w:rPr>
          <w:rFonts w:ascii="Times New Roman" w:hAnsi="Times New Roman" w:cs="Times New Roman"/>
          <w:spacing w:val="-4"/>
          <w:sz w:val="28"/>
          <w:szCs w:val="28"/>
        </w:rPr>
        <w:t>. Опубликовать настоящее решение в га</w:t>
      </w:r>
      <w:r w:rsidR="00324D6B" w:rsidRPr="00634215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695D65" w:rsidRPr="00634215">
        <w:rPr>
          <w:rFonts w:ascii="Times New Roman" w:hAnsi="Times New Roman" w:cs="Times New Roman"/>
          <w:spacing w:val="-4"/>
          <w:sz w:val="28"/>
          <w:szCs w:val="28"/>
        </w:rPr>
        <w:t xml:space="preserve">ете </w:t>
      </w:r>
      <w:r>
        <w:rPr>
          <w:rFonts w:ascii="Times New Roman" w:hAnsi="Times New Roman" w:cs="Times New Roman"/>
          <w:spacing w:val="-4"/>
          <w:sz w:val="28"/>
          <w:szCs w:val="28"/>
        </w:rPr>
        <w:t>«Покаче</w:t>
      </w:r>
      <w:r w:rsidR="00324D6B" w:rsidRPr="00634215">
        <w:rPr>
          <w:rFonts w:ascii="Times New Roman" w:hAnsi="Times New Roman" w:cs="Times New Roman"/>
          <w:spacing w:val="-4"/>
          <w:sz w:val="28"/>
          <w:szCs w:val="28"/>
        </w:rPr>
        <w:t>вский вестник»</w:t>
      </w:r>
      <w:r w:rsidR="00572BE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642B9" w:rsidRPr="00572BE9" w:rsidRDefault="005B6CBD" w:rsidP="005B6CB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A642B9" w:rsidRPr="00572BE9">
        <w:rPr>
          <w:rFonts w:ascii="Times New Roman" w:hAnsi="Times New Roman" w:cs="Times New Roman"/>
          <w:spacing w:val="-2"/>
          <w:sz w:val="28"/>
          <w:szCs w:val="28"/>
        </w:rPr>
        <w:t>. Решение вступает в силу после его официального опубликования.</w:t>
      </w:r>
    </w:p>
    <w:p w:rsidR="00324D6B" w:rsidRDefault="005B6CBD" w:rsidP="005B6CB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4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2B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(председатель В.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Таненков</w:t>
      </w:r>
      <w:proofErr w:type="spellEnd"/>
      <w:r w:rsidR="00A642B9">
        <w:rPr>
          <w:rFonts w:ascii="Times New Roman" w:hAnsi="Times New Roman" w:cs="Times New Roman"/>
          <w:sz w:val="28"/>
          <w:szCs w:val="28"/>
        </w:rPr>
        <w:t>)</w:t>
      </w:r>
      <w:r w:rsidR="001A26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9255"/>
        <w:gridCol w:w="222"/>
      </w:tblGrid>
      <w:tr w:rsidR="001A26AC" w:rsidRPr="00890F81" w:rsidTr="005B6CBD">
        <w:trPr>
          <w:trHeight w:val="1694"/>
        </w:trPr>
        <w:tc>
          <w:tcPr>
            <w:tcW w:w="4723" w:type="dxa"/>
          </w:tcPr>
          <w:p w:rsidR="001A26AC" w:rsidRDefault="001A26AC" w:rsidP="005B6CB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5DB2" w:rsidRDefault="00D65DB2" w:rsidP="005B6CB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4077"/>
              <w:gridCol w:w="4962"/>
            </w:tblGrid>
            <w:tr w:rsidR="00E6207E" w:rsidRPr="00E6207E" w:rsidTr="005B6CBD">
              <w:tc>
                <w:tcPr>
                  <w:tcW w:w="4077" w:type="dxa"/>
                  <w:shd w:val="clear" w:color="auto" w:fill="auto"/>
                </w:tcPr>
                <w:p w:rsidR="00E6207E" w:rsidRPr="00E6207E" w:rsidRDefault="00E6207E" w:rsidP="005B6C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Глава города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Покачи                      Р.З. </w:t>
                  </w:r>
                  <w:proofErr w:type="spellStart"/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Халиуллин</w:t>
                  </w:r>
                  <w:proofErr w:type="spellEnd"/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6207E" w:rsidRPr="00E6207E" w:rsidRDefault="00E6207E" w:rsidP="005B6CBD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6207E" w:rsidRPr="00E6207E" w:rsidRDefault="00E6207E" w:rsidP="005B6C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__________________________ </w:t>
                  </w:r>
                </w:p>
                <w:p w:rsidR="00E6207E" w:rsidRPr="00E6207E" w:rsidRDefault="00E6207E" w:rsidP="005B6CBD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6207E" w:rsidRPr="00E6207E" w:rsidRDefault="00E6207E" w:rsidP="005B6C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Председатель Думы города Покачи</w:t>
                  </w:r>
                </w:p>
                <w:p w:rsidR="00E6207E" w:rsidRPr="00E6207E" w:rsidRDefault="00E6207E" w:rsidP="005B6C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Н.В. Борисова</w:t>
                  </w:r>
                </w:p>
                <w:p w:rsidR="00E6207E" w:rsidRPr="00E6207E" w:rsidRDefault="00E6207E" w:rsidP="005B6CBD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6207E" w:rsidRPr="00E6207E" w:rsidRDefault="00E6207E" w:rsidP="005B6C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6207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_________________________________</w:t>
                  </w:r>
                </w:p>
              </w:tc>
            </w:tr>
          </w:tbl>
          <w:p w:rsidR="00D65DB2" w:rsidRPr="00BB1886" w:rsidRDefault="00D65DB2" w:rsidP="005B6CBD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 w:rsidR="001A26AC" w:rsidRPr="00890F81" w:rsidRDefault="001A26AC" w:rsidP="005B6CBD">
            <w:pPr>
              <w:spacing w:after="0" w:line="240" w:lineRule="auto"/>
              <w:ind w:firstLine="51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26AC" w:rsidRDefault="001A26AC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AC" w:rsidRDefault="001A26AC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6B" w:rsidRDefault="00324D6B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E9" w:rsidRDefault="00572BE9" w:rsidP="00324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61" w:rsidRDefault="00132461" w:rsidP="00324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61" w:rsidRDefault="00132461" w:rsidP="00324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D6B" w:rsidRPr="00324D6B" w:rsidRDefault="00E6207E" w:rsidP="00BC33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58D">
        <w:rPr>
          <w:rFonts w:ascii="Times New Roman" w:hAnsi="Times New Roman" w:cs="Times New Roman"/>
          <w:sz w:val="24"/>
          <w:szCs w:val="24"/>
        </w:rPr>
        <w:t>Приложение</w:t>
      </w:r>
      <w:r w:rsidR="00324D6B" w:rsidRPr="00324D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4D6B" w:rsidRPr="00324D6B" w:rsidRDefault="00324D6B" w:rsidP="00324D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D6B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B30335" w:rsidRDefault="004C6165" w:rsidP="00B30335">
      <w:pPr>
        <w:pStyle w:val="ac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4F0028">
        <w:rPr>
          <w:rFonts w:ascii="Times New Roman" w:eastAsia="Calibri" w:hAnsi="Times New Roman"/>
          <w:sz w:val="24"/>
          <w:szCs w:val="24"/>
        </w:rPr>
        <w:t xml:space="preserve">от  </w:t>
      </w:r>
      <w:r>
        <w:rPr>
          <w:rFonts w:ascii="Times New Roman" w:eastAsia="Calibri" w:hAnsi="Times New Roman"/>
          <w:sz w:val="24"/>
          <w:szCs w:val="24"/>
        </w:rPr>
        <w:t>16.06.2016</w:t>
      </w:r>
      <w:r w:rsidRPr="004F0028">
        <w:rPr>
          <w:rFonts w:ascii="Times New Roman" w:eastAsia="Calibri" w:hAnsi="Times New Roman"/>
          <w:sz w:val="24"/>
          <w:szCs w:val="24"/>
        </w:rPr>
        <w:t xml:space="preserve">  № </w:t>
      </w:r>
      <w:r>
        <w:rPr>
          <w:rFonts w:ascii="Times New Roman" w:eastAsia="Calibri" w:hAnsi="Times New Roman"/>
          <w:sz w:val="24"/>
          <w:szCs w:val="24"/>
        </w:rPr>
        <w:t>53</w:t>
      </w:r>
    </w:p>
    <w:p w:rsidR="004C6165" w:rsidRPr="002077C1" w:rsidRDefault="004C6165" w:rsidP="00B30335">
      <w:pPr>
        <w:pStyle w:val="ac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30335" w:rsidRPr="002077C1" w:rsidRDefault="00B30335" w:rsidP="005B6CBD">
      <w:pPr>
        <w:pStyle w:val="ac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077C1">
        <w:rPr>
          <w:rFonts w:ascii="Times New Roman" w:hAnsi="Times New Roman" w:cs="Times New Roman"/>
          <w:b/>
          <w:spacing w:val="2"/>
          <w:sz w:val="24"/>
          <w:szCs w:val="24"/>
        </w:rPr>
        <w:t>П</w:t>
      </w:r>
      <w:r w:rsidR="00C075F9" w:rsidRPr="002077C1">
        <w:rPr>
          <w:rFonts w:ascii="Times New Roman" w:hAnsi="Times New Roman" w:cs="Times New Roman"/>
          <w:b/>
          <w:spacing w:val="2"/>
          <w:sz w:val="24"/>
          <w:szCs w:val="24"/>
        </w:rPr>
        <w:t>оложение</w:t>
      </w:r>
    </w:p>
    <w:p w:rsidR="005B6CBD" w:rsidRDefault="00C075F9" w:rsidP="005B6CBD">
      <w:pPr>
        <w:pStyle w:val="ac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077C1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 экспертной комиссии по оценке предложений об определении мест, нахождение в которых может причинить вред здоровью детей, </w:t>
      </w:r>
    </w:p>
    <w:p w:rsidR="005B6CBD" w:rsidRDefault="00C075F9" w:rsidP="005B6CBD">
      <w:pPr>
        <w:pStyle w:val="ac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077C1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их физическому, интеллектуальному, психическому, духовному и нравственному развитию, общественных мест, в которых в ночное время </w:t>
      </w:r>
    </w:p>
    <w:p w:rsidR="005B6CBD" w:rsidRDefault="00C075F9" w:rsidP="005B6CBD">
      <w:pPr>
        <w:pStyle w:val="ac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077C1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B30335" w:rsidRPr="002077C1" w:rsidRDefault="00C075F9" w:rsidP="005B6CB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C1">
        <w:rPr>
          <w:rFonts w:ascii="Times New Roman" w:hAnsi="Times New Roman" w:cs="Times New Roman"/>
          <w:b/>
          <w:spacing w:val="2"/>
          <w:sz w:val="24"/>
          <w:szCs w:val="24"/>
        </w:rPr>
        <w:t xml:space="preserve">в городе Покачи </w:t>
      </w:r>
      <w:r w:rsidR="00B30335" w:rsidRPr="002077C1">
        <w:rPr>
          <w:rFonts w:ascii="Times New Roman" w:hAnsi="Times New Roman" w:cs="Times New Roman"/>
          <w:b/>
          <w:spacing w:val="2"/>
          <w:sz w:val="24"/>
          <w:szCs w:val="24"/>
        </w:rPr>
        <w:t>(</w:t>
      </w:r>
      <w:r w:rsidRPr="002077C1">
        <w:rPr>
          <w:rFonts w:ascii="Times New Roman" w:hAnsi="Times New Roman" w:cs="Times New Roman"/>
          <w:b/>
          <w:spacing w:val="2"/>
          <w:sz w:val="24"/>
          <w:szCs w:val="24"/>
        </w:rPr>
        <w:t>далее - Положение</w:t>
      </w:r>
      <w:r w:rsidR="00B30335" w:rsidRPr="002077C1">
        <w:rPr>
          <w:rFonts w:ascii="Times New Roman" w:hAnsi="Times New Roman" w:cs="Times New Roman"/>
          <w:b/>
          <w:sz w:val="24"/>
          <w:szCs w:val="24"/>
        </w:rPr>
        <w:t>)</w:t>
      </w:r>
    </w:p>
    <w:p w:rsidR="00B30335" w:rsidRPr="002077C1" w:rsidRDefault="00B30335" w:rsidP="005B6CB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5B6CB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1.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B6CBD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5B6CBD" w:rsidRPr="005B6CB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Настоящее Положение разработано в соответствии с Законом Ханты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>Мансийского автономног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>о округа - Югры от 10.07.2009 №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>109-оз «О мерах по реализации отдельных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 xml:space="preserve"> положений Федерального закона «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>Об основных гарантиях прав ребенка в Российской Федерации» в Ханты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>Мансийском автономном округе – Югре».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2. </w:t>
      </w:r>
      <w:proofErr w:type="gramStart"/>
      <w:r w:rsidRPr="005B6CBD">
        <w:rPr>
          <w:rFonts w:ascii="Times New Roman" w:hAnsi="Times New Roman" w:cs="Times New Roman"/>
          <w:spacing w:val="4"/>
          <w:sz w:val="24"/>
          <w:szCs w:val="24"/>
        </w:rPr>
        <w:t>Положение определяет порядок формирования и деятельности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экспертная комиссия), оценки предложений по</w:t>
      </w:r>
      <w:proofErr w:type="gramEnd"/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5B6CBD">
        <w:rPr>
          <w:rFonts w:ascii="Times New Roman" w:hAnsi="Times New Roman" w:cs="Times New Roman"/>
          <w:spacing w:val="4"/>
          <w:sz w:val="24"/>
          <w:szCs w:val="24"/>
        </w:rPr>
        <w:t>определению на территории города Покачи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5B6CB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2.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Задачи экспертной комиссии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5391E" w:rsidRPr="005B6CBD" w:rsidRDefault="0025391E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Задачами деятельности экспертной комиссии являются: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1. Оценка поступивших предложений об определении мест, нахождение в которых детей не допускается.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2. Подготовка заключения, содержащего обоснованные выводы о признании мест, нахождение в которых детей не допускается.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5B6CB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3.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Порядок формирования экспертной комиссии</w:t>
      </w:r>
    </w:p>
    <w:p w:rsidR="00C43634" w:rsidRPr="005B6CBD" w:rsidRDefault="00C43634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В состав экспертной комиссии входят представители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отдела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опеки и попечительства администрации города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правления образования администрации города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правления культуры и 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>молоде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жной политики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администрации города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>правления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по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физической культур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и спорт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администрации города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0515B8" w:rsidRPr="005B6CBD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юджетного учреждения </w:t>
      </w:r>
      <w:r w:rsidR="005B6CBD">
        <w:rPr>
          <w:rFonts w:ascii="Times New Roman" w:hAnsi="Times New Roman" w:cs="Times New Roman"/>
          <w:spacing w:val="4"/>
          <w:sz w:val="24"/>
          <w:szCs w:val="24"/>
        </w:rPr>
        <w:t>«</w:t>
      </w:r>
      <w:proofErr w:type="spellStart"/>
      <w:r w:rsidR="005B6CBD">
        <w:rPr>
          <w:rFonts w:ascii="Times New Roman" w:hAnsi="Times New Roman" w:cs="Times New Roman"/>
          <w:spacing w:val="4"/>
          <w:sz w:val="24"/>
          <w:szCs w:val="24"/>
        </w:rPr>
        <w:t>Покаче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вская</w:t>
      </w:r>
      <w:proofErr w:type="spellEnd"/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городская больница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(по согласованию), ОМВД России по городу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(по согласованию), комиссии по делам несовершеннолетних и защите их прав при администрации города</w:t>
      </w:r>
      <w:proofErr w:type="gramEnd"/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948D5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B6CBD">
        <w:rPr>
          <w:rFonts w:ascii="Times New Roman" w:hAnsi="Times New Roman" w:cs="Times New Roman"/>
          <w:spacing w:val="4"/>
          <w:sz w:val="24"/>
          <w:szCs w:val="24"/>
        </w:rPr>
        <w:lastRenderedPageBreak/>
        <w:t>В состав экспертной комиссии могут входить по согласованию представители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5B6CB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4.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Права и обязанности экспертной комиссии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B6CBD">
        <w:rPr>
          <w:rFonts w:ascii="Times New Roman" w:hAnsi="Times New Roman" w:cs="Times New Roman"/>
          <w:spacing w:val="4"/>
          <w:sz w:val="24"/>
          <w:szCs w:val="24"/>
        </w:rPr>
        <w:t>1. Приглашать в качестве консультантов и экспертов на заседания экспертной комиссии специалистов, осуществляющих меры по профилактике безнадзорности и правонарушений несовершеннолетних, представителей органов администрации, учреждений и организаций города.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B6CBD">
        <w:rPr>
          <w:rFonts w:ascii="Times New Roman" w:hAnsi="Times New Roman" w:cs="Times New Roman"/>
          <w:spacing w:val="4"/>
          <w:sz w:val="24"/>
          <w:szCs w:val="24"/>
        </w:rPr>
        <w:t>2. Запрашивать от руководителей органов администрации, учреждений и организаций города независимо от их организационно-правовой формы и формы собственности необходимые для деятельности экспертной комиссии документы, материалы, информации.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3. Представлять в установленном порядке в Думу города </w:t>
      </w:r>
      <w:r w:rsidR="005A23B3" w:rsidRPr="005B6CBD">
        <w:rPr>
          <w:rFonts w:ascii="Times New Roman" w:hAnsi="Times New Roman" w:cs="Times New Roman"/>
          <w:spacing w:val="4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 заключения, относящиеся к компетенции экспертной комиссии по оценке предложений об определении мест, нахождение в которых детей не допускается.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5B6CB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5.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Порядок деятельности экспертной комиссии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1. Деятельностью экспертной комиссии руководит председатель экспертной комиссии, который нес</w:t>
      </w:r>
      <w:r w:rsidR="005B6CBD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B6CBD">
        <w:rPr>
          <w:rFonts w:ascii="Times New Roman" w:hAnsi="Times New Roman" w:cs="Times New Roman"/>
          <w:spacing w:val="2"/>
          <w:sz w:val="24"/>
          <w:szCs w:val="24"/>
        </w:rPr>
        <w:t>т ответственность за выполнение возложенных на экспертную комиссию задач. В отсутствие председателя экспертной комиссии его обязанности выполняет заместитель председателя.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2. Заседание экспертной комиссии считается правомочным, если в н</w:t>
      </w:r>
      <w:r w:rsidR="005B6CBD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B6CBD">
        <w:rPr>
          <w:rFonts w:ascii="Times New Roman" w:hAnsi="Times New Roman" w:cs="Times New Roman"/>
          <w:spacing w:val="2"/>
          <w:sz w:val="24"/>
          <w:szCs w:val="24"/>
        </w:rPr>
        <w:t>м участвует более половины е</w:t>
      </w:r>
      <w:r w:rsidR="005B6CBD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B6CBD">
        <w:rPr>
          <w:rFonts w:ascii="Times New Roman" w:hAnsi="Times New Roman" w:cs="Times New Roman"/>
          <w:spacing w:val="2"/>
          <w:sz w:val="24"/>
          <w:szCs w:val="24"/>
        </w:rPr>
        <w:t xml:space="preserve"> членов.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3. Заседания экспертной комиссии проводятся по мере необходимости, но не позднее десяти дней со дня поступления предложений об определении мест, нахождение в которых детей не допускается.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 xml:space="preserve">4. Заключение экспертной комиссии принимается большинством голосов присутствующих на заседании членов экспертной комиссии. 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6CBD">
        <w:rPr>
          <w:rFonts w:ascii="Times New Roman" w:hAnsi="Times New Roman" w:cs="Times New Roman"/>
          <w:spacing w:val="2"/>
          <w:sz w:val="24"/>
          <w:szCs w:val="24"/>
        </w:rPr>
        <w:t>5. Заключение экспертной комиссии носит рекомендательный характер.</w:t>
      </w:r>
    </w:p>
    <w:p w:rsidR="00C43634" w:rsidRPr="005B6CBD" w:rsidRDefault="00C43634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5" w:name="Par72"/>
      <w:bookmarkEnd w:id="5"/>
      <w:r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pacing w:val="4"/>
          <w:sz w:val="24"/>
          <w:szCs w:val="24"/>
        </w:rPr>
        <w:t xml:space="preserve">6. </w:t>
      </w:r>
      <w:r w:rsidR="00B30335" w:rsidRPr="005B6CBD">
        <w:rPr>
          <w:rFonts w:ascii="Times New Roman" w:hAnsi="Times New Roman" w:cs="Times New Roman"/>
          <w:b/>
          <w:spacing w:val="4"/>
          <w:sz w:val="24"/>
          <w:szCs w:val="24"/>
        </w:rPr>
        <w:t>Предложения по определению мест, нахождение в которых</w:t>
      </w:r>
      <w:r w:rsidR="006312E9" w:rsidRPr="005B6CB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b/>
          <w:spacing w:val="4"/>
          <w:sz w:val="24"/>
          <w:szCs w:val="24"/>
        </w:rPr>
        <w:t>детей не допускается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0771D" w:rsidRPr="005B6CBD" w:rsidRDefault="00B30335" w:rsidP="005B6CB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eastAsia="Calibri" w:hAnsi="Times New Roman" w:cs="Times New Roman"/>
          <w:sz w:val="24"/>
          <w:szCs w:val="24"/>
        </w:rPr>
        <w:t xml:space="preserve"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</w:t>
      </w:r>
      <w:r w:rsidR="0050771D" w:rsidRPr="005B6CBD">
        <w:rPr>
          <w:rFonts w:ascii="Times New Roman" w:hAnsi="Times New Roman" w:cs="Times New Roman"/>
          <w:sz w:val="24"/>
          <w:szCs w:val="24"/>
        </w:rPr>
        <w:t>учреждениями города, общественными организациями, гражданами.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2. Предложения по определению на территории муниципального образования мест, нахождение в которых детей не допускается, направляются в экспертную комиссию.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5B6CB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7.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Оценка предложений по определению мест, нахождение</w:t>
      </w:r>
      <w:r w:rsidR="006312E9" w:rsidRPr="005B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b/>
          <w:sz w:val="24"/>
          <w:szCs w:val="24"/>
        </w:rPr>
        <w:t>в которых детей не допускается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1. Экспертная комиссия оценивает поступившие предложения об определении мест, нахождение в которых детей не допускается.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содержит обоснованные выводы:</w:t>
      </w: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1)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 о признании мест, нахождение в которых детей не допускается;</w:t>
      </w: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30335" w:rsidRPr="005B6CBD">
        <w:rPr>
          <w:rFonts w:ascii="Times New Roman" w:hAnsi="Times New Roman" w:cs="Times New Roman"/>
          <w:sz w:val="24"/>
          <w:szCs w:val="24"/>
        </w:rPr>
        <w:t xml:space="preserve"> об отклонении поступивших для оценки предложений.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3. Основаниями для признания мест, нахождение в которых детей не допускается, являются:</w:t>
      </w: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1)</w:t>
      </w:r>
      <w:r w:rsidR="0069758B" w:rsidRPr="005B6CBD">
        <w:rPr>
          <w:rFonts w:ascii="Times New Roman" w:hAnsi="Times New Roman" w:cs="Times New Roman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sz w:val="24"/>
          <w:szCs w:val="24"/>
        </w:rPr>
        <w:t>наличие признаков, которые могут причинить вред здоровью детей, их физическому, интеллектуальному, психическому, духовному и нравственному развитию;</w:t>
      </w:r>
    </w:p>
    <w:p w:rsidR="00B30335" w:rsidRPr="005B6CBD" w:rsidRDefault="00F957D1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2)</w:t>
      </w:r>
      <w:r w:rsidR="0069758B" w:rsidRPr="005B6CBD">
        <w:rPr>
          <w:rFonts w:ascii="Times New Roman" w:hAnsi="Times New Roman" w:cs="Times New Roman"/>
          <w:sz w:val="24"/>
          <w:szCs w:val="24"/>
        </w:rPr>
        <w:t xml:space="preserve"> </w:t>
      </w:r>
      <w:r w:rsidR="00B30335" w:rsidRPr="005B6CBD">
        <w:rPr>
          <w:rFonts w:ascii="Times New Roman" w:hAnsi="Times New Roman" w:cs="Times New Roman"/>
          <w:sz w:val="24"/>
          <w:szCs w:val="24"/>
        </w:rPr>
        <w:t>анализ оперативной обстановки в городе.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 xml:space="preserve">4. Заключение об оценке направляется в Думу города </w:t>
      </w:r>
      <w:r w:rsidR="0069758B" w:rsidRPr="005B6CBD">
        <w:rPr>
          <w:rFonts w:ascii="Times New Roman" w:hAnsi="Times New Roman" w:cs="Times New Roman"/>
          <w:sz w:val="24"/>
          <w:szCs w:val="24"/>
        </w:rPr>
        <w:t>Покачи</w:t>
      </w:r>
      <w:r w:rsidRPr="005B6CBD">
        <w:rPr>
          <w:rFonts w:ascii="Times New Roman" w:hAnsi="Times New Roman" w:cs="Times New Roman"/>
          <w:sz w:val="24"/>
          <w:szCs w:val="24"/>
        </w:rPr>
        <w:t xml:space="preserve"> в течение тр</w:t>
      </w:r>
      <w:r w:rsidR="005B6CBD">
        <w:rPr>
          <w:rFonts w:ascii="Times New Roman" w:hAnsi="Times New Roman" w:cs="Times New Roman"/>
          <w:sz w:val="24"/>
          <w:szCs w:val="24"/>
        </w:rPr>
        <w:t>е</w:t>
      </w:r>
      <w:r w:rsidRPr="005B6CBD">
        <w:rPr>
          <w:rFonts w:ascii="Times New Roman" w:hAnsi="Times New Roman" w:cs="Times New Roman"/>
          <w:sz w:val="24"/>
          <w:szCs w:val="24"/>
        </w:rPr>
        <w:t>х рабочих дней со дня принятия.</w:t>
      </w:r>
    </w:p>
    <w:p w:rsidR="00B30335" w:rsidRPr="005B6CBD" w:rsidRDefault="00B3033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0335" w:rsidRPr="005B6CBD" w:rsidRDefault="00B30335" w:rsidP="005B6CBD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D6B" w:rsidRPr="005B6CBD" w:rsidRDefault="00324D6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075F9" w:rsidRPr="005B6CBD" w:rsidRDefault="00C075F9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075F9" w:rsidRPr="005B6CBD" w:rsidRDefault="00C075F9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77C1" w:rsidRPr="005B6CBD" w:rsidRDefault="002077C1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075F9" w:rsidRPr="005B6CBD" w:rsidRDefault="00C075F9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075F9" w:rsidRPr="005B6CBD" w:rsidRDefault="00C075F9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9758B" w:rsidRPr="005B6CBD" w:rsidRDefault="0069758B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207E" w:rsidRDefault="00E6207E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A0418" w:rsidRDefault="005A0418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A0418" w:rsidRDefault="005A0418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A0418" w:rsidRDefault="005A0418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A0418" w:rsidRPr="005B6CBD" w:rsidRDefault="005A0418" w:rsidP="005B6C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075F9" w:rsidRPr="005B6CBD" w:rsidRDefault="00E6207E" w:rsidP="00BC33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Pr="005B6CBD">
        <w:rPr>
          <w:rFonts w:ascii="Times New Roman" w:hAnsi="Times New Roman" w:cs="Times New Roman"/>
          <w:sz w:val="24"/>
          <w:szCs w:val="24"/>
        </w:rPr>
        <w:tab/>
      </w:r>
      <w:r w:rsidR="00C075F9" w:rsidRPr="005B6C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075F9" w:rsidRPr="005B6CBD" w:rsidRDefault="00C075F9" w:rsidP="005A0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69758B" w:rsidRPr="005B6CBD" w:rsidRDefault="004C6165" w:rsidP="005B6CBD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0028">
        <w:rPr>
          <w:rFonts w:ascii="Times New Roman" w:eastAsia="Calibri" w:hAnsi="Times New Roman"/>
          <w:sz w:val="24"/>
          <w:szCs w:val="24"/>
          <w:lang w:eastAsia="en-US"/>
        </w:rPr>
        <w:t xml:space="preserve">от  </w:t>
      </w:r>
      <w:r>
        <w:rPr>
          <w:rFonts w:ascii="Times New Roman" w:eastAsia="Calibri" w:hAnsi="Times New Roman"/>
          <w:sz w:val="24"/>
          <w:szCs w:val="24"/>
          <w:lang w:eastAsia="en-US"/>
        </w:rPr>
        <w:t>16.06.2016</w:t>
      </w:r>
      <w:r w:rsidRPr="004F0028">
        <w:rPr>
          <w:rFonts w:ascii="Times New Roman" w:eastAsia="Calibri" w:hAnsi="Times New Roman"/>
          <w:sz w:val="24"/>
          <w:szCs w:val="24"/>
          <w:lang w:eastAsia="en-US"/>
        </w:rPr>
        <w:t xml:space="preserve">  № </w:t>
      </w:r>
      <w:r>
        <w:rPr>
          <w:rFonts w:ascii="Times New Roman" w:eastAsia="Calibri" w:hAnsi="Times New Roman"/>
          <w:sz w:val="24"/>
          <w:szCs w:val="24"/>
          <w:lang w:eastAsia="en-US"/>
        </w:rPr>
        <w:t>53</w:t>
      </w:r>
      <w:bookmarkStart w:id="7" w:name="_GoBack"/>
      <w:bookmarkEnd w:id="7"/>
    </w:p>
    <w:p w:rsidR="00C075F9" w:rsidRPr="005B6CBD" w:rsidRDefault="00C075F9" w:rsidP="005B6CBD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758B" w:rsidRPr="005B6CBD" w:rsidRDefault="0069758B" w:rsidP="005A0418">
      <w:pPr>
        <w:pStyle w:val="ac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98"/>
      <w:bookmarkEnd w:id="8"/>
      <w:r w:rsidRPr="005B6CBD">
        <w:rPr>
          <w:rFonts w:ascii="Times New Roman" w:hAnsi="Times New Roman" w:cs="Times New Roman"/>
          <w:b/>
          <w:sz w:val="24"/>
          <w:szCs w:val="24"/>
        </w:rPr>
        <w:t>С</w:t>
      </w:r>
      <w:r w:rsidR="00C075F9" w:rsidRPr="005B6CBD">
        <w:rPr>
          <w:rFonts w:ascii="Times New Roman" w:hAnsi="Times New Roman" w:cs="Times New Roman"/>
          <w:b/>
          <w:sz w:val="24"/>
          <w:szCs w:val="24"/>
        </w:rPr>
        <w:t>остав</w:t>
      </w:r>
    </w:p>
    <w:p w:rsidR="005A0418" w:rsidRDefault="00C075F9" w:rsidP="005A0418">
      <w:pPr>
        <w:pStyle w:val="ac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BD">
        <w:rPr>
          <w:rFonts w:ascii="Times New Roman" w:hAnsi="Times New Roman" w:cs="Times New Roman"/>
          <w:b/>
          <w:sz w:val="24"/>
          <w:szCs w:val="24"/>
        </w:rPr>
        <w:t>экспертной комиссии</w:t>
      </w:r>
      <w:r w:rsidR="002209F5" w:rsidRPr="005B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BD">
        <w:rPr>
          <w:rFonts w:ascii="Times New Roman" w:hAnsi="Times New Roman" w:cs="Times New Roman"/>
          <w:b/>
          <w:sz w:val="24"/>
          <w:szCs w:val="24"/>
        </w:rPr>
        <w:t xml:space="preserve">по оценке предложений об определении мест, нахождение в которых может причинить вред здоровью детей, </w:t>
      </w:r>
    </w:p>
    <w:p w:rsidR="005A0418" w:rsidRDefault="00C075F9" w:rsidP="005A0418">
      <w:pPr>
        <w:pStyle w:val="ac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BD">
        <w:rPr>
          <w:rFonts w:ascii="Times New Roman" w:hAnsi="Times New Roman" w:cs="Times New Roman"/>
          <w:b/>
          <w:sz w:val="24"/>
          <w:szCs w:val="24"/>
        </w:rPr>
        <w:t>их</w:t>
      </w:r>
      <w:r w:rsidR="005A0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6CBD">
        <w:rPr>
          <w:rFonts w:ascii="Times New Roman" w:hAnsi="Times New Roman" w:cs="Times New Roman"/>
          <w:b/>
          <w:sz w:val="24"/>
          <w:szCs w:val="24"/>
        </w:rPr>
        <w:t>физическому</w:t>
      </w:r>
      <w:proofErr w:type="gramEnd"/>
      <w:r w:rsidRPr="005B6CBD">
        <w:rPr>
          <w:rFonts w:ascii="Times New Roman" w:hAnsi="Times New Roman" w:cs="Times New Roman"/>
          <w:b/>
          <w:sz w:val="24"/>
          <w:szCs w:val="24"/>
        </w:rPr>
        <w:t xml:space="preserve">, интеллектуальному, психическому, духовному </w:t>
      </w:r>
    </w:p>
    <w:p w:rsidR="005A0418" w:rsidRDefault="00C075F9" w:rsidP="005A0418">
      <w:pPr>
        <w:pStyle w:val="ac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BD">
        <w:rPr>
          <w:rFonts w:ascii="Times New Roman" w:hAnsi="Times New Roman" w:cs="Times New Roman"/>
          <w:b/>
          <w:sz w:val="24"/>
          <w:szCs w:val="24"/>
        </w:rPr>
        <w:t>и</w:t>
      </w:r>
      <w:r w:rsidR="005A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BD">
        <w:rPr>
          <w:rFonts w:ascii="Times New Roman" w:hAnsi="Times New Roman" w:cs="Times New Roman"/>
          <w:b/>
          <w:sz w:val="24"/>
          <w:szCs w:val="24"/>
        </w:rPr>
        <w:t xml:space="preserve"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69758B" w:rsidRPr="005B6CBD" w:rsidRDefault="00C075F9" w:rsidP="005A0418">
      <w:pPr>
        <w:pStyle w:val="ac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BD">
        <w:rPr>
          <w:rFonts w:ascii="Times New Roman" w:hAnsi="Times New Roman" w:cs="Times New Roman"/>
          <w:b/>
          <w:sz w:val="24"/>
          <w:szCs w:val="24"/>
        </w:rPr>
        <w:t>в городе Покачи</w:t>
      </w:r>
    </w:p>
    <w:p w:rsidR="0069758B" w:rsidRPr="005B6CBD" w:rsidRDefault="0069758B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207E" w:rsidRPr="005B6CBD" w:rsidRDefault="00E6207E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075F9" w:rsidRPr="005B6CBD" w:rsidRDefault="002209F5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 xml:space="preserve">1. Заместитель главы администрации города Покачи по социальным </w:t>
      </w:r>
      <w:r w:rsidR="00E6207E" w:rsidRPr="005B6CBD">
        <w:rPr>
          <w:rFonts w:ascii="Times New Roman" w:hAnsi="Times New Roman" w:cs="Times New Roman"/>
          <w:sz w:val="24"/>
          <w:szCs w:val="24"/>
        </w:rPr>
        <w:t>вопросам, председатель комиссии.</w:t>
      </w:r>
    </w:p>
    <w:p w:rsidR="002209F5" w:rsidRPr="005B6CBD" w:rsidRDefault="000515B8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2</w:t>
      </w:r>
      <w:r w:rsidR="002209F5" w:rsidRPr="005B6CBD">
        <w:rPr>
          <w:rFonts w:ascii="Times New Roman" w:hAnsi="Times New Roman" w:cs="Times New Roman"/>
          <w:sz w:val="24"/>
          <w:szCs w:val="24"/>
        </w:rPr>
        <w:t>. Начальник отдела опеки и попечительства администрации горо</w:t>
      </w:r>
      <w:r w:rsidR="00E6207E" w:rsidRPr="005B6CBD">
        <w:rPr>
          <w:rFonts w:ascii="Times New Roman" w:hAnsi="Times New Roman" w:cs="Times New Roman"/>
          <w:sz w:val="24"/>
          <w:szCs w:val="24"/>
        </w:rPr>
        <w:t>да Покачи.</w:t>
      </w:r>
    </w:p>
    <w:p w:rsidR="002209F5" w:rsidRPr="005B6CBD" w:rsidRDefault="000515B8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3</w:t>
      </w:r>
      <w:r w:rsidR="002209F5" w:rsidRPr="005B6CBD">
        <w:rPr>
          <w:rFonts w:ascii="Times New Roman" w:hAnsi="Times New Roman" w:cs="Times New Roman"/>
          <w:sz w:val="24"/>
          <w:szCs w:val="24"/>
        </w:rPr>
        <w:t>. Начальник управления культуры и молодёжной политики адми</w:t>
      </w:r>
      <w:r w:rsidR="00E6207E" w:rsidRPr="005B6CBD">
        <w:rPr>
          <w:rFonts w:ascii="Times New Roman" w:hAnsi="Times New Roman" w:cs="Times New Roman"/>
          <w:sz w:val="24"/>
          <w:szCs w:val="24"/>
        </w:rPr>
        <w:t>нистрации города Покачи.</w:t>
      </w:r>
    </w:p>
    <w:p w:rsidR="002209F5" w:rsidRPr="005B6CBD" w:rsidRDefault="000515B8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4</w:t>
      </w:r>
      <w:r w:rsidR="002209F5" w:rsidRPr="005B6CBD">
        <w:rPr>
          <w:rFonts w:ascii="Times New Roman" w:hAnsi="Times New Roman" w:cs="Times New Roman"/>
          <w:sz w:val="24"/>
          <w:szCs w:val="24"/>
        </w:rPr>
        <w:t>. Начальник управления образования администрации города По</w:t>
      </w:r>
      <w:r w:rsidR="00E6207E" w:rsidRPr="005B6CBD">
        <w:rPr>
          <w:rFonts w:ascii="Times New Roman" w:hAnsi="Times New Roman" w:cs="Times New Roman"/>
          <w:sz w:val="24"/>
          <w:szCs w:val="24"/>
        </w:rPr>
        <w:t>качи.</w:t>
      </w:r>
    </w:p>
    <w:p w:rsidR="000515B8" w:rsidRPr="005B6CBD" w:rsidRDefault="000515B8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5</w:t>
      </w:r>
      <w:r w:rsidR="002209F5" w:rsidRPr="005B6CBD">
        <w:rPr>
          <w:rFonts w:ascii="Times New Roman" w:hAnsi="Times New Roman" w:cs="Times New Roman"/>
          <w:sz w:val="24"/>
          <w:szCs w:val="24"/>
        </w:rPr>
        <w:t xml:space="preserve">. </w:t>
      </w:r>
      <w:r w:rsidRPr="005B6CBD">
        <w:rPr>
          <w:rFonts w:ascii="Times New Roman" w:hAnsi="Times New Roman" w:cs="Times New Roman"/>
          <w:sz w:val="24"/>
          <w:szCs w:val="24"/>
        </w:rPr>
        <w:t>Начальник управления по физической культуре и спорту</w:t>
      </w:r>
      <w:r w:rsidR="00EB5EF0" w:rsidRPr="005B6CBD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</w:t>
      </w:r>
      <w:r w:rsidR="00E6207E" w:rsidRPr="005B6CBD">
        <w:rPr>
          <w:rFonts w:ascii="Times New Roman" w:hAnsi="Times New Roman" w:cs="Times New Roman"/>
          <w:sz w:val="24"/>
          <w:szCs w:val="24"/>
        </w:rPr>
        <w:t>.</w:t>
      </w:r>
    </w:p>
    <w:p w:rsidR="002209F5" w:rsidRPr="005B6CBD" w:rsidRDefault="000515B8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6. Начальник отдела по организации деятельности территориальной комиссии по делам несовершеннолетних и защите их прав при ад</w:t>
      </w:r>
      <w:r w:rsidR="00E6207E" w:rsidRPr="005B6CBD">
        <w:rPr>
          <w:rFonts w:ascii="Times New Roman" w:hAnsi="Times New Roman" w:cs="Times New Roman"/>
          <w:sz w:val="24"/>
          <w:szCs w:val="24"/>
        </w:rPr>
        <w:t>министрации города Покачи.</w:t>
      </w:r>
    </w:p>
    <w:p w:rsidR="00EB5EF0" w:rsidRPr="005B6CBD" w:rsidRDefault="00EB5EF0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7. Эксперт-консультант управления по социальным вопро</w:t>
      </w:r>
      <w:r w:rsidR="00A66A92" w:rsidRPr="005B6CBD">
        <w:rPr>
          <w:rFonts w:ascii="Times New Roman" w:hAnsi="Times New Roman" w:cs="Times New Roman"/>
          <w:sz w:val="24"/>
          <w:szCs w:val="24"/>
        </w:rPr>
        <w:t>сам администрации города Покач</w:t>
      </w:r>
      <w:r w:rsidR="00E6207E" w:rsidRPr="005B6CBD">
        <w:rPr>
          <w:rFonts w:ascii="Times New Roman" w:hAnsi="Times New Roman" w:cs="Times New Roman"/>
          <w:sz w:val="24"/>
          <w:szCs w:val="24"/>
        </w:rPr>
        <w:t>и.</w:t>
      </w:r>
    </w:p>
    <w:p w:rsidR="000515B8" w:rsidRPr="005B6CBD" w:rsidRDefault="00A66A92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8</w:t>
      </w:r>
      <w:r w:rsidR="000515B8" w:rsidRPr="005B6CBD">
        <w:rPr>
          <w:rFonts w:ascii="Times New Roman" w:hAnsi="Times New Roman" w:cs="Times New Roman"/>
          <w:sz w:val="24"/>
          <w:szCs w:val="24"/>
        </w:rPr>
        <w:t>. Старший инспектор (по делам несовершеннолетних) отдела участковых уполномоченных полиции и по делам несовершеннолетних ОМВД России по ГО</w:t>
      </w:r>
      <w:r w:rsidR="00E6207E" w:rsidRPr="005B6CBD">
        <w:rPr>
          <w:rFonts w:ascii="Times New Roman" w:hAnsi="Times New Roman" w:cs="Times New Roman"/>
          <w:sz w:val="24"/>
          <w:szCs w:val="24"/>
        </w:rPr>
        <w:t xml:space="preserve"> город Покачи (по согласованию).</w:t>
      </w:r>
    </w:p>
    <w:p w:rsidR="000515B8" w:rsidRPr="005B6CBD" w:rsidRDefault="00A66A92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B6CBD">
        <w:rPr>
          <w:rFonts w:ascii="Times New Roman" w:hAnsi="Times New Roman" w:cs="Times New Roman"/>
          <w:sz w:val="24"/>
          <w:szCs w:val="24"/>
        </w:rPr>
        <w:t>9</w:t>
      </w:r>
      <w:r w:rsidR="000515B8" w:rsidRPr="005B6CBD">
        <w:rPr>
          <w:rFonts w:ascii="Times New Roman" w:hAnsi="Times New Roman" w:cs="Times New Roman"/>
          <w:sz w:val="24"/>
          <w:szCs w:val="24"/>
        </w:rPr>
        <w:t>. Заведующий детской поликлиникой, врач-педиа</w:t>
      </w:r>
      <w:r w:rsidR="005A0418">
        <w:rPr>
          <w:rFonts w:ascii="Times New Roman" w:hAnsi="Times New Roman" w:cs="Times New Roman"/>
          <w:sz w:val="24"/>
          <w:szCs w:val="24"/>
        </w:rPr>
        <w:t>тр бюджетного учреждения «Покаче</w:t>
      </w:r>
      <w:r w:rsidR="000515B8" w:rsidRPr="005B6CBD">
        <w:rPr>
          <w:rFonts w:ascii="Times New Roman" w:hAnsi="Times New Roman" w:cs="Times New Roman"/>
          <w:sz w:val="24"/>
          <w:szCs w:val="24"/>
        </w:rPr>
        <w:t>вская городская больница» (по согласованию).</w:t>
      </w:r>
    </w:p>
    <w:p w:rsidR="00C075F9" w:rsidRPr="005B6CBD" w:rsidRDefault="00C075F9" w:rsidP="005B6CBD">
      <w:pPr>
        <w:pStyle w:val="ac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B4BAC" w:rsidRPr="005B6CBD" w:rsidRDefault="006B4BAC" w:rsidP="005B6CBD">
      <w:pPr>
        <w:pStyle w:val="ac"/>
        <w:ind w:firstLine="5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sectPr w:rsidR="006B4BAC" w:rsidRPr="005B6CBD" w:rsidSect="00E6207E">
      <w:footerReference w:type="default" r:id="rId11"/>
      <w:pgSz w:w="11906" w:h="16838"/>
      <w:pgMar w:top="567" w:right="1134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95" w:rsidRDefault="004C6D95" w:rsidP="00356CF0">
      <w:pPr>
        <w:spacing w:after="0" w:line="240" w:lineRule="auto"/>
      </w:pPr>
      <w:r>
        <w:separator/>
      </w:r>
    </w:p>
  </w:endnote>
  <w:endnote w:type="continuationSeparator" w:id="0">
    <w:p w:rsidR="004C6D95" w:rsidRDefault="004C6D95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5B6CBD" w:rsidRDefault="005B6C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6CBD" w:rsidRDefault="005B6C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95" w:rsidRDefault="004C6D95" w:rsidP="00356CF0">
      <w:pPr>
        <w:spacing w:after="0" w:line="240" w:lineRule="auto"/>
      </w:pPr>
      <w:r>
        <w:separator/>
      </w:r>
    </w:p>
  </w:footnote>
  <w:footnote w:type="continuationSeparator" w:id="0">
    <w:p w:rsidR="004C6D95" w:rsidRDefault="004C6D95" w:rsidP="0035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F3948"/>
    <w:multiLevelType w:val="hybridMultilevel"/>
    <w:tmpl w:val="B4049720"/>
    <w:lvl w:ilvl="0" w:tplc="0D3AD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51C67"/>
    <w:multiLevelType w:val="hybridMultilevel"/>
    <w:tmpl w:val="F3387522"/>
    <w:lvl w:ilvl="0" w:tplc="5EF0B6D8">
      <w:start w:val="1"/>
      <w:numFmt w:val="decimal"/>
      <w:lvlText w:val="%1."/>
      <w:lvlJc w:val="left"/>
      <w:pPr>
        <w:ind w:left="13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02CA4"/>
    <w:rsid w:val="0000303F"/>
    <w:rsid w:val="00006147"/>
    <w:rsid w:val="00007988"/>
    <w:rsid w:val="00012886"/>
    <w:rsid w:val="00020356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31C3"/>
    <w:rsid w:val="00043D37"/>
    <w:rsid w:val="000441F8"/>
    <w:rsid w:val="00047AEC"/>
    <w:rsid w:val="00051231"/>
    <w:rsid w:val="000515B8"/>
    <w:rsid w:val="000607DB"/>
    <w:rsid w:val="00063BCF"/>
    <w:rsid w:val="00064E54"/>
    <w:rsid w:val="00066606"/>
    <w:rsid w:val="000703CB"/>
    <w:rsid w:val="00070E6A"/>
    <w:rsid w:val="0007258A"/>
    <w:rsid w:val="000744A9"/>
    <w:rsid w:val="00074741"/>
    <w:rsid w:val="000748C7"/>
    <w:rsid w:val="0008159B"/>
    <w:rsid w:val="00082F5C"/>
    <w:rsid w:val="00084A29"/>
    <w:rsid w:val="00085129"/>
    <w:rsid w:val="00085773"/>
    <w:rsid w:val="00090AD8"/>
    <w:rsid w:val="000914D5"/>
    <w:rsid w:val="00094CCA"/>
    <w:rsid w:val="000953BD"/>
    <w:rsid w:val="000961C3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918"/>
    <w:rsid w:val="000D2E3E"/>
    <w:rsid w:val="000D3037"/>
    <w:rsid w:val="000D525C"/>
    <w:rsid w:val="000D7BDF"/>
    <w:rsid w:val="000E03A4"/>
    <w:rsid w:val="000E1B14"/>
    <w:rsid w:val="000E636E"/>
    <w:rsid w:val="000E73F9"/>
    <w:rsid w:val="000F56B8"/>
    <w:rsid w:val="000F58BD"/>
    <w:rsid w:val="000F7553"/>
    <w:rsid w:val="000F7D12"/>
    <w:rsid w:val="00101421"/>
    <w:rsid w:val="00101B8C"/>
    <w:rsid w:val="00102282"/>
    <w:rsid w:val="001022FC"/>
    <w:rsid w:val="001038BC"/>
    <w:rsid w:val="00106550"/>
    <w:rsid w:val="001075A8"/>
    <w:rsid w:val="001146A3"/>
    <w:rsid w:val="00114827"/>
    <w:rsid w:val="00116B71"/>
    <w:rsid w:val="00121F2E"/>
    <w:rsid w:val="0012335D"/>
    <w:rsid w:val="00123B85"/>
    <w:rsid w:val="00127EF0"/>
    <w:rsid w:val="0013045B"/>
    <w:rsid w:val="0013083F"/>
    <w:rsid w:val="00132461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7036F"/>
    <w:rsid w:val="001868C7"/>
    <w:rsid w:val="00187B18"/>
    <w:rsid w:val="0019090B"/>
    <w:rsid w:val="00192EBC"/>
    <w:rsid w:val="001963B3"/>
    <w:rsid w:val="00197B50"/>
    <w:rsid w:val="001A0997"/>
    <w:rsid w:val="001A24EB"/>
    <w:rsid w:val="001A26AC"/>
    <w:rsid w:val="001A615A"/>
    <w:rsid w:val="001A7735"/>
    <w:rsid w:val="001B1828"/>
    <w:rsid w:val="001B18F6"/>
    <w:rsid w:val="001B329B"/>
    <w:rsid w:val="001B40F4"/>
    <w:rsid w:val="001B4B6B"/>
    <w:rsid w:val="001B5BCA"/>
    <w:rsid w:val="001B5C6C"/>
    <w:rsid w:val="001B6258"/>
    <w:rsid w:val="001B7213"/>
    <w:rsid w:val="001C0F6A"/>
    <w:rsid w:val="001C15B7"/>
    <w:rsid w:val="001C1710"/>
    <w:rsid w:val="001C1711"/>
    <w:rsid w:val="001C1B7E"/>
    <w:rsid w:val="001C4153"/>
    <w:rsid w:val="001D0F75"/>
    <w:rsid w:val="001D1117"/>
    <w:rsid w:val="001D337A"/>
    <w:rsid w:val="001D4461"/>
    <w:rsid w:val="001D6FB1"/>
    <w:rsid w:val="001E2915"/>
    <w:rsid w:val="001E3290"/>
    <w:rsid w:val="001E4299"/>
    <w:rsid w:val="001E72CC"/>
    <w:rsid w:val="001F1EE6"/>
    <w:rsid w:val="001F3921"/>
    <w:rsid w:val="001F7DE2"/>
    <w:rsid w:val="001F7E17"/>
    <w:rsid w:val="00200A44"/>
    <w:rsid w:val="002018DC"/>
    <w:rsid w:val="002018E0"/>
    <w:rsid w:val="00202581"/>
    <w:rsid w:val="002047AF"/>
    <w:rsid w:val="00204D12"/>
    <w:rsid w:val="002077C1"/>
    <w:rsid w:val="00207EF1"/>
    <w:rsid w:val="00212C01"/>
    <w:rsid w:val="002147E5"/>
    <w:rsid w:val="00216AEA"/>
    <w:rsid w:val="00216B2C"/>
    <w:rsid w:val="002205D8"/>
    <w:rsid w:val="002209F5"/>
    <w:rsid w:val="00221465"/>
    <w:rsid w:val="002228A6"/>
    <w:rsid w:val="00222E7C"/>
    <w:rsid w:val="002253F0"/>
    <w:rsid w:val="00226CAB"/>
    <w:rsid w:val="00244311"/>
    <w:rsid w:val="00245F34"/>
    <w:rsid w:val="00246387"/>
    <w:rsid w:val="00247494"/>
    <w:rsid w:val="002477BD"/>
    <w:rsid w:val="0025391E"/>
    <w:rsid w:val="002573AB"/>
    <w:rsid w:val="002574DE"/>
    <w:rsid w:val="00265BCC"/>
    <w:rsid w:val="00266EF4"/>
    <w:rsid w:val="00267783"/>
    <w:rsid w:val="0027065C"/>
    <w:rsid w:val="0027399D"/>
    <w:rsid w:val="00276B5A"/>
    <w:rsid w:val="00277D3D"/>
    <w:rsid w:val="00280418"/>
    <w:rsid w:val="002833F9"/>
    <w:rsid w:val="00283962"/>
    <w:rsid w:val="002859FE"/>
    <w:rsid w:val="00294671"/>
    <w:rsid w:val="00296386"/>
    <w:rsid w:val="00296931"/>
    <w:rsid w:val="002A6FFE"/>
    <w:rsid w:val="002A7365"/>
    <w:rsid w:val="002B005B"/>
    <w:rsid w:val="002B4CDD"/>
    <w:rsid w:val="002B6DC0"/>
    <w:rsid w:val="002B7B8A"/>
    <w:rsid w:val="002C004F"/>
    <w:rsid w:val="002C1A8B"/>
    <w:rsid w:val="002C2FB1"/>
    <w:rsid w:val="002E4205"/>
    <w:rsid w:val="002E4C5B"/>
    <w:rsid w:val="002E6D83"/>
    <w:rsid w:val="002F0E31"/>
    <w:rsid w:val="002F24C3"/>
    <w:rsid w:val="002F5599"/>
    <w:rsid w:val="002F59FD"/>
    <w:rsid w:val="00300174"/>
    <w:rsid w:val="00302721"/>
    <w:rsid w:val="00302A9F"/>
    <w:rsid w:val="00304470"/>
    <w:rsid w:val="0030657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4D6B"/>
    <w:rsid w:val="0032789B"/>
    <w:rsid w:val="00330A06"/>
    <w:rsid w:val="00334A2E"/>
    <w:rsid w:val="003360D6"/>
    <w:rsid w:val="00336F89"/>
    <w:rsid w:val="00337115"/>
    <w:rsid w:val="003373B8"/>
    <w:rsid w:val="003407BB"/>
    <w:rsid w:val="003422A0"/>
    <w:rsid w:val="0034396C"/>
    <w:rsid w:val="00343B05"/>
    <w:rsid w:val="00344FC9"/>
    <w:rsid w:val="00345BFB"/>
    <w:rsid w:val="0034648C"/>
    <w:rsid w:val="00347977"/>
    <w:rsid w:val="0035010C"/>
    <w:rsid w:val="00351F16"/>
    <w:rsid w:val="00352574"/>
    <w:rsid w:val="0035684B"/>
    <w:rsid w:val="00356CF0"/>
    <w:rsid w:val="003624F3"/>
    <w:rsid w:val="0036441B"/>
    <w:rsid w:val="003740A4"/>
    <w:rsid w:val="003740EA"/>
    <w:rsid w:val="00374273"/>
    <w:rsid w:val="003750DC"/>
    <w:rsid w:val="00377D05"/>
    <w:rsid w:val="00380ACE"/>
    <w:rsid w:val="0038172B"/>
    <w:rsid w:val="00382663"/>
    <w:rsid w:val="00383B3B"/>
    <w:rsid w:val="0038400D"/>
    <w:rsid w:val="003869BD"/>
    <w:rsid w:val="0039060E"/>
    <w:rsid w:val="003926E5"/>
    <w:rsid w:val="00395E6C"/>
    <w:rsid w:val="003A1074"/>
    <w:rsid w:val="003A2CF7"/>
    <w:rsid w:val="003A3383"/>
    <w:rsid w:val="003A358D"/>
    <w:rsid w:val="003A464F"/>
    <w:rsid w:val="003A48B6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6695"/>
    <w:rsid w:val="003D2876"/>
    <w:rsid w:val="003D385D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2492"/>
    <w:rsid w:val="004438E2"/>
    <w:rsid w:val="00443B75"/>
    <w:rsid w:val="00450412"/>
    <w:rsid w:val="00455644"/>
    <w:rsid w:val="0045639F"/>
    <w:rsid w:val="00456545"/>
    <w:rsid w:val="0045721F"/>
    <w:rsid w:val="00460813"/>
    <w:rsid w:val="00460CA7"/>
    <w:rsid w:val="00460CC8"/>
    <w:rsid w:val="004701AE"/>
    <w:rsid w:val="00471FAD"/>
    <w:rsid w:val="00473688"/>
    <w:rsid w:val="0047391A"/>
    <w:rsid w:val="00474796"/>
    <w:rsid w:val="00475097"/>
    <w:rsid w:val="00480040"/>
    <w:rsid w:val="004824DE"/>
    <w:rsid w:val="0048277F"/>
    <w:rsid w:val="00492284"/>
    <w:rsid w:val="0049334E"/>
    <w:rsid w:val="00493B9E"/>
    <w:rsid w:val="00494EE0"/>
    <w:rsid w:val="004A2564"/>
    <w:rsid w:val="004A3484"/>
    <w:rsid w:val="004A6C92"/>
    <w:rsid w:val="004B035A"/>
    <w:rsid w:val="004B1ED3"/>
    <w:rsid w:val="004B1FC5"/>
    <w:rsid w:val="004B4ED8"/>
    <w:rsid w:val="004C5C66"/>
    <w:rsid w:val="004C6165"/>
    <w:rsid w:val="004C6D95"/>
    <w:rsid w:val="004D2336"/>
    <w:rsid w:val="004D35AF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1178"/>
    <w:rsid w:val="004F487C"/>
    <w:rsid w:val="004F7AC8"/>
    <w:rsid w:val="00500F49"/>
    <w:rsid w:val="005023CF"/>
    <w:rsid w:val="005037CC"/>
    <w:rsid w:val="005055D9"/>
    <w:rsid w:val="00505BFF"/>
    <w:rsid w:val="00507526"/>
    <w:rsid w:val="0050771D"/>
    <w:rsid w:val="0051048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275CD"/>
    <w:rsid w:val="00530335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18CC"/>
    <w:rsid w:val="00553155"/>
    <w:rsid w:val="0055360E"/>
    <w:rsid w:val="00560898"/>
    <w:rsid w:val="00563456"/>
    <w:rsid w:val="00572BE9"/>
    <w:rsid w:val="00572E8F"/>
    <w:rsid w:val="00580928"/>
    <w:rsid w:val="00580C32"/>
    <w:rsid w:val="005819F4"/>
    <w:rsid w:val="00581FEB"/>
    <w:rsid w:val="00582B5B"/>
    <w:rsid w:val="005912EF"/>
    <w:rsid w:val="00591B26"/>
    <w:rsid w:val="005970F3"/>
    <w:rsid w:val="005973C7"/>
    <w:rsid w:val="00597F65"/>
    <w:rsid w:val="005A0393"/>
    <w:rsid w:val="005A0418"/>
    <w:rsid w:val="005A23B3"/>
    <w:rsid w:val="005A73AB"/>
    <w:rsid w:val="005A7E60"/>
    <w:rsid w:val="005B4237"/>
    <w:rsid w:val="005B5A1F"/>
    <w:rsid w:val="005B5C91"/>
    <w:rsid w:val="005B6CBD"/>
    <w:rsid w:val="005C0E94"/>
    <w:rsid w:val="005C36A5"/>
    <w:rsid w:val="005C6333"/>
    <w:rsid w:val="005C68F3"/>
    <w:rsid w:val="005D351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15F6"/>
    <w:rsid w:val="005F7D3E"/>
    <w:rsid w:val="006016FC"/>
    <w:rsid w:val="0060178A"/>
    <w:rsid w:val="00601F48"/>
    <w:rsid w:val="00602219"/>
    <w:rsid w:val="006025BD"/>
    <w:rsid w:val="00606844"/>
    <w:rsid w:val="0061187D"/>
    <w:rsid w:val="00613C98"/>
    <w:rsid w:val="006171C4"/>
    <w:rsid w:val="006176F9"/>
    <w:rsid w:val="00617952"/>
    <w:rsid w:val="00620818"/>
    <w:rsid w:val="00620A4D"/>
    <w:rsid w:val="00623AE8"/>
    <w:rsid w:val="0062408B"/>
    <w:rsid w:val="00625CCB"/>
    <w:rsid w:val="006269E3"/>
    <w:rsid w:val="006312E9"/>
    <w:rsid w:val="00631F36"/>
    <w:rsid w:val="00633481"/>
    <w:rsid w:val="006339B6"/>
    <w:rsid w:val="00634215"/>
    <w:rsid w:val="00635071"/>
    <w:rsid w:val="00635149"/>
    <w:rsid w:val="00637D94"/>
    <w:rsid w:val="0064211F"/>
    <w:rsid w:val="00642895"/>
    <w:rsid w:val="0064557A"/>
    <w:rsid w:val="00651017"/>
    <w:rsid w:val="0065419D"/>
    <w:rsid w:val="00654D57"/>
    <w:rsid w:val="0065552C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6198"/>
    <w:rsid w:val="00680BBA"/>
    <w:rsid w:val="00682715"/>
    <w:rsid w:val="00683478"/>
    <w:rsid w:val="00683BEF"/>
    <w:rsid w:val="00691D60"/>
    <w:rsid w:val="00695B5E"/>
    <w:rsid w:val="00695D65"/>
    <w:rsid w:val="00695EEA"/>
    <w:rsid w:val="0069758B"/>
    <w:rsid w:val="006977E2"/>
    <w:rsid w:val="006A0E1A"/>
    <w:rsid w:val="006A16A4"/>
    <w:rsid w:val="006A1D87"/>
    <w:rsid w:val="006A2AB4"/>
    <w:rsid w:val="006A2FF7"/>
    <w:rsid w:val="006A564C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2410"/>
    <w:rsid w:val="006D3A94"/>
    <w:rsid w:val="006D5ADE"/>
    <w:rsid w:val="006D793C"/>
    <w:rsid w:val="006E4FC7"/>
    <w:rsid w:val="006E6EE7"/>
    <w:rsid w:val="006F1BB7"/>
    <w:rsid w:val="006F1DFB"/>
    <w:rsid w:val="006F334D"/>
    <w:rsid w:val="006F636D"/>
    <w:rsid w:val="0070071D"/>
    <w:rsid w:val="007021FE"/>
    <w:rsid w:val="00702575"/>
    <w:rsid w:val="00702DD0"/>
    <w:rsid w:val="00714BD3"/>
    <w:rsid w:val="00715D0C"/>
    <w:rsid w:val="00716055"/>
    <w:rsid w:val="00717136"/>
    <w:rsid w:val="007231D4"/>
    <w:rsid w:val="00724110"/>
    <w:rsid w:val="00727F91"/>
    <w:rsid w:val="00731FA1"/>
    <w:rsid w:val="007325CA"/>
    <w:rsid w:val="0073411C"/>
    <w:rsid w:val="007360B8"/>
    <w:rsid w:val="00737AD7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48D5"/>
    <w:rsid w:val="00797E97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1B59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D5586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2638"/>
    <w:rsid w:val="00806389"/>
    <w:rsid w:val="008071A4"/>
    <w:rsid w:val="00813C12"/>
    <w:rsid w:val="00813ED7"/>
    <w:rsid w:val="0081548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35CC"/>
    <w:rsid w:val="008539D7"/>
    <w:rsid w:val="008545CA"/>
    <w:rsid w:val="00856935"/>
    <w:rsid w:val="0085787A"/>
    <w:rsid w:val="0086022D"/>
    <w:rsid w:val="00862135"/>
    <w:rsid w:val="00862714"/>
    <w:rsid w:val="008628A6"/>
    <w:rsid w:val="0086331C"/>
    <w:rsid w:val="00864B7B"/>
    <w:rsid w:val="008655AC"/>
    <w:rsid w:val="0086632B"/>
    <w:rsid w:val="008707D3"/>
    <w:rsid w:val="00871C59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3E17"/>
    <w:rsid w:val="00896DE6"/>
    <w:rsid w:val="0089771F"/>
    <w:rsid w:val="008A1A83"/>
    <w:rsid w:val="008A3C6B"/>
    <w:rsid w:val="008B091D"/>
    <w:rsid w:val="008B2D19"/>
    <w:rsid w:val="008B41FD"/>
    <w:rsid w:val="008B4DD0"/>
    <w:rsid w:val="008B5064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32DC"/>
    <w:rsid w:val="008E4079"/>
    <w:rsid w:val="008E572D"/>
    <w:rsid w:val="008E65FD"/>
    <w:rsid w:val="008E74A8"/>
    <w:rsid w:val="008F0A8A"/>
    <w:rsid w:val="008F0DD4"/>
    <w:rsid w:val="008F3367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59D"/>
    <w:rsid w:val="00924B06"/>
    <w:rsid w:val="0092670B"/>
    <w:rsid w:val="00930232"/>
    <w:rsid w:val="009302E7"/>
    <w:rsid w:val="00930481"/>
    <w:rsid w:val="0093346E"/>
    <w:rsid w:val="00934278"/>
    <w:rsid w:val="009344AE"/>
    <w:rsid w:val="009373D6"/>
    <w:rsid w:val="009375CF"/>
    <w:rsid w:val="00941378"/>
    <w:rsid w:val="009506A4"/>
    <w:rsid w:val="00951A76"/>
    <w:rsid w:val="00953912"/>
    <w:rsid w:val="00956783"/>
    <w:rsid w:val="00957656"/>
    <w:rsid w:val="00961ED0"/>
    <w:rsid w:val="00962C24"/>
    <w:rsid w:val="00963234"/>
    <w:rsid w:val="009632F3"/>
    <w:rsid w:val="00963B4B"/>
    <w:rsid w:val="00966BB0"/>
    <w:rsid w:val="009722AE"/>
    <w:rsid w:val="009739F0"/>
    <w:rsid w:val="00974410"/>
    <w:rsid w:val="009805A7"/>
    <w:rsid w:val="00981C69"/>
    <w:rsid w:val="00983892"/>
    <w:rsid w:val="0098489E"/>
    <w:rsid w:val="00986576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5892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14B90"/>
    <w:rsid w:val="00A20670"/>
    <w:rsid w:val="00A211C0"/>
    <w:rsid w:val="00A21495"/>
    <w:rsid w:val="00A22AD9"/>
    <w:rsid w:val="00A2370A"/>
    <w:rsid w:val="00A25604"/>
    <w:rsid w:val="00A260F1"/>
    <w:rsid w:val="00A27DFA"/>
    <w:rsid w:val="00A30108"/>
    <w:rsid w:val="00A33ACD"/>
    <w:rsid w:val="00A36320"/>
    <w:rsid w:val="00A40BDB"/>
    <w:rsid w:val="00A411D9"/>
    <w:rsid w:val="00A41D71"/>
    <w:rsid w:val="00A447E0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2B9"/>
    <w:rsid w:val="00A648AA"/>
    <w:rsid w:val="00A6591B"/>
    <w:rsid w:val="00A66A92"/>
    <w:rsid w:val="00A71108"/>
    <w:rsid w:val="00A72C1E"/>
    <w:rsid w:val="00A72EB1"/>
    <w:rsid w:val="00A73A28"/>
    <w:rsid w:val="00A76F7E"/>
    <w:rsid w:val="00A81E24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6D1"/>
    <w:rsid w:val="00AB358D"/>
    <w:rsid w:val="00AB3AD5"/>
    <w:rsid w:val="00AB46C8"/>
    <w:rsid w:val="00AB55D1"/>
    <w:rsid w:val="00AC1E2B"/>
    <w:rsid w:val="00AC58D9"/>
    <w:rsid w:val="00AC5AFA"/>
    <w:rsid w:val="00AC6103"/>
    <w:rsid w:val="00AC6707"/>
    <w:rsid w:val="00AD2A03"/>
    <w:rsid w:val="00AD6D28"/>
    <w:rsid w:val="00AD72A7"/>
    <w:rsid w:val="00AE0A91"/>
    <w:rsid w:val="00AE2918"/>
    <w:rsid w:val="00AE3E12"/>
    <w:rsid w:val="00AE402A"/>
    <w:rsid w:val="00AE5305"/>
    <w:rsid w:val="00AE731C"/>
    <w:rsid w:val="00AF1475"/>
    <w:rsid w:val="00AF1AF6"/>
    <w:rsid w:val="00AF485B"/>
    <w:rsid w:val="00AF5937"/>
    <w:rsid w:val="00B002AA"/>
    <w:rsid w:val="00B00702"/>
    <w:rsid w:val="00B02FC6"/>
    <w:rsid w:val="00B036C0"/>
    <w:rsid w:val="00B052FE"/>
    <w:rsid w:val="00B063ED"/>
    <w:rsid w:val="00B06C66"/>
    <w:rsid w:val="00B11425"/>
    <w:rsid w:val="00B12679"/>
    <w:rsid w:val="00B151F6"/>
    <w:rsid w:val="00B15BBA"/>
    <w:rsid w:val="00B15DF8"/>
    <w:rsid w:val="00B15FF4"/>
    <w:rsid w:val="00B16933"/>
    <w:rsid w:val="00B16A95"/>
    <w:rsid w:val="00B22B57"/>
    <w:rsid w:val="00B24EA3"/>
    <w:rsid w:val="00B25E63"/>
    <w:rsid w:val="00B262AC"/>
    <w:rsid w:val="00B30335"/>
    <w:rsid w:val="00B30433"/>
    <w:rsid w:val="00B34352"/>
    <w:rsid w:val="00B360EA"/>
    <w:rsid w:val="00B40FED"/>
    <w:rsid w:val="00B41862"/>
    <w:rsid w:val="00B5283E"/>
    <w:rsid w:val="00B52CE7"/>
    <w:rsid w:val="00B53385"/>
    <w:rsid w:val="00B53C20"/>
    <w:rsid w:val="00B54810"/>
    <w:rsid w:val="00B55495"/>
    <w:rsid w:val="00B57D66"/>
    <w:rsid w:val="00B6003E"/>
    <w:rsid w:val="00B62B7C"/>
    <w:rsid w:val="00B636BA"/>
    <w:rsid w:val="00B63885"/>
    <w:rsid w:val="00B64B5E"/>
    <w:rsid w:val="00B64C57"/>
    <w:rsid w:val="00B64D67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7B3B"/>
    <w:rsid w:val="00B87C53"/>
    <w:rsid w:val="00B91EA6"/>
    <w:rsid w:val="00B92467"/>
    <w:rsid w:val="00B92470"/>
    <w:rsid w:val="00B952F2"/>
    <w:rsid w:val="00BA2C61"/>
    <w:rsid w:val="00BA41AC"/>
    <w:rsid w:val="00BA4CD0"/>
    <w:rsid w:val="00BA5972"/>
    <w:rsid w:val="00BA60F0"/>
    <w:rsid w:val="00BA6BB9"/>
    <w:rsid w:val="00BB1886"/>
    <w:rsid w:val="00BB5C40"/>
    <w:rsid w:val="00BB640B"/>
    <w:rsid w:val="00BB6891"/>
    <w:rsid w:val="00BB78B0"/>
    <w:rsid w:val="00BC334E"/>
    <w:rsid w:val="00BC4C9F"/>
    <w:rsid w:val="00BC5839"/>
    <w:rsid w:val="00BC7155"/>
    <w:rsid w:val="00BD0064"/>
    <w:rsid w:val="00BD5034"/>
    <w:rsid w:val="00BE11AF"/>
    <w:rsid w:val="00BE2275"/>
    <w:rsid w:val="00BE3825"/>
    <w:rsid w:val="00BE72CE"/>
    <w:rsid w:val="00BE78BF"/>
    <w:rsid w:val="00BE7CAA"/>
    <w:rsid w:val="00BF2400"/>
    <w:rsid w:val="00C02EDC"/>
    <w:rsid w:val="00C06615"/>
    <w:rsid w:val="00C075F9"/>
    <w:rsid w:val="00C076CB"/>
    <w:rsid w:val="00C10BD0"/>
    <w:rsid w:val="00C112FE"/>
    <w:rsid w:val="00C14947"/>
    <w:rsid w:val="00C14B51"/>
    <w:rsid w:val="00C15104"/>
    <w:rsid w:val="00C20363"/>
    <w:rsid w:val="00C2039E"/>
    <w:rsid w:val="00C27B42"/>
    <w:rsid w:val="00C27F79"/>
    <w:rsid w:val="00C31696"/>
    <w:rsid w:val="00C372FF"/>
    <w:rsid w:val="00C37CF2"/>
    <w:rsid w:val="00C37FE3"/>
    <w:rsid w:val="00C43634"/>
    <w:rsid w:val="00C5000E"/>
    <w:rsid w:val="00C52952"/>
    <w:rsid w:val="00C52EF1"/>
    <w:rsid w:val="00C55C24"/>
    <w:rsid w:val="00C56E7C"/>
    <w:rsid w:val="00C62204"/>
    <w:rsid w:val="00C63BAC"/>
    <w:rsid w:val="00C64214"/>
    <w:rsid w:val="00C6538E"/>
    <w:rsid w:val="00C65E71"/>
    <w:rsid w:val="00C66E6F"/>
    <w:rsid w:val="00C725F6"/>
    <w:rsid w:val="00C74400"/>
    <w:rsid w:val="00C754A9"/>
    <w:rsid w:val="00C75B19"/>
    <w:rsid w:val="00C75CED"/>
    <w:rsid w:val="00C75F43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487E"/>
    <w:rsid w:val="00CC5F3B"/>
    <w:rsid w:val="00CC7CCA"/>
    <w:rsid w:val="00CD0A93"/>
    <w:rsid w:val="00CD1711"/>
    <w:rsid w:val="00CD3629"/>
    <w:rsid w:val="00CD38EE"/>
    <w:rsid w:val="00CD53E9"/>
    <w:rsid w:val="00CD5D2A"/>
    <w:rsid w:val="00CD7208"/>
    <w:rsid w:val="00CE1E12"/>
    <w:rsid w:val="00CE2C23"/>
    <w:rsid w:val="00CE2FD8"/>
    <w:rsid w:val="00CE4823"/>
    <w:rsid w:val="00CE59FA"/>
    <w:rsid w:val="00CE6090"/>
    <w:rsid w:val="00CE7A8B"/>
    <w:rsid w:val="00CE7C98"/>
    <w:rsid w:val="00CE7CC9"/>
    <w:rsid w:val="00CF0D96"/>
    <w:rsid w:val="00CF1D48"/>
    <w:rsid w:val="00CF4B39"/>
    <w:rsid w:val="00CF7DFF"/>
    <w:rsid w:val="00D002DB"/>
    <w:rsid w:val="00D00587"/>
    <w:rsid w:val="00D068B5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65E2"/>
    <w:rsid w:val="00D42C69"/>
    <w:rsid w:val="00D45A0E"/>
    <w:rsid w:val="00D45FC8"/>
    <w:rsid w:val="00D464C4"/>
    <w:rsid w:val="00D464D6"/>
    <w:rsid w:val="00D55155"/>
    <w:rsid w:val="00D60876"/>
    <w:rsid w:val="00D6428B"/>
    <w:rsid w:val="00D65966"/>
    <w:rsid w:val="00D65DB2"/>
    <w:rsid w:val="00D749A0"/>
    <w:rsid w:val="00D753F7"/>
    <w:rsid w:val="00D764D0"/>
    <w:rsid w:val="00D820A7"/>
    <w:rsid w:val="00D83E78"/>
    <w:rsid w:val="00D879D2"/>
    <w:rsid w:val="00D901A9"/>
    <w:rsid w:val="00D90956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16E3"/>
    <w:rsid w:val="00DE3D3F"/>
    <w:rsid w:val="00DE4C01"/>
    <w:rsid w:val="00DE597B"/>
    <w:rsid w:val="00DE5B29"/>
    <w:rsid w:val="00DE78E7"/>
    <w:rsid w:val="00DF0024"/>
    <w:rsid w:val="00DF283F"/>
    <w:rsid w:val="00E050D0"/>
    <w:rsid w:val="00E06CE9"/>
    <w:rsid w:val="00E107C9"/>
    <w:rsid w:val="00E10944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207E"/>
    <w:rsid w:val="00E64CBC"/>
    <w:rsid w:val="00E66BC8"/>
    <w:rsid w:val="00E71D6F"/>
    <w:rsid w:val="00E73910"/>
    <w:rsid w:val="00E74C8B"/>
    <w:rsid w:val="00E75079"/>
    <w:rsid w:val="00E765FE"/>
    <w:rsid w:val="00E77303"/>
    <w:rsid w:val="00E80A85"/>
    <w:rsid w:val="00E81D8A"/>
    <w:rsid w:val="00E8246B"/>
    <w:rsid w:val="00E836AA"/>
    <w:rsid w:val="00E847B8"/>
    <w:rsid w:val="00E85DA3"/>
    <w:rsid w:val="00E861C0"/>
    <w:rsid w:val="00E86FFD"/>
    <w:rsid w:val="00E92CB7"/>
    <w:rsid w:val="00E946E6"/>
    <w:rsid w:val="00E96BC2"/>
    <w:rsid w:val="00E96C97"/>
    <w:rsid w:val="00EA07F3"/>
    <w:rsid w:val="00EA2048"/>
    <w:rsid w:val="00EA3182"/>
    <w:rsid w:val="00EA34EA"/>
    <w:rsid w:val="00EA7994"/>
    <w:rsid w:val="00EB169B"/>
    <w:rsid w:val="00EB2F78"/>
    <w:rsid w:val="00EB5D9D"/>
    <w:rsid w:val="00EB5EF0"/>
    <w:rsid w:val="00EB6E51"/>
    <w:rsid w:val="00EC051F"/>
    <w:rsid w:val="00EC140E"/>
    <w:rsid w:val="00EC6AE2"/>
    <w:rsid w:val="00EC71B8"/>
    <w:rsid w:val="00ED0AD4"/>
    <w:rsid w:val="00ED266E"/>
    <w:rsid w:val="00ED3359"/>
    <w:rsid w:val="00ED4331"/>
    <w:rsid w:val="00ED57B4"/>
    <w:rsid w:val="00ED6079"/>
    <w:rsid w:val="00ED65ED"/>
    <w:rsid w:val="00ED7B39"/>
    <w:rsid w:val="00EE18F8"/>
    <w:rsid w:val="00EE3850"/>
    <w:rsid w:val="00EE3A7B"/>
    <w:rsid w:val="00EE454E"/>
    <w:rsid w:val="00EE461B"/>
    <w:rsid w:val="00EE7075"/>
    <w:rsid w:val="00EF288B"/>
    <w:rsid w:val="00EF2B97"/>
    <w:rsid w:val="00EF4767"/>
    <w:rsid w:val="00EF4A93"/>
    <w:rsid w:val="00EF66B0"/>
    <w:rsid w:val="00EF6891"/>
    <w:rsid w:val="00F01AFE"/>
    <w:rsid w:val="00F03865"/>
    <w:rsid w:val="00F03909"/>
    <w:rsid w:val="00F040D9"/>
    <w:rsid w:val="00F045D5"/>
    <w:rsid w:val="00F04744"/>
    <w:rsid w:val="00F05EB1"/>
    <w:rsid w:val="00F12FF5"/>
    <w:rsid w:val="00F13264"/>
    <w:rsid w:val="00F167E0"/>
    <w:rsid w:val="00F1791A"/>
    <w:rsid w:val="00F202DB"/>
    <w:rsid w:val="00F20854"/>
    <w:rsid w:val="00F22F8C"/>
    <w:rsid w:val="00F2442A"/>
    <w:rsid w:val="00F2510D"/>
    <w:rsid w:val="00F27229"/>
    <w:rsid w:val="00F31083"/>
    <w:rsid w:val="00F31270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60A1"/>
    <w:rsid w:val="00F472FF"/>
    <w:rsid w:val="00F507EA"/>
    <w:rsid w:val="00F5338F"/>
    <w:rsid w:val="00F5352D"/>
    <w:rsid w:val="00F55433"/>
    <w:rsid w:val="00F55B16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376C"/>
    <w:rsid w:val="00F73AF7"/>
    <w:rsid w:val="00F74206"/>
    <w:rsid w:val="00F743E1"/>
    <w:rsid w:val="00F74E65"/>
    <w:rsid w:val="00F762F6"/>
    <w:rsid w:val="00F77966"/>
    <w:rsid w:val="00F838E4"/>
    <w:rsid w:val="00F83926"/>
    <w:rsid w:val="00F84A43"/>
    <w:rsid w:val="00F85A90"/>
    <w:rsid w:val="00F86C14"/>
    <w:rsid w:val="00F90999"/>
    <w:rsid w:val="00F913A4"/>
    <w:rsid w:val="00F91F12"/>
    <w:rsid w:val="00F957D1"/>
    <w:rsid w:val="00FA119E"/>
    <w:rsid w:val="00FB0EC1"/>
    <w:rsid w:val="00FB1D4A"/>
    <w:rsid w:val="00FB41AA"/>
    <w:rsid w:val="00FB5788"/>
    <w:rsid w:val="00FB6798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C7C16"/>
    <w:rsid w:val="00FD0D98"/>
    <w:rsid w:val="00FD2518"/>
    <w:rsid w:val="00FD3488"/>
    <w:rsid w:val="00FD4C79"/>
    <w:rsid w:val="00FE0A05"/>
    <w:rsid w:val="00FE0A91"/>
    <w:rsid w:val="00FE1E9D"/>
    <w:rsid w:val="00FE331B"/>
    <w:rsid w:val="00FE6C0D"/>
    <w:rsid w:val="00FF1031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695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695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D1DE6C3054CA12E2C0249001D32486D36B1458F5E319BA74FAEC9CA62C754346JF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6E74-AE22-4EB4-A83A-231333C2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Чурина Людмила Викторовна</cp:lastModifiedBy>
  <cp:revision>22</cp:revision>
  <cp:lastPrinted>2015-06-15T11:59:00Z</cp:lastPrinted>
  <dcterms:created xsi:type="dcterms:W3CDTF">2015-04-23T07:13:00Z</dcterms:created>
  <dcterms:modified xsi:type="dcterms:W3CDTF">2015-06-16T05:28:00Z</dcterms:modified>
</cp:coreProperties>
</file>