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EB2655" w:rsidP="0040327B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AB5281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27.08.2015 </w:t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 w:rsidR="0040327B">
        <w:rPr>
          <w:i w:val="0"/>
          <w:sz w:val="28"/>
          <w:szCs w:val="28"/>
        </w:rPr>
        <w:t xml:space="preserve">              </w:t>
      </w:r>
      <w:r>
        <w:rPr>
          <w:i w:val="0"/>
          <w:sz w:val="28"/>
          <w:szCs w:val="28"/>
        </w:rPr>
        <w:t xml:space="preserve">         </w:t>
      </w:r>
      <w:r w:rsidR="004032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72</w:t>
      </w:r>
    </w:p>
    <w:p w:rsidR="00E9684E" w:rsidRPr="00E9684E" w:rsidRDefault="00E9684E" w:rsidP="00E9684E"/>
    <w:p w:rsidR="00E9684E" w:rsidRDefault="00180907" w:rsidP="00E9684E">
      <w:pPr>
        <w:pStyle w:val="ConsPlusTitle"/>
        <w:jc w:val="both"/>
        <w:outlineLvl w:val="0"/>
        <w:rPr>
          <w:sz w:val="28"/>
          <w:szCs w:val="28"/>
        </w:rPr>
      </w:pPr>
      <w:r w:rsidRPr="00DB6944">
        <w:rPr>
          <w:sz w:val="28"/>
          <w:szCs w:val="28"/>
        </w:rPr>
        <w:t xml:space="preserve">О </w:t>
      </w:r>
      <w:r w:rsidR="00E9684E">
        <w:rPr>
          <w:sz w:val="28"/>
          <w:szCs w:val="28"/>
        </w:rPr>
        <w:t xml:space="preserve">снятии с контроля решений </w:t>
      </w:r>
    </w:p>
    <w:p w:rsidR="00180907" w:rsidRPr="00DB6944" w:rsidRDefault="00E9684E" w:rsidP="00E9684E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Думы города Покачи</w:t>
      </w:r>
      <w:r w:rsidR="00240EF5">
        <w:rPr>
          <w:sz w:val="28"/>
          <w:szCs w:val="28"/>
        </w:rPr>
        <w:t xml:space="preserve"> пятого созыва</w:t>
      </w:r>
    </w:p>
    <w:p w:rsidR="00180907" w:rsidRPr="00DB6944" w:rsidRDefault="00180907" w:rsidP="0018090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180907" w:rsidRPr="00DB6944" w:rsidRDefault="00180907" w:rsidP="00180907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b/>
          <w:bCs/>
          <w:sz w:val="28"/>
          <w:szCs w:val="28"/>
        </w:rPr>
      </w:pPr>
    </w:p>
    <w:p w:rsidR="00E9684E" w:rsidRPr="00E9684E" w:rsidRDefault="00E9684E" w:rsidP="00E96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1B3">
        <w:rPr>
          <w:sz w:val="28"/>
          <w:szCs w:val="28"/>
        </w:rPr>
        <w:t xml:space="preserve">В соответствии со статьей </w:t>
      </w:r>
      <w:r w:rsidR="005C67AB">
        <w:rPr>
          <w:sz w:val="28"/>
          <w:szCs w:val="28"/>
        </w:rPr>
        <w:t>65</w:t>
      </w:r>
      <w:r w:rsidRPr="008601B3">
        <w:rPr>
          <w:sz w:val="28"/>
          <w:szCs w:val="28"/>
        </w:rPr>
        <w:t xml:space="preserve"> Регламента Думы города</w:t>
      </w:r>
      <w:r w:rsidR="00006EFD">
        <w:rPr>
          <w:sz w:val="28"/>
          <w:szCs w:val="28"/>
        </w:rPr>
        <w:t xml:space="preserve"> Покачи</w:t>
      </w:r>
      <w:r w:rsidRPr="008601B3">
        <w:rPr>
          <w:sz w:val="28"/>
          <w:szCs w:val="28"/>
        </w:rPr>
        <w:t>,</w:t>
      </w:r>
      <w:r w:rsidRPr="00E9684E">
        <w:rPr>
          <w:sz w:val="28"/>
          <w:szCs w:val="28"/>
        </w:rPr>
        <w:t xml:space="preserve"> утвержденного решением Думы города</w:t>
      </w:r>
      <w:r w:rsidR="005C67AB">
        <w:rPr>
          <w:sz w:val="28"/>
          <w:szCs w:val="28"/>
        </w:rPr>
        <w:t xml:space="preserve"> </w:t>
      </w:r>
      <w:r w:rsidR="00006EFD">
        <w:rPr>
          <w:sz w:val="28"/>
          <w:szCs w:val="28"/>
        </w:rPr>
        <w:t xml:space="preserve">Покачи </w:t>
      </w:r>
      <w:r w:rsidR="005C67AB">
        <w:rPr>
          <w:sz w:val="28"/>
          <w:szCs w:val="28"/>
        </w:rPr>
        <w:t>от 22.10.2010 № 84</w:t>
      </w:r>
      <w:r w:rsidRPr="00E9684E">
        <w:rPr>
          <w:sz w:val="28"/>
          <w:szCs w:val="28"/>
        </w:rPr>
        <w:t>, на основании информации о выполнении решений Д</w:t>
      </w:r>
      <w:r>
        <w:rPr>
          <w:sz w:val="28"/>
          <w:szCs w:val="28"/>
        </w:rPr>
        <w:t>умы города</w:t>
      </w:r>
      <w:r w:rsidR="00006EFD">
        <w:rPr>
          <w:sz w:val="28"/>
          <w:szCs w:val="28"/>
        </w:rPr>
        <w:t xml:space="preserve"> Покачи </w:t>
      </w:r>
      <w:r>
        <w:rPr>
          <w:sz w:val="28"/>
          <w:szCs w:val="28"/>
        </w:rPr>
        <w:t xml:space="preserve"> </w:t>
      </w:r>
      <w:r w:rsidR="00006EFD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r w:rsidR="00006EFD">
        <w:rPr>
          <w:sz w:val="28"/>
          <w:szCs w:val="28"/>
        </w:rPr>
        <w:t>,</w:t>
      </w:r>
      <w:r>
        <w:rPr>
          <w:sz w:val="28"/>
          <w:szCs w:val="28"/>
        </w:rPr>
        <w:t xml:space="preserve"> Дума города</w:t>
      </w:r>
    </w:p>
    <w:p w:rsidR="00180907" w:rsidRPr="00DB6944" w:rsidRDefault="00180907" w:rsidP="00180907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180907" w:rsidRDefault="00180907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  <w:r w:rsidRPr="00DB6944">
        <w:rPr>
          <w:b/>
          <w:bCs/>
          <w:sz w:val="28"/>
          <w:szCs w:val="28"/>
        </w:rPr>
        <w:t>РЕШИЛА:</w:t>
      </w:r>
    </w:p>
    <w:p w:rsidR="00E9684E" w:rsidRPr="00DB6944" w:rsidRDefault="00E9684E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</w:p>
    <w:p w:rsidR="00E9684E" w:rsidRPr="00E9684E" w:rsidRDefault="00DB32E2" w:rsidP="00E96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5F2">
        <w:rPr>
          <w:sz w:val="28"/>
          <w:szCs w:val="28"/>
        </w:rPr>
        <w:tab/>
        <w:t>1</w:t>
      </w:r>
      <w:r w:rsidRPr="00E9684E">
        <w:rPr>
          <w:b/>
          <w:sz w:val="28"/>
          <w:szCs w:val="28"/>
        </w:rPr>
        <w:t xml:space="preserve">. </w:t>
      </w:r>
      <w:r w:rsidR="00E9684E" w:rsidRPr="00E9684E">
        <w:rPr>
          <w:sz w:val="28"/>
          <w:szCs w:val="28"/>
        </w:rPr>
        <w:t xml:space="preserve">Снять с контроля решения Думы города </w:t>
      </w:r>
      <w:r w:rsidR="00E9684E">
        <w:rPr>
          <w:sz w:val="28"/>
          <w:szCs w:val="28"/>
        </w:rPr>
        <w:t xml:space="preserve">Покачи </w:t>
      </w:r>
      <w:r w:rsidR="00240EF5">
        <w:rPr>
          <w:sz w:val="28"/>
          <w:szCs w:val="28"/>
        </w:rPr>
        <w:t>пятого</w:t>
      </w:r>
      <w:r w:rsidR="00E9684E" w:rsidRPr="00E9684E">
        <w:rPr>
          <w:sz w:val="28"/>
          <w:szCs w:val="28"/>
        </w:rPr>
        <w:t xml:space="preserve"> созыва согласно приложению.</w:t>
      </w:r>
    </w:p>
    <w:p w:rsidR="00180907" w:rsidRPr="00E9684E" w:rsidRDefault="00E9684E" w:rsidP="001809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0327B">
        <w:rPr>
          <w:sz w:val="28"/>
          <w:szCs w:val="28"/>
        </w:rPr>
        <w:t xml:space="preserve">. </w:t>
      </w:r>
      <w:proofErr w:type="gramStart"/>
      <w:r w:rsidR="0040327B">
        <w:rPr>
          <w:sz w:val="28"/>
          <w:szCs w:val="28"/>
        </w:rPr>
        <w:t>Контроль за</w:t>
      </w:r>
      <w:proofErr w:type="gramEnd"/>
      <w:r w:rsidR="0040327B">
        <w:rPr>
          <w:sz w:val="28"/>
          <w:szCs w:val="28"/>
        </w:rPr>
        <w:t xml:space="preserve"> вы</w:t>
      </w:r>
      <w:r w:rsidR="00180907" w:rsidRPr="00E9684E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решения </w:t>
      </w:r>
      <w:r w:rsidR="00180907" w:rsidRPr="00E9684E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аппарат Думы города Покачи (руководитель Л.В.</w:t>
      </w:r>
      <w:r w:rsidR="007E2078">
        <w:rPr>
          <w:sz w:val="28"/>
          <w:szCs w:val="28"/>
        </w:rPr>
        <w:t xml:space="preserve"> </w:t>
      </w:r>
      <w:r>
        <w:rPr>
          <w:sz w:val="28"/>
          <w:szCs w:val="28"/>
        </w:rPr>
        <w:t>Чурина).</w:t>
      </w:r>
    </w:p>
    <w:p w:rsidR="00BC6FFC" w:rsidRDefault="00BC6FFC" w:rsidP="00BC6FFC">
      <w:pPr>
        <w:jc w:val="both"/>
        <w:rPr>
          <w:b/>
          <w:bCs/>
          <w:sz w:val="28"/>
          <w:szCs w:val="28"/>
        </w:rPr>
      </w:pPr>
    </w:p>
    <w:p w:rsidR="00BC6FFC" w:rsidRDefault="00BC6FFC" w:rsidP="00BC6FFC">
      <w:pPr>
        <w:jc w:val="both"/>
        <w:rPr>
          <w:b/>
          <w:bCs/>
          <w:sz w:val="28"/>
          <w:szCs w:val="28"/>
        </w:rPr>
      </w:pPr>
    </w:p>
    <w:p w:rsidR="003D3BFB" w:rsidRDefault="003D3BFB" w:rsidP="00BC6FFC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C74A4A" w:rsidRPr="003D3BFB" w:rsidRDefault="003D3BFB" w:rsidP="00BC6F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председателя</w:t>
      </w:r>
      <w:r w:rsidR="00C74A4A" w:rsidRPr="00DB6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74A4A" w:rsidRPr="00DB6944">
        <w:rPr>
          <w:b/>
          <w:bCs/>
          <w:sz w:val="28"/>
          <w:szCs w:val="28"/>
        </w:rPr>
        <w:t xml:space="preserve">Думы </w:t>
      </w:r>
      <w:r w:rsidR="00BC6FFC">
        <w:rPr>
          <w:b/>
          <w:bCs/>
          <w:sz w:val="28"/>
          <w:szCs w:val="28"/>
        </w:rPr>
        <w:t>г</w:t>
      </w:r>
      <w:r w:rsidR="00C74A4A" w:rsidRPr="00DB6944">
        <w:rPr>
          <w:b/>
          <w:bCs/>
          <w:sz w:val="28"/>
          <w:szCs w:val="28"/>
        </w:rPr>
        <w:t>орода</w:t>
      </w:r>
      <w:r w:rsidR="00BC6FFC">
        <w:rPr>
          <w:b/>
          <w:bCs/>
          <w:sz w:val="28"/>
          <w:szCs w:val="28"/>
        </w:rPr>
        <w:t xml:space="preserve"> Покачи</w:t>
      </w:r>
      <w:r w:rsidR="00C74A4A" w:rsidRPr="00DB6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С.А. Дмитрюк</w:t>
      </w:r>
    </w:p>
    <w:p w:rsidR="006718E3" w:rsidRPr="00DB6944" w:rsidRDefault="006718E3" w:rsidP="00C64602">
      <w:pPr>
        <w:ind w:firstLine="709"/>
        <w:jc w:val="right"/>
        <w:rPr>
          <w:sz w:val="28"/>
          <w:szCs w:val="28"/>
        </w:rPr>
      </w:pPr>
    </w:p>
    <w:p w:rsidR="00855455" w:rsidRDefault="00855455" w:rsidP="00C64602">
      <w:pPr>
        <w:ind w:firstLine="709"/>
        <w:jc w:val="right"/>
      </w:pPr>
    </w:p>
    <w:p w:rsidR="00855455" w:rsidRDefault="00855455" w:rsidP="00C64602">
      <w:pPr>
        <w:ind w:firstLine="709"/>
        <w:jc w:val="right"/>
      </w:pPr>
    </w:p>
    <w:p w:rsidR="00855455" w:rsidRDefault="00855455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855EA4" w:rsidRDefault="00855EA4" w:rsidP="003D3BFB">
      <w:pPr>
        <w:jc w:val="both"/>
        <w:sectPr w:rsidR="00855EA4" w:rsidSect="00006EFD">
          <w:headerReference w:type="default" r:id="rId10"/>
          <w:footerReference w:type="default" r:id="rId11"/>
          <w:pgSz w:w="11906" w:h="16838"/>
          <w:pgMar w:top="567" w:right="1134" w:bottom="1134" w:left="1985" w:header="227" w:footer="709" w:gutter="0"/>
          <w:cols w:space="708"/>
          <w:titlePg/>
          <w:docGrid w:linePitch="360"/>
        </w:sectPr>
      </w:pPr>
    </w:p>
    <w:p w:rsidR="00DB6944" w:rsidRDefault="00855EA4" w:rsidP="00DB6944">
      <w:pPr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959D7">
        <w:tab/>
      </w:r>
      <w:r w:rsidR="0040327B">
        <w:t xml:space="preserve">                      </w:t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006EFD">
        <w:tab/>
      </w:r>
      <w:r w:rsidR="00DB6944">
        <w:t>Приложение</w:t>
      </w:r>
    </w:p>
    <w:p w:rsidR="00DB6944" w:rsidRDefault="00DB6944" w:rsidP="00C64602">
      <w:pPr>
        <w:ind w:firstLine="709"/>
        <w:jc w:val="right"/>
      </w:pPr>
      <w:r>
        <w:t>к решению  Думы города</w:t>
      </w:r>
      <w:r w:rsidR="00BC6FFC">
        <w:t xml:space="preserve"> Покачи</w:t>
      </w:r>
    </w:p>
    <w:p w:rsidR="00850703" w:rsidRPr="00850703" w:rsidRDefault="00850703" w:rsidP="00C64602">
      <w:pPr>
        <w:ind w:firstLine="709"/>
        <w:jc w:val="right"/>
        <w:rPr>
          <w:sz w:val="16"/>
          <w:szCs w:val="16"/>
        </w:rPr>
      </w:pPr>
    </w:p>
    <w:p w:rsidR="00DB6944" w:rsidRDefault="00BA3E42" w:rsidP="00C64602">
      <w:pPr>
        <w:ind w:firstLine="709"/>
        <w:jc w:val="right"/>
      </w:pPr>
      <w:r>
        <w:t xml:space="preserve">от 27.08.2015     № 72 </w:t>
      </w:r>
      <w:bookmarkStart w:id="0" w:name="_GoBack"/>
      <w:bookmarkEnd w:id="0"/>
    </w:p>
    <w:p w:rsidR="00855455" w:rsidRDefault="00855455" w:rsidP="00C64602">
      <w:pPr>
        <w:ind w:firstLine="709"/>
        <w:jc w:val="right"/>
      </w:pPr>
    </w:p>
    <w:p w:rsidR="007530E2" w:rsidRDefault="007530E2" w:rsidP="00C64602">
      <w:pPr>
        <w:ind w:firstLine="709"/>
        <w:jc w:val="right"/>
      </w:pPr>
    </w:p>
    <w:p w:rsidR="00855EA4" w:rsidRDefault="00424FA0" w:rsidP="00424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FA0">
        <w:rPr>
          <w:b/>
          <w:bCs/>
          <w:sz w:val="28"/>
          <w:szCs w:val="28"/>
        </w:rPr>
        <w:t xml:space="preserve">Перечень решений Думы города Покачи </w:t>
      </w:r>
      <w:r w:rsidR="00240EF5">
        <w:rPr>
          <w:b/>
          <w:bCs/>
          <w:sz w:val="28"/>
          <w:szCs w:val="28"/>
        </w:rPr>
        <w:t>пятого</w:t>
      </w:r>
      <w:r w:rsidRPr="00424FA0">
        <w:rPr>
          <w:b/>
          <w:bCs/>
          <w:sz w:val="28"/>
          <w:szCs w:val="28"/>
        </w:rPr>
        <w:t xml:space="preserve"> созыва, </w:t>
      </w:r>
    </w:p>
    <w:p w:rsidR="00424FA0" w:rsidRPr="00424FA0" w:rsidRDefault="00893125" w:rsidP="00424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стоявших на контроле в </w:t>
      </w:r>
      <w:r w:rsidR="00782B14">
        <w:rPr>
          <w:b/>
          <w:bCs/>
          <w:sz w:val="28"/>
          <w:szCs w:val="28"/>
        </w:rPr>
        <w:t>201</w:t>
      </w:r>
      <w:r w:rsidR="00D67622">
        <w:rPr>
          <w:b/>
          <w:bCs/>
          <w:sz w:val="28"/>
          <w:szCs w:val="28"/>
        </w:rPr>
        <w:t>5</w:t>
      </w:r>
      <w:r w:rsidR="00424FA0" w:rsidRPr="00424FA0">
        <w:rPr>
          <w:b/>
          <w:bCs/>
          <w:sz w:val="28"/>
          <w:szCs w:val="28"/>
        </w:rPr>
        <w:t xml:space="preserve"> году, и подлежащих снятию</w:t>
      </w:r>
      <w:r w:rsidR="00855EA4">
        <w:rPr>
          <w:b/>
          <w:bCs/>
          <w:sz w:val="28"/>
          <w:szCs w:val="28"/>
        </w:rPr>
        <w:t xml:space="preserve"> </w:t>
      </w:r>
      <w:r w:rsidR="00424FA0" w:rsidRPr="00424FA0">
        <w:rPr>
          <w:b/>
          <w:bCs/>
          <w:sz w:val="28"/>
          <w:szCs w:val="28"/>
        </w:rPr>
        <w:t xml:space="preserve"> с контроля в связи с их выполнением </w:t>
      </w:r>
    </w:p>
    <w:p w:rsidR="00E9684E" w:rsidRDefault="00E9684E" w:rsidP="00E968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6"/>
        <w:gridCol w:w="4819"/>
      </w:tblGrid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8B218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57CD">
              <w:rPr>
                <w:rFonts w:eastAsia="Calibri"/>
                <w:b/>
                <w:lang w:eastAsia="en-US"/>
              </w:rPr>
              <w:t>Реквизиты и наименование  решения Думы города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8B218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57CD">
              <w:rPr>
                <w:rFonts w:eastAsia="Calibri"/>
                <w:b/>
                <w:lang w:eastAsia="en-US"/>
              </w:rPr>
              <w:t>Основание для постановки на контроль  решения Думы города</w:t>
            </w: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8B218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57CD">
              <w:rPr>
                <w:rFonts w:eastAsia="Calibri"/>
                <w:b/>
                <w:lang w:eastAsia="en-US"/>
              </w:rPr>
              <w:t>Основания для снятия с контроля решения Думы города</w:t>
            </w: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№ 1 от 26.02.2015 «О внесении изменений в Устав города Покачи»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006AAB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П.2. Главе города в установленном порядке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      </w:r>
          </w:p>
          <w:p w:rsidR="006B0931" w:rsidRPr="003657CD" w:rsidRDefault="006B0931" w:rsidP="00006AAB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П.3. Опубликовать настоящее решение в газете «Покачевский вестник» в течение 7 дней со дня поступления из Управления Министерства юстиции Российской Федерации по Ханты-Мансийскому автономному округу - Югре.</w:t>
            </w: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Решение направлено в Управление Министерства юстиции Российской Федерации по Ханты-Мансийскому автономному округу - Югре для государственной регистрации</w:t>
            </w:r>
            <w:proofErr w:type="gramStart"/>
            <w:r w:rsidRPr="003657CD">
              <w:rPr>
                <w:rFonts w:eastAsia="Calibri"/>
                <w:bCs/>
                <w:iCs/>
                <w:lang w:eastAsia="en-US"/>
              </w:rPr>
              <w:t>.</w:t>
            </w:r>
            <w:proofErr w:type="gramEnd"/>
            <w:r w:rsidRPr="003657CD">
              <w:rPr>
                <w:rFonts w:eastAsia="Calibri"/>
                <w:bCs/>
                <w:iCs/>
                <w:lang w:eastAsia="en-US"/>
              </w:rPr>
              <w:t xml:space="preserve"> (</w:t>
            </w:r>
            <w:proofErr w:type="gramStart"/>
            <w:r w:rsidRPr="003657CD">
              <w:rPr>
                <w:rFonts w:eastAsia="Calibri"/>
                <w:bCs/>
                <w:iCs/>
                <w:lang w:eastAsia="en-US"/>
              </w:rPr>
              <w:t>и</w:t>
            </w:r>
            <w:proofErr w:type="gramEnd"/>
            <w:r w:rsidRPr="003657CD">
              <w:rPr>
                <w:rFonts w:eastAsia="Calibri"/>
                <w:bCs/>
                <w:iCs/>
                <w:lang w:eastAsia="en-US"/>
              </w:rPr>
              <w:t>сх. администрации города  от 04.03.2015 № 06-Исх-1031/15-0-0, от 21.05.2015 № 06-Исх-2518/15-0-0)</w:t>
            </w:r>
          </w:p>
          <w:p w:rsidR="006B0931" w:rsidRPr="003657CD" w:rsidRDefault="006B0931" w:rsidP="006B0931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012994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 xml:space="preserve">№ 4 от 26.02.2015 «О внесении изменений в решение Думы города Покачи от 26.09.2014 №80 «О земельном </w:t>
            </w:r>
            <w:r w:rsidRPr="003657CD">
              <w:rPr>
                <w:rFonts w:eastAsia="Calibri"/>
                <w:lang w:eastAsia="en-US"/>
              </w:rPr>
              <w:lastRenderedPageBreak/>
              <w:t>налоге на территории города Покачи»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012994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lastRenderedPageBreak/>
              <w:t xml:space="preserve">П.2. Поручить администрации города Покачи направить настоящее решение в территориальный налоговый орган в </w:t>
            </w:r>
            <w:r w:rsidRPr="003657CD">
              <w:rPr>
                <w:rFonts w:eastAsia="Calibri"/>
                <w:bCs/>
                <w:iCs/>
                <w:lang w:eastAsia="en-US"/>
              </w:rPr>
              <w:lastRenderedPageBreak/>
              <w:t>соответствии со статьей 16 Налогового кодекса Российской Федерации.</w:t>
            </w: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lastRenderedPageBreak/>
              <w:t xml:space="preserve">Решение направлено в территориальный налоговый орган в соответствии со статьей 16 Налогового кодекса Российской </w:t>
            </w:r>
            <w:r w:rsidRPr="003657CD">
              <w:rPr>
                <w:rFonts w:eastAsia="Calibri"/>
                <w:bCs/>
                <w:iCs/>
                <w:lang w:eastAsia="en-US"/>
              </w:rPr>
              <w:lastRenderedPageBreak/>
              <w:t>Федерации (исх. администрации города от 02.03.2015 № 06-Исх-962/15-0-0, от 21.05.2015 № 06-Исх-2518/15-0-0)</w:t>
            </w:r>
          </w:p>
          <w:p w:rsidR="006B0931" w:rsidRPr="003657CD" w:rsidRDefault="006B0931" w:rsidP="006B0931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lastRenderedPageBreak/>
              <w:t>№ 5 от 26.02.2015 «Об утверждении местных нормативов  градостроительного проектирования города Покачи»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7A3E69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П.4. Администрации города Покачи в срок, не превышающий пяти дней со дня подписания настоящего решения, разместить Местные нормативы градостроительного проектирования города Покачи в федеральной государственной информационной системе территориального планирования.</w:t>
            </w: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 xml:space="preserve">Местные нормативы градостроительного проектирования города Покачи </w:t>
            </w:r>
            <w:r w:rsidR="003D4E1D">
              <w:rPr>
                <w:rFonts w:eastAsia="Calibri"/>
                <w:bCs/>
                <w:iCs/>
                <w:lang w:eastAsia="en-US"/>
              </w:rPr>
              <w:t xml:space="preserve">размещены </w:t>
            </w:r>
            <w:r w:rsidRPr="003657CD">
              <w:rPr>
                <w:rFonts w:eastAsia="Calibri"/>
                <w:bCs/>
                <w:iCs/>
                <w:lang w:eastAsia="en-US"/>
              </w:rPr>
              <w:t>в федеральной государственной информационной системе территориального планирования 27.02.2015г., (исх. администрации города  от 21.05.2015 № 06-Исх-2518/15-0-0)</w:t>
            </w:r>
          </w:p>
          <w:p w:rsidR="006B0931" w:rsidRPr="003657CD" w:rsidRDefault="006B0931" w:rsidP="006B0931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3F1DA0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№ 14 от 26.02.2015 «О законодательной инициативе Думы города Когалыма об установлении дополнительных мер социальной защиты для опекунов, осуществляющих уход за инвалидами I группы»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ED4887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П.2. Поручить Председателю Думы города Покачи Н. В. Борисовой направить в Думу города Когалыма</w:t>
            </w:r>
            <w:r w:rsidR="007A3E69">
              <w:rPr>
                <w:rFonts w:eastAsia="Calibri"/>
                <w:bCs/>
                <w:iCs/>
                <w:lang w:eastAsia="en-US"/>
              </w:rPr>
              <w:t xml:space="preserve"> ответ на обращение</w:t>
            </w:r>
            <w:r w:rsidRPr="003657CD">
              <w:rPr>
                <w:rFonts w:eastAsia="Calibri"/>
                <w:bCs/>
                <w:iCs/>
                <w:lang w:eastAsia="en-US"/>
              </w:rPr>
              <w:t xml:space="preserve"> (приложение).</w:t>
            </w: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F075CC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Главе города Когалым направлен ответ на обращение (исх. Думы города от 05.03.2015 № 158)</w:t>
            </w:r>
          </w:p>
          <w:p w:rsidR="006B0931" w:rsidRPr="003657CD" w:rsidRDefault="006B0931" w:rsidP="006B0931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F075CC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№ 19 от 27.03.2015 «О законодательной инициативе Думы города Нефтеюганска об ограничениях  розничной продажи алкогольной продукции в нерабочие праздничные дни»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920B8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>П.2. Поручить председателю Думы города Покачи Н. В. Борисовой направить в Думу города Нефтеюганска настоящее решение.</w:t>
            </w:r>
          </w:p>
          <w:p w:rsidR="006B0931" w:rsidRPr="003657CD" w:rsidRDefault="006B0931" w:rsidP="00920B85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2E24AB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Заверенная копия решения направлена в Думу города Нефтеюганска (исх. Думы города от 09.04.2015 № 249</w:t>
            </w:r>
            <w:proofErr w:type="gramStart"/>
            <w:r w:rsidRPr="003657CD">
              <w:rPr>
                <w:rFonts w:eastAsia="Calibri"/>
                <w:bCs/>
                <w:iCs/>
                <w:lang w:eastAsia="en-US"/>
              </w:rPr>
              <w:t xml:space="preserve"> )</w:t>
            </w:r>
            <w:proofErr w:type="gramEnd"/>
          </w:p>
          <w:p w:rsidR="006B0931" w:rsidRPr="003657CD" w:rsidRDefault="006B0931" w:rsidP="006B0931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2E24AB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A9403C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lastRenderedPageBreak/>
              <w:t>№ 23 от 02.04.2015 «О внесении изменений в решение Думы города Покачи от 01.12.2014 № 110  «О бюджете города Покачи на 2015 год  и плановый период 2016 и 2017 годов»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8727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>П.3 Обнародовать настоящее решение путем 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порядке.</w:t>
            </w:r>
          </w:p>
          <w:p w:rsidR="006B0931" w:rsidRPr="003657CD" w:rsidRDefault="006B0931" w:rsidP="008727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6B0931" w:rsidRPr="003657CD" w:rsidRDefault="004975F2" w:rsidP="0069314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Обнародовано путем р</w:t>
            </w:r>
            <w:r w:rsidR="006B0931" w:rsidRPr="003657CD">
              <w:rPr>
                <w:rFonts w:eastAsia="Calibri"/>
                <w:bCs/>
                <w:iCs/>
                <w:lang w:eastAsia="en-US"/>
              </w:rPr>
              <w:t>азмещен</w:t>
            </w:r>
            <w:r>
              <w:rPr>
                <w:rFonts w:eastAsia="Calibri"/>
                <w:bCs/>
                <w:iCs/>
                <w:lang w:eastAsia="en-US"/>
              </w:rPr>
              <w:t>ия</w:t>
            </w:r>
            <w:r w:rsidR="006B0931" w:rsidRPr="003657CD">
              <w:rPr>
                <w:rFonts w:eastAsia="Calibri"/>
                <w:bCs/>
                <w:iCs/>
                <w:lang w:eastAsia="en-US"/>
              </w:rPr>
              <w:t xml:space="preserve"> на </w:t>
            </w:r>
            <w:r w:rsidR="006B0931" w:rsidRPr="003657CD">
              <w:rPr>
                <w:rFonts w:eastAsia="Calibri"/>
                <w:lang w:eastAsia="en-US"/>
              </w:rPr>
              <w:t>специальном стенде в читальном зале городской библиотеки (исх. администрации города от 06.04.2015 № 06-исх-1633/15-0-0)</w:t>
            </w:r>
          </w:p>
          <w:p w:rsidR="006B0931" w:rsidRPr="003657CD" w:rsidRDefault="006B0931" w:rsidP="006B0931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693149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0E524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>№ 24 от 02.04.2015 «Об обращении Думы города Покачи в адрес временно исполняющей обязанности Губернатора Ханты-Мансийского автономного округа-Югры об установлении предельного индекса изменения размера платы граждан за коммунальные услуги по муниципальному образованию город Покачи с 01.07.2015 в размере,  превышающем более чем на величину отклонения  по Ханты-Мансийскому автономному округу – Югре»</w:t>
            </w:r>
          </w:p>
          <w:p w:rsidR="006B0931" w:rsidRPr="003657CD" w:rsidRDefault="006B0931" w:rsidP="000E5248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99524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 xml:space="preserve">П.4. Поручить председателю Думы города Покачи направить настоящее решение временно исполняющей обязанности Губернатора Ханты - Мансийского автономного округа – Югры до 02.04.2015.   </w:t>
            </w:r>
          </w:p>
          <w:p w:rsidR="006B0931" w:rsidRPr="003657CD" w:rsidRDefault="006B0931" w:rsidP="00995248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413EF2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Заверенная копия решения направлена временно исполняющей обязанности Губернатора Ханты - Мансийского автономного округа – Югры (исх. Думы города от 02.04.2015 № 232)</w:t>
            </w:r>
          </w:p>
          <w:p w:rsidR="006B0931" w:rsidRPr="003657CD" w:rsidRDefault="006B0931" w:rsidP="006B0931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413EF2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4975F2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4975F2">
              <w:rPr>
                <w:rFonts w:eastAsia="Calibri"/>
                <w:bCs/>
                <w:iCs/>
                <w:lang w:eastAsia="en-US"/>
              </w:rPr>
              <w:t>№ 38 от 28.05.2015 «О внесении изменений в решение Думы города Покачи от 01.12.2014 №110 «О бюджете города Покачи на 2015 год и плановый период 2016 и 2017 годов» (с изменениями на 02.04.2015)»</w:t>
            </w:r>
          </w:p>
        </w:tc>
        <w:tc>
          <w:tcPr>
            <w:tcW w:w="4536" w:type="dxa"/>
            <w:shd w:val="clear" w:color="auto" w:fill="auto"/>
          </w:tcPr>
          <w:p w:rsidR="006B0931" w:rsidRPr="004975F2" w:rsidRDefault="006B0931" w:rsidP="00CB41BF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4975F2">
              <w:rPr>
                <w:rFonts w:eastAsia="Calibri"/>
                <w:bCs/>
                <w:iCs/>
                <w:lang w:eastAsia="en-US"/>
              </w:rPr>
              <w:t>П.3.</w:t>
            </w:r>
            <w:r w:rsidRPr="004975F2">
              <w:rPr>
                <w:rFonts w:eastAsia="Calibri"/>
                <w:bCs/>
                <w:iCs/>
                <w:lang w:eastAsia="en-US"/>
              </w:rPr>
              <w:tab/>
              <w:t>Обнародовать настоящее решение путем 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порядке.</w:t>
            </w:r>
          </w:p>
        </w:tc>
        <w:tc>
          <w:tcPr>
            <w:tcW w:w="4819" w:type="dxa"/>
            <w:shd w:val="clear" w:color="auto" w:fill="auto"/>
          </w:tcPr>
          <w:p w:rsidR="004975F2" w:rsidRPr="003657CD" w:rsidRDefault="004975F2" w:rsidP="004975F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Обнародовано путем р</w:t>
            </w:r>
            <w:r w:rsidRPr="003657CD">
              <w:rPr>
                <w:rFonts w:eastAsia="Calibri"/>
                <w:bCs/>
                <w:iCs/>
                <w:lang w:eastAsia="en-US"/>
              </w:rPr>
              <w:t>азмещен</w:t>
            </w:r>
            <w:r>
              <w:rPr>
                <w:rFonts w:eastAsia="Calibri"/>
                <w:bCs/>
                <w:iCs/>
                <w:lang w:eastAsia="en-US"/>
              </w:rPr>
              <w:t>ия</w:t>
            </w:r>
            <w:r w:rsidRPr="003657CD">
              <w:rPr>
                <w:rFonts w:eastAsia="Calibri"/>
                <w:bCs/>
                <w:iCs/>
                <w:lang w:eastAsia="en-US"/>
              </w:rPr>
              <w:t xml:space="preserve"> на </w:t>
            </w:r>
            <w:r w:rsidRPr="003657CD">
              <w:rPr>
                <w:rFonts w:eastAsia="Calibri"/>
                <w:lang w:eastAsia="en-US"/>
              </w:rPr>
              <w:t xml:space="preserve">специальном стенде в читальном зале городской библиотеки (исх. администрации города от </w:t>
            </w:r>
            <w:r>
              <w:rPr>
                <w:rFonts w:eastAsia="Calibri"/>
                <w:lang w:eastAsia="en-US"/>
              </w:rPr>
              <w:t>29</w:t>
            </w:r>
            <w:r w:rsidRPr="003657CD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3657CD">
              <w:rPr>
                <w:rFonts w:eastAsia="Calibri"/>
                <w:lang w:eastAsia="en-US"/>
              </w:rPr>
              <w:t>.2015 № 06-исх-</w:t>
            </w:r>
            <w:r>
              <w:rPr>
                <w:rFonts w:eastAsia="Calibri"/>
                <w:lang w:eastAsia="en-US"/>
              </w:rPr>
              <w:t>2684</w:t>
            </w:r>
            <w:r w:rsidRPr="003657CD">
              <w:rPr>
                <w:rFonts w:eastAsia="Calibri"/>
                <w:lang w:eastAsia="en-US"/>
              </w:rPr>
              <w:t>/15-0-0)</w:t>
            </w:r>
          </w:p>
          <w:p w:rsidR="004975F2" w:rsidRPr="003657CD" w:rsidRDefault="004975F2" w:rsidP="004975F2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413EF2">
            <w:pPr>
              <w:spacing w:after="200" w:line="276" w:lineRule="auto"/>
              <w:rPr>
                <w:rFonts w:eastAsia="Calibri"/>
                <w:bCs/>
                <w:iCs/>
                <w:color w:val="FF0000"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4975F2" w:rsidRDefault="006B0931" w:rsidP="006B0931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4975F2">
              <w:rPr>
                <w:rFonts w:eastAsia="Calibri"/>
                <w:bCs/>
                <w:iCs/>
                <w:lang w:eastAsia="en-US"/>
              </w:rPr>
              <w:lastRenderedPageBreak/>
              <w:t>№ 47 от 16.06.2015 «О внесении изменений в решение Думы города Покачи от 01.12.2014 №110 «О бюджете города Покачи на 2015 год и плановый период 2016 и 2017 годов» (с изменениями на 02.06.2015)»</w:t>
            </w:r>
          </w:p>
        </w:tc>
        <w:tc>
          <w:tcPr>
            <w:tcW w:w="4536" w:type="dxa"/>
            <w:shd w:val="clear" w:color="auto" w:fill="auto"/>
          </w:tcPr>
          <w:p w:rsidR="006B0931" w:rsidRPr="004975F2" w:rsidRDefault="006B0931" w:rsidP="009646A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75F2">
              <w:rPr>
                <w:rFonts w:eastAsia="Calibri"/>
                <w:lang w:eastAsia="en-US"/>
              </w:rPr>
              <w:t>П.3.</w:t>
            </w:r>
            <w:r w:rsidRPr="004975F2">
              <w:rPr>
                <w:rFonts w:eastAsia="Calibri"/>
                <w:lang w:eastAsia="en-US"/>
              </w:rPr>
              <w:tab/>
              <w:t>Обнародовать настоящее решение путем 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порядке.</w:t>
            </w:r>
          </w:p>
        </w:tc>
        <w:tc>
          <w:tcPr>
            <w:tcW w:w="4819" w:type="dxa"/>
            <w:shd w:val="clear" w:color="auto" w:fill="auto"/>
          </w:tcPr>
          <w:p w:rsidR="004975F2" w:rsidRPr="003657CD" w:rsidRDefault="004975F2" w:rsidP="004975F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Обнародовано путем р</w:t>
            </w:r>
            <w:r w:rsidRPr="003657CD">
              <w:rPr>
                <w:rFonts w:eastAsia="Calibri"/>
                <w:bCs/>
                <w:iCs/>
                <w:lang w:eastAsia="en-US"/>
              </w:rPr>
              <w:t>азмещен</w:t>
            </w:r>
            <w:r>
              <w:rPr>
                <w:rFonts w:eastAsia="Calibri"/>
                <w:bCs/>
                <w:iCs/>
                <w:lang w:eastAsia="en-US"/>
              </w:rPr>
              <w:t>ия</w:t>
            </w:r>
            <w:r w:rsidRPr="003657CD">
              <w:rPr>
                <w:rFonts w:eastAsia="Calibri"/>
                <w:bCs/>
                <w:iCs/>
                <w:lang w:eastAsia="en-US"/>
              </w:rPr>
              <w:t xml:space="preserve"> на </w:t>
            </w:r>
            <w:r w:rsidRPr="003657CD">
              <w:rPr>
                <w:rFonts w:eastAsia="Calibri"/>
                <w:lang w:eastAsia="en-US"/>
              </w:rPr>
              <w:t xml:space="preserve">специальном стенде в читальном зале городской библиотеки (исх. администрации города от </w:t>
            </w:r>
            <w:r>
              <w:rPr>
                <w:rFonts w:eastAsia="Calibri"/>
                <w:lang w:eastAsia="en-US"/>
              </w:rPr>
              <w:t>18</w:t>
            </w:r>
            <w:r w:rsidRPr="003657CD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6</w:t>
            </w:r>
            <w:r w:rsidRPr="003657CD">
              <w:rPr>
                <w:rFonts w:eastAsia="Calibri"/>
                <w:lang w:eastAsia="en-US"/>
              </w:rPr>
              <w:t>.2015 № 06-исх-</w:t>
            </w:r>
            <w:r>
              <w:rPr>
                <w:rFonts w:eastAsia="Calibri"/>
                <w:lang w:eastAsia="en-US"/>
              </w:rPr>
              <w:t>2983</w:t>
            </w:r>
            <w:r w:rsidRPr="003657CD">
              <w:rPr>
                <w:rFonts w:eastAsia="Calibri"/>
                <w:lang w:eastAsia="en-US"/>
              </w:rPr>
              <w:t>/15-0-0)</w:t>
            </w:r>
          </w:p>
          <w:p w:rsidR="004975F2" w:rsidRPr="003657CD" w:rsidRDefault="004975F2" w:rsidP="004975F2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413EF2">
            <w:pPr>
              <w:spacing w:after="200" w:line="276" w:lineRule="auto"/>
              <w:rPr>
                <w:rFonts w:eastAsia="Calibri"/>
                <w:bCs/>
                <w:iCs/>
                <w:color w:val="FF0000"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A850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№ 56 от 16.06.2015 «Об информации о работе контрольно-счетной палаты города Покачи за первый квартал 2015 года»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2F1FE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 xml:space="preserve">П.2. В соответствии с пунктом 5 статьи 8 регламента контрольно-счетной палаты, утвержденного приказом председателя контрольно-счетной палаты от 04.12.2013 №35 (с изменениями от 05.02.2015) </w:t>
            </w:r>
            <w:proofErr w:type="gramStart"/>
            <w:r w:rsidRPr="003657CD">
              <w:rPr>
                <w:rFonts w:eastAsia="Calibri"/>
                <w:lang w:eastAsia="en-US"/>
              </w:rPr>
              <w:t>разместить</w:t>
            </w:r>
            <w:proofErr w:type="gramEnd"/>
            <w:r w:rsidRPr="003657CD">
              <w:rPr>
                <w:rFonts w:eastAsia="Calibri"/>
                <w:lang w:eastAsia="en-US"/>
              </w:rPr>
              <w:t xml:space="preserve"> данную информацию на официальном сайте Думы города Покачи.</w:t>
            </w:r>
          </w:p>
          <w:p w:rsidR="006B0931" w:rsidRPr="003657CD" w:rsidRDefault="006B0931" w:rsidP="002F1FE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6040DA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 xml:space="preserve">Информация размещена на официальном сайте Думы города Покачи по адресу: </w:t>
            </w:r>
            <w:hyperlink r:id="rId12" w:history="1">
              <w:r w:rsidRPr="003657CD">
                <w:rPr>
                  <w:rStyle w:val="ae"/>
                  <w:rFonts w:eastAsia="Calibri"/>
                  <w:lang w:eastAsia="en-US"/>
                </w:rPr>
                <w:t>http://dumapokachi.ru/levyj_blok/kontrolnaya_deyatelnost/informaciya_o_rabote_kontrolnoschetnoj_palaty_goroda/</w:t>
              </w:r>
            </w:hyperlink>
            <w:r w:rsidRPr="003657CD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  <w:p w:rsidR="006B0931" w:rsidRPr="003657CD" w:rsidRDefault="006B0931" w:rsidP="006B0931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6040DA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6B093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 xml:space="preserve">№ 57 от 16.06.2015 «Об обращении депутатов Думы города Лангепаса к временно исполняющей обязанности Губернатора Ханты-Мансийского автономного округа-Югры Комаровой Н. </w:t>
            </w:r>
            <w:proofErr w:type="gramStart"/>
            <w:r w:rsidRPr="003657CD">
              <w:rPr>
                <w:rFonts w:eastAsia="Calibri"/>
                <w:bCs/>
                <w:iCs/>
                <w:lang w:eastAsia="en-US"/>
              </w:rPr>
              <w:t>В</w:t>
            </w:r>
            <w:proofErr w:type="gramEnd"/>
            <w:r w:rsidRPr="003657CD">
              <w:rPr>
                <w:rFonts w:eastAsia="Calibri"/>
                <w:bCs/>
                <w:iCs/>
                <w:lang w:eastAsia="en-US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FC741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>П.2. Поручить Председателю Думы города Покачи направить в Думу города Лангепаса письмо с предложением выступить с правотворческой инициативой (приложение 2).</w:t>
            </w: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186100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 xml:space="preserve">В Думу города Лангепаса направлено письмо с предложением </w:t>
            </w:r>
            <w:proofErr w:type="gramStart"/>
            <w:r w:rsidRPr="003657CD">
              <w:rPr>
                <w:rFonts w:eastAsia="Calibri"/>
                <w:bCs/>
                <w:iCs/>
                <w:lang w:eastAsia="en-US"/>
              </w:rPr>
              <w:t>выступить</w:t>
            </w:r>
            <w:proofErr w:type="gramEnd"/>
            <w:r w:rsidRPr="003657CD">
              <w:rPr>
                <w:rFonts w:eastAsia="Calibri"/>
                <w:bCs/>
                <w:iCs/>
                <w:lang w:eastAsia="en-US"/>
              </w:rPr>
              <w:t xml:space="preserve"> с правотворческой инициативой (исх. Думы города от 17.06.2015 № 414)</w:t>
            </w:r>
          </w:p>
          <w:p w:rsidR="000C1F1E" w:rsidRPr="003657CD" w:rsidRDefault="000C1F1E" w:rsidP="000C1F1E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186100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6B0931" w:rsidRPr="003657CD" w:rsidTr="00006EFD">
        <w:trPr>
          <w:trHeight w:val="796"/>
        </w:trPr>
        <w:tc>
          <w:tcPr>
            <w:tcW w:w="4537" w:type="dxa"/>
            <w:shd w:val="clear" w:color="auto" w:fill="auto"/>
          </w:tcPr>
          <w:p w:rsidR="006B0931" w:rsidRPr="003657CD" w:rsidRDefault="006B0931" w:rsidP="00F12C3E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3657CD">
              <w:rPr>
                <w:rFonts w:eastAsia="Calibri"/>
                <w:bCs/>
                <w:iCs/>
                <w:lang w:eastAsia="en-US"/>
              </w:rPr>
              <w:t>№ 61 от 18.06.2015 «О  назначении  выборов депутатов  Думы города Покачи  шестого созыва»</w:t>
            </w:r>
          </w:p>
        </w:tc>
        <w:tc>
          <w:tcPr>
            <w:tcW w:w="4536" w:type="dxa"/>
            <w:shd w:val="clear" w:color="auto" w:fill="auto"/>
          </w:tcPr>
          <w:p w:rsidR="006B0931" w:rsidRPr="003657CD" w:rsidRDefault="006B0931" w:rsidP="0009623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657CD">
              <w:rPr>
                <w:rFonts w:eastAsia="Calibri"/>
                <w:lang w:eastAsia="en-US"/>
              </w:rPr>
              <w:t>П.2. Опубликовать настоящее решение в городской газете «Покачевский вестник» в течение пяти дней со дня его принятия.</w:t>
            </w:r>
          </w:p>
          <w:p w:rsidR="006B0931" w:rsidRPr="003657CD" w:rsidRDefault="006B0931" w:rsidP="0009623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6B0931" w:rsidRPr="003657CD" w:rsidRDefault="006B0931" w:rsidP="00186100">
            <w:pPr>
              <w:spacing w:after="200" w:line="276" w:lineRule="auto"/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b w:val="0"/>
                <w:i w:val="0"/>
                <w:color w:val="auto"/>
              </w:rPr>
              <w:t>Решение опубликовано в газете «Покачевский вестник» от 19.06.2015 № 25 (приложение к газете, 4 стр.)</w:t>
            </w:r>
          </w:p>
          <w:p w:rsidR="000C1F1E" w:rsidRPr="003657CD" w:rsidRDefault="000C1F1E" w:rsidP="000C1F1E">
            <w:pPr>
              <w:rPr>
                <w:rStyle w:val="ad"/>
                <w:b w:val="0"/>
                <w:i w:val="0"/>
                <w:color w:val="auto"/>
              </w:rPr>
            </w:pPr>
            <w:r w:rsidRPr="003657CD">
              <w:rPr>
                <w:rStyle w:val="ad"/>
                <w:i w:val="0"/>
                <w:color w:val="auto"/>
              </w:rPr>
              <w:t>Решение исполнено</w:t>
            </w:r>
          </w:p>
          <w:p w:rsidR="006B0931" w:rsidRPr="003657CD" w:rsidRDefault="006B0931" w:rsidP="00186100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:rsidR="006B0931" w:rsidRDefault="006B0931" w:rsidP="00E968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252D4" w:rsidRDefault="007252D4" w:rsidP="00E968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9684E" w:rsidRPr="00E9684E" w:rsidRDefault="00E9684E" w:rsidP="00E9684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455" w:rsidRDefault="00855455" w:rsidP="00C64602">
      <w:pPr>
        <w:ind w:firstLine="709"/>
        <w:jc w:val="right"/>
      </w:pPr>
    </w:p>
    <w:sectPr w:rsidR="00855455" w:rsidSect="00006EFD">
      <w:pgSz w:w="16838" w:h="11906" w:orient="landscape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15" w:rsidRDefault="00E13915" w:rsidP="00222144">
      <w:r>
        <w:separator/>
      </w:r>
    </w:p>
  </w:endnote>
  <w:endnote w:type="continuationSeparator" w:id="0">
    <w:p w:rsidR="00E13915" w:rsidRDefault="00E13915" w:rsidP="002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75028"/>
      <w:docPartObj>
        <w:docPartGallery w:val="Page Numbers (Bottom of Page)"/>
        <w:docPartUnique/>
      </w:docPartObj>
    </w:sdtPr>
    <w:sdtEndPr/>
    <w:sdtContent>
      <w:p w:rsidR="00850703" w:rsidRDefault="008507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42">
          <w:rPr>
            <w:noProof/>
          </w:rPr>
          <w:t>2</w:t>
        </w:r>
        <w:r>
          <w:fldChar w:fldCharType="end"/>
        </w:r>
      </w:p>
    </w:sdtContent>
  </w:sdt>
  <w:p w:rsidR="00850703" w:rsidRDefault="008507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15" w:rsidRDefault="00E13915" w:rsidP="00222144">
      <w:r>
        <w:separator/>
      </w:r>
    </w:p>
  </w:footnote>
  <w:footnote w:type="continuationSeparator" w:id="0">
    <w:p w:rsidR="00E13915" w:rsidRDefault="00E13915" w:rsidP="0022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44" w:rsidRDefault="00222144" w:rsidP="0040327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A6CE4"/>
    <w:multiLevelType w:val="hybridMultilevel"/>
    <w:tmpl w:val="C604F9EE"/>
    <w:lvl w:ilvl="0" w:tplc="889A23C6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>
    <w:nsid w:val="0B796066"/>
    <w:multiLevelType w:val="hybridMultilevel"/>
    <w:tmpl w:val="8918D0DC"/>
    <w:lvl w:ilvl="0" w:tplc="22A2E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066C68">
      <w:numFmt w:val="none"/>
      <w:lvlText w:val=""/>
      <w:lvlJc w:val="left"/>
      <w:pPr>
        <w:tabs>
          <w:tab w:val="num" w:pos="360"/>
        </w:tabs>
      </w:pPr>
    </w:lvl>
    <w:lvl w:ilvl="2" w:tplc="70D62468">
      <w:numFmt w:val="none"/>
      <w:lvlText w:val=""/>
      <w:lvlJc w:val="left"/>
      <w:pPr>
        <w:tabs>
          <w:tab w:val="num" w:pos="360"/>
        </w:tabs>
      </w:pPr>
    </w:lvl>
    <w:lvl w:ilvl="3" w:tplc="16AE71B8">
      <w:numFmt w:val="none"/>
      <w:lvlText w:val=""/>
      <w:lvlJc w:val="left"/>
      <w:pPr>
        <w:tabs>
          <w:tab w:val="num" w:pos="360"/>
        </w:tabs>
      </w:pPr>
    </w:lvl>
    <w:lvl w:ilvl="4" w:tplc="418E403E">
      <w:numFmt w:val="none"/>
      <w:lvlText w:val=""/>
      <w:lvlJc w:val="left"/>
      <w:pPr>
        <w:tabs>
          <w:tab w:val="num" w:pos="360"/>
        </w:tabs>
      </w:pPr>
    </w:lvl>
    <w:lvl w:ilvl="5" w:tplc="E98C4F62">
      <w:numFmt w:val="none"/>
      <w:lvlText w:val=""/>
      <w:lvlJc w:val="left"/>
      <w:pPr>
        <w:tabs>
          <w:tab w:val="num" w:pos="360"/>
        </w:tabs>
      </w:pPr>
    </w:lvl>
    <w:lvl w:ilvl="6" w:tplc="BE8444C0">
      <w:numFmt w:val="none"/>
      <w:lvlText w:val=""/>
      <w:lvlJc w:val="left"/>
      <w:pPr>
        <w:tabs>
          <w:tab w:val="num" w:pos="360"/>
        </w:tabs>
      </w:pPr>
    </w:lvl>
    <w:lvl w:ilvl="7" w:tplc="C9F0B374">
      <w:numFmt w:val="none"/>
      <w:lvlText w:val=""/>
      <w:lvlJc w:val="left"/>
      <w:pPr>
        <w:tabs>
          <w:tab w:val="num" w:pos="360"/>
        </w:tabs>
      </w:pPr>
    </w:lvl>
    <w:lvl w:ilvl="8" w:tplc="077C90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E81555"/>
    <w:multiLevelType w:val="hybridMultilevel"/>
    <w:tmpl w:val="485AF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86DF4"/>
    <w:multiLevelType w:val="hybridMultilevel"/>
    <w:tmpl w:val="D8561D8C"/>
    <w:lvl w:ilvl="0" w:tplc="DDA8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06EFD"/>
    <w:rsid w:val="00010991"/>
    <w:rsid w:val="00036B44"/>
    <w:rsid w:val="00055AC8"/>
    <w:rsid w:val="000716E0"/>
    <w:rsid w:val="000837F2"/>
    <w:rsid w:val="00087239"/>
    <w:rsid w:val="000925D4"/>
    <w:rsid w:val="000B4CA4"/>
    <w:rsid w:val="000C0637"/>
    <w:rsid w:val="000C1F1E"/>
    <w:rsid w:val="000C6B7E"/>
    <w:rsid w:val="000E0039"/>
    <w:rsid w:val="000F1082"/>
    <w:rsid w:val="00114408"/>
    <w:rsid w:val="00120A8A"/>
    <w:rsid w:val="00126B92"/>
    <w:rsid w:val="00131D2F"/>
    <w:rsid w:val="00140AF0"/>
    <w:rsid w:val="001473B6"/>
    <w:rsid w:val="00164D9E"/>
    <w:rsid w:val="00165CF3"/>
    <w:rsid w:val="00177B7B"/>
    <w:rsid w:val="0018006D"/>
    <w:rsid w:val="00180907"/>
    <w:rsid w:val="00184C31"/>
    <w:rsid w:val="00184DD2"/>
    <w:rsid w:val="001871DC"/>
    <w:rsid w:val="001A1468"/>
    <w:rsid w:val="001A5B6A"/>
    <w:rsid w:val="001B3583"/>
    <w:rsid w:val="001C399C"/>
    <w:rsid w:val="001F1E84"/>
    <w:rsid w:val="002050F6"/>
    <w:rsid w:val="00222144"/>
    <w:rsid w:val="00230087"/>
    <w:rsid w:val="00240EF5"/>
    <w:rsid w:val="00250129"/>
    <w:rsid w:val="00273B26"/>
    <w:rsid w:val="00285DE9"/>
    <w:rsid w:val="002909E4"/>
    <w:rsid w:val="00296C77"/>
    <w:rsid w:val="002C73FC"/>
    <w:rsid w:val="002C7A7C"/>
    <w:rsid w:val="002D6CB2"/>
    <w:rsid w:val="00304228"/>
    <w:rsid w:val="00311395"/>
    <w:rsid w:val="0032281E"/>
    <w:rsid w:val="003239BD"/>
    <w:rsid w:val="003254B8"/>
    <w:rsid w:val="00344B4E"/>
    <w:rsid w:val="003450C4"/>
    <w:rsid w:val="00356252"/>
    <w:rsid w:val="00356B6C"/>
    <w:rsid w:val="00364CC8"/>
    <w:rsid w:val="00364F7C"/>
    <w:rsid w:val="003657CD"/>
    <w:rsid w:val="003778D9"/>
    <w:rsid w:val="003A5CFE"/>
    <w:rsid w:val="003D1CB2"/>
    <w:rsid w:val="003D3BFB"/>
    <w:rsid w:val="003D4E1D"/>
    <w:rsid w:val="003D5AFD"/>
    <w:rsid w:val="003E0DE0"/>
    <w:rsid w:val="003F77BD"/>
    <w:rsid w:val="0040327B"/>
    <w:rsid w:val="00417EC9"/>
    <w:rsid w:val="00424FA0"/>
    <w:rsid w:val="00440C8C"/>
    <w:rsid w:val="00477460"/>
    <w:rsid w:val="00486A96"/>
    <w:rsid w:val="0049173A"/>
    <w:rsid w:val="004948BD"/>
    <w:rsid w:val="004959D7"/>
    <w:rsid w:val="004975F2"/>
    <w:rsid w:val="004A6322"/>
    <w:rsid w:val="004B1A9B"/>
    <w:rsid w:val="004B44F4"/>
    <w:rsid w:val="004E34DA"/>
    <w:rsid w:val="00501DF5"/>
    <w:rsid w:val="0052263E"/>
    <w:rsid w:val="00524C8C"/>
    <w:rsid w:val="0052619C"/>
    <w:rsid w:val="00526ADF"/>
    <w:rsid w:val="00532543"/>
    <w:rsid w:val="00533124"/>
    <w:rsid w:val="00546953"/>
    <w:rsid w:val="00553F4C"/>
    <w:rsid w:val="00594A41"/>
    <w:rsid w:val="005B1D14"/>
    <w:rsid w:val="005B5089"/>
    <w:rsid w:val="005C67AB"/>
    <w:rsid w:val="00603464"/>
    <w:rsid w:val="00622025"/>
    <w:rsid w:val="00626A94"/>
    <w:rsid w:val="00632E90"/>
    <w:rsid w:val="006718E3"/>
    <w:rsid w:val="00680A9F"/>
    <w:rsid w:val="00686CC9"/>
    <w:rsid w:val="00686EF8"/>
    <w:rsid w:val="006B0931"/>
    <w:rsid w:val="006C4FE9"/>
    <w:rsid w:val="006D7C05"/>
    <w:rsid w:val="006D7F6A"/>
    <w:rsid w:val="006E105F"/>
    <w:rsid w:val="006F36B6"/>
    <w:rsid w:val="0070344C"/>
    <w:rsid w:val="0071081F"/>
    <w:rsid w:val="007140BC"/>
    <w:rsid w:val="00721440"/>
    <w:rsid w:val="00722778"/>
    <w:rsid w:val="0072326B"/>
    <w:rsid w:val="007252D4"/>
    <w:rsid w:val="00736093"/>
    <w:rsid w:val="00740899"/>
    <w:rsid w:val="00746CBE"/>
    <w:rsid w:val="007530E2"/>
    <w:rsid w:val="00767316"/>
    <w:rsid w:val="00773E60"/>
    <w:rsid w:val="007764EA"/>
    <w:rsid w:val="00780D21"/>
    <w:rsid w:val="00782B14"/>
    <w:rsid w:val="0078587D"/>
    <w:rsid w:val="0078596A"/>
    <w:rsid w:val="007923D8"/>
    <w:rsid w:val="00795B9B"/>
    <w:rsid w:val="00797D7E"/>
    <w:rsid w:val="007A3E69"/>
    <w:rsid w:val="007B443C"/>
    <w:rsid w:val="007D2283"/>
    <w:rsid w:val="007D2EBE"/>
    <w:rsid w:val="007E2078"/>
    <w:rsid w:val="0080416A"/>
    <w:rsid w:val="00821016"/>
    <w:rsid w:val="00826309"/>
    <w:rsid w:val="00832A98"/>
    <w:rsid w:val="00843596"/>
    <w:rsid w:val="00850703"/>
    <w:rsid w:val="00855455"/>
    <w:rsid w:val="00855EA4"/>
    <w:rsid w:val="008601B3"/>
    <w:rsid w:val="008616F4"/>
    <w:rsid w:val="00872145"/>
    <w:rsid w:val="00873038"/>
    <w:rsid w:val="00893125"/>
    <w:rsid w:val="00895614"/>
    <w:rsid w:val="00896C31"/>
    <w:rsid w:val="008B0861"/>
    <w:rsid w:val="008B7C8E"/>
    <w:rsid w:val="008C2855"/>
    <w:rsid w:val="008D39C6"/>
    <w:rsid w:val="008D6249"/>
    <w:rsid w:val="008D6D65"/>
    <w:rsid w:val="008E2D5D"/>
    <w:rsid w:val="008F1337"/>
    <w:rsid w:val="0091443B"/>
    <w:rsid w:val="00914DAD"/>
    <w:rsid w:val="00917DD0"/>
    <w:rsid w:val="00931AC2"/>
    <w:rsid w:val="00944215"/>
    <w:rsid w:val="00951EAB"/>
    <w:rsid w:val="009B4AC6"/>
    <w:rsid w:val="009C5EB2"/>
    <w:rsid w:val="009E2CAC"/>
    <w:rsid w:val="009F2F1E"/>
    <w:rsid w:val="00A00645"/>
    <w:rsid w:val="00A05A41"/>
    <w:rsid w:val="00A10E52"/>
    <w:rsid w:val="00A31087"/>
    <w:rsid w:val="00A34360"/>
    <w:rsid w:val="00A57557"/>
    <w:rsid w:val="00A737BC"/>
    <w:rsid w:val="00A85C20"/>
    <w:rsid w:val="00A925DC"/>
    <w:rsid w:val="00AA0582"/>
    <w:rsid w:val="00AB2FA9"/>
    <w:rsid w:val="00AB5281"/>
    <w:rsid w:val="00AD0F96"/>
    <w:rsid w:val="00AE0441"/>
    <w:rsid w:val="00AE43B1"/>
    <w:rsid w:val="00B31BBD"/>
    <w:rsid w:val="00B51660"/>
    <w:rsid w:val="00B560DD"/>
    <w:rsid w:val="00B63152"/>
    <w:rsid w:val="00B67D40"/>
    <w:rsid w:val="00B82F3C"/>
    <w:rsid w:val="00B85BEF"/>
    <w:rsid w:val="00BA36F7"/>
    <w:rsid w:val="00BA3E42"/>
    <w:rsid w:val="00BA7F76"/>
    <w:rsid w:val="00BC02C5"/>
    <w:rsid w:val="00BC6B14"/>
    <w:rsid w:val="00BC6FFC"/>
    <w:rsid w:val="00BC7FFB"/>
    <w:rsid w:val="00BD0280"/>
    <w:rsid w:val="00BE2384"/>
    <w:rsid w:val="00BE2622"/>
    <w:rsid w:val="00C14818"/>
    <w:rsid w:val="00C2319C"/>
    <w:rsid w:val="00C33B2B"/>
    <w:rsid w:val="00C42404"/>
    <w:rsid w:val="00C442A0"/>
    <w:rsid w:val="00C64602"/>
    <w:rsid w:val="00C74A4A"/>
    <w:rsid w:val="00C76826"/>
    <w:rsid w:val="00C8603E"/>
    <w:rsid w:val="00CB620B"/>
    <w:rsid w:val="00CB66A5"/>
    <w:rsid w:val="00CB6B5F"/>
    <w:rsid w:val="00CF043F"/>
    <w:rsid w:val="00D204A2"/>
    <w:rsid w:val="00D22DE2"/>
    <w:rsid w:val="00D37C71"/>
    <w:rsid w:val="00D67622"/>
    <w:rsid w:val="00D723D1"/>
    <w:rsid w:val="00D804D0"/>
    <w:rsid w:val="00D85F5A"/>
    <w:rsid w:val="00D97AB2"/>
    <w:rsid w:val="00DB32E2"/>
    <w:rsid w:val="00DB6944"/>
    <w:rsid w:val="00DE35C7"/>
    <w:rsid w:val="00E0418C"/>
    <w:rsid w:val="00E13915"/>
    <w:rsid w:val="00E22E70"/>
    <w:rsid w:val="00E270A2"/>
    <w:rsid w:val="00E30F48"/>
    <w:rsid w:val="00E60660"/>
    <w:rsid w:val="00E701A5"/>
    <w:rsid w:val="00E765E8"/>
    <w:rsid w:val="00E93F40"/>
    <w:rsid w:val="00E9684E"/>
    <w:rsid w:val="00EB2655"/>
    <w:rsid w:val="00EB4BB2"/>
    <w:rsid w:val="00EB4C0D"/>
    <w:rsid w:val="00EC0FB3"/>
    <w:rsid w:val="00EC1414"/>
    <w:rsid w:val="00EC7CAE"/>
    <w:rsid w:val="00EE634E"/>
    <w:rsid w:val="00EF5483"/>
    <w:rsid w:val="00EF75BE"/>
    <w:rsid w:val="00F11C5F"/>
    <w:rsid w:val="00F2613C"/>
    <w:rsid w:val="00F322A2"/>
    <w:rsid w:val="00F44229"/>
    <w:rsid w:val="00F61EB2"/>
    <w:rsid w:val="00F80BBB"/>
    <w:rsid w:val="00F8187E"/>
    <w:rsid w:val="00F85CA6"/>
    <w:rsid w:val="00F86A1B"/>
    <w:rsid w:val="00FA0BC1"/>
    <w:rsid w:val="00FA1FF6"/>
    <w:rsid w:val="00FC1A5F"/>
    <w:rsid w:val="00FD097E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80907"/>
    <w:pPr>
      <w:ind w:left="720"/>
      <w:contextualSpacing/>
    </w:pPr>
  </w:style>
  <w:style w:type="table" w:styleId="a7">
    <w:name w:val="Table Grid"/>
    <w:basedOn w:val="a1"/>
    <w:uiPriority w:val="59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uiPriority w:val="99"/>
    <w:rsid w:val="0022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144"/>
    <w:rPr>
      <w:sz w:val="24"/>
      <w:szCs w:val="24"/>
    </w:rPr>
  </w:style>
  <w:style w:type="table" w:customStyle="1" w:styleId="1">
    <w:name w:val="Стиль1"/>
    <w:basedOn w:val="ac"/>
    <w:uiPriority w:val="99"/>
    <w:rsid w:val="00E9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9684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basedOn w:val="a0"/>
    <w:uiPriority w:val="21"/>
    <w:qFormat/>
    <w:rsid w:val="0078596A"/>
    <w:rPr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782B1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782B1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A31087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80907"/>
    <w:pPr>
      <w:ind w:left="720"/>
      <w:contextualSpacing/>
    </w:pPr>
  </w:style>
  <w:style w:type="table" w:styleId="a7">
    <w:name w:val="Table Grid"/>
    <w:basedOn w:val="a1"/>
    <w:uiPriority w:val="59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uiPriority w:val="99"/>
    <w:rsid w:val="0022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144"/>
    <w:rPr>
      <w:sz w:val="24"/>
      <w:szCs w:val="24"/>
    </w:rPr>
  </w:style>
  <w:style w:type="table" w:customStyle="1" w:styleId="1">
    <w:name w:val="Стиль1"/>
    <w:basedOn w:val="ac"/>
    <w:uiPriority w:val="99"/>
    <w:rsid w:val="00E9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9684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basedOn w:val="a0"/>
    <w:uiPriority w:val="21"/>
    <w:qFormat/>
    <w:rsid w:val="0078596A"/>
    <w:rPr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782B1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782B14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A31087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umapokachi.ru/levyj_blok/kontrolnaya_deyatelnost/informaciya_o_rabote_kontrolnoschetnoj_palaty_gor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E84A-DCCD-4FF5-B4DD-ECE9204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8</cp:revision>
  <cp:lastPrinted>2015-08-24T07:27:00Z</cp:lastPrinted>
  <dcterms:created xsi:type="dcterms:W3CDTF">2015-08-24T07:28:00Z</dcterms:created>
  <dcterms:modified xsi:type="dcterms:W3CDTF">2015-08-28T03:50:00Z</dcterms:modified>
</cp:coreProperties>
</file>