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50" w:rsidRPr="00207F76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vertAlign w:val="subscript"/>
        </w:rPr>
      </w:pPr>
    </w:p>
    <w:p w:rsidR="00002850" w:rsidRPr="000C1988" w:rsidRDefault="00002850" w:rsidP="00002850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- ЮГРА</w:t>
      </w:r>
    </w:p>
    <w:p w:rsidR="00002850" w:rsidRPr="000C1988" w:rsidRDefault="00002850" w:rsidP="0000285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ГОРОДА ПОКАЧИ </w:t>
      </w:r>
      <w:r w:rsidRPr="000C198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tabs>
          <w:tab w:val="left" w:pos="5672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4D427E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11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 ПЯТОГО СОЗЫВА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4D427E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  декабря</w:t>
      </w:r>
      <w:bookmarkStart w:id="0" w:name="_GoBack"/>
      <w:bookmarkEnd w:id="0"/>
      <w:r w:rsidR="0000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2014</w:t>
      </w:r>
      <w:r w:rsidR="00002850"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Покачи</w:t>
      </w:r>
    </w:p>
    <w:p w:rsidR="00002850" w:rsidRDefault="00002850" w:rsidP="0000285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2014</w:t>
      </w:r>
    </w:p>
    <w:p w:rsidR="004E6AC2" w:rsidRDefault="004E6AC2"/>
    <w:p w:rsidR="00002850" w:rsidRPr="00002850" w:rsidRDefault="00002850" w:rsidP="0000285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ПРОТОКОЛ</w:t>
      </w:r>
    </w:p>
    <w:p w:rsidR="00002850" w:rsidRPr="00002850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002850" w:rsidRPr="00002850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002850" w:rsidRPr="00002850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002850" w:rsidRPr="00002850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пятого созыва</w:t>
      </w:r>
    </w:p>
    <w:p w:rsidR="00002850" w:rsidRPr="00D96C8D" w:rsidRDefault="00002850" w:rsidP="00002850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850" w:rsidRPr="00D96C8D" w:rsidRDefault="00002850" w:rsidP="000028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</w:rPr>
        <w:t>17.12.2014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№  11</w:t>
      </w:r>
    </w:p>
    <w:p w:rsidR="00002850" w:rsidRPr="00D96C8D" w:rsidRDefault="00002850" w:rsidP="00002850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2850" w:rsidRPr="00D96C8D" w:rsidRDefault="00002850" w:rsidP="00002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 xml:space="preserve">Председательствовал: </w:t>
      </w: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tbl>
      <w:tblPr>
        <w:tblW w:w="9606" w:type="dxa"/>
        <w:tblInd w:w="-34" w:type="dxa"/>
        <w:tblLook w:val="0000" w:firstRow="0" w:lastRow="0" w:firstColumn="0" w:lastColumn="0" w:noHBand="0" w:noVBand="0"/>
      </w:tblPr>
      <w:tblGrid>
        <w:gridCol w:w="3970"/>
        <w:gridCol w:w="5636"/>
      </w:tblGrid>
      <w:tr w:rsidR="00002850" w:rsidRPr="00D96C8D" w:rsidTr="00A75EC3">
        <w:trPr>
          <w:trHeight w:val="1114"/>
        </w:trPr>
        <w:tc>
          <w:tcPr>
            <w:tcW w:w="3970" w:type="dxa"/>
            <w:shd w:val="clear" w:color="auto" w:fill="auto"/>
          </w:tcPr>
          <w:p w:rsidR="00002850" w:rsidRPr="00D96C8D" w:rsidRDefault="00002850" w:rsidP="00A75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1.Борисова Наталья Васильевна               </w:t>
            </w:r>
          </w:p>
        </w:tc>
        <w:tc>
          <w:tcPr>
            <w:tcW w:w="5636" w:type="dxa"/>
            <w:shd w:val="clear" w:color="auto" w:fill="auto"/>
          </w:tcPr>
          <w:p w:rsidR="00002850" w:rsidRPr="00D96C8D" w:rsidRDefault="00002850" w:rsidP="00A75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деп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утатской фракции Всероссийской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политической партии «Единая Россия» Думы города Покачи 5-го созыва</w:t>
            </w:r>
          </w:p>
        </w:tc>
      </w:tr>
    </w:tbl>
    <w:p w:rsidR="00002850" w:rsidRPr="00002850" w:rsidRDefault="00002850" w:rsidP="00002850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850">
        <w:rPr>
          <w:rFonts w:ascii="Times New Roman" w:eastAsia="Times New Roman" w:hAnsi="Times New Roman"/>
          <w:b/>
          <w:sz w:val="24"/>
          <w:szCs w:val="24"/>
        </w:rPr>
        <w:t>Присутствуют депутаты Думы города: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Борисова Наталья Васильевна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Верпаховский  Виктор Станиславович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Дмитрюк Сергей Александрович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 xml:space="preserve">Медведев Юрий  Иванович 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Руденко Александр Степанович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Семенихин  Дмитрий Владимирович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Собур Виктор Анатольевич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Таненков Виктор Львович</w:t>
      </w:r>
    </w:p>
    <w:p w:rsidR="00AE416C" w:rsidRDefault="00002850" w:rsidP="00AE416C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Тимергазин Марат Мухарямович</w:t>
      </w:r>
    </w:p>
    <w:p w:rsidR="00002850" w:rsidRPr="00002850" w:rsidRDefault="00AE416C" w:rsidP="00AE416C">
      <w:pPr>
        <w:spacing w:after="0" w:line="360" w:lineRule="exact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  <w:r w:rsidR="00002850" w:rsidRPr="00002850">
        <w:rPr>
          <w:rFonts w:ascii="Times New Roman" w:eastAsia="Times New Roman" w:hAnsi="Times New Roman"/>
          <w:sz w:val="24"/>
          <w:szCs w:val="24"/>
        </w:rPr>
        <w:t xml:space="preserve">Шишкин Сергей Александрович </w:t>
      </w:r>
    </w:p>
    <w:p w:rsidR="00002850" w:rsidRPr="00002850" w:rsidRDefault="00002850" w:rsidP="00002850">
      <w:pPr>
        <w:spacing w:after="0" w:line="36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002850" w:rsidRPr="00002850" w:rsidRDefault="00002850" w:rsidP="00002850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850">
        <w:rPr>
          <w:rFonts w:ascii="Times New Roman" w:eastAsia="Times New Roman" w:hAnsi="Times New Roman"/>
          <w:b/>
          <w:sz w:val="24"/>
          <w:szCs w:val="24"/>
        </w:rPr>
        <w:t>Отсутствуют депутаты:</w:t>
      </w:r>
    </w:p>
    <w:p w:rsidR="00002850" w:rsidRPr="00002850" w:rsidRDefault="00002850" w:rsidP="00002850">
      <w:pPr>
        <w:numPr>
          <w:ilvl w:val="0"/>
          <w:numId w:val="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 xml:space="preserve">Волков  Яков Сергеевич </w:t>
      </w:r>
    </w:p>
    <w:p w:rsidR="00002850" w:rsidRPr="00002850" w:rsidRDefault="00002850" w:rsidP="00002850">
      <w:pPr>
        <w:numPr>
          <w:ilvl w:val="0"/>
          <w:numId w:val="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Голованев Александр Сергеевич</w:t>
      </w:r>
    </w:p>
    <w:p w:rsidR="00002850" w:rsidRDefault="00002850" w:rsidP="00002850">
      <w:pPr>
        <w:numPr>
          <w:ilvl w:val="0"/>
          <w:numId w:val="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Мананкова Лариса  Николаевна</w:t>
      </w:r>
    </w:p>
    <w:p w:rsidR="00002850" w:rsidRDefault="00002850" w:rsidP="00002850">
      <w:pPr>
        <w:numPr>
          <w:ilvl w:val="0"/>
          <w:numId w:val="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Необутова Ирина Николаевна</w:t>
      </w:r>
    </w:p>
    <w:p w:rsidR="00174AFA" w:rsidRDefault="00174AFA" w:rsidP="00174AFA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74AFA" w:rsidRPr="00174AFA" w:rsidRDefault="00174AFA" w:rsidP="00174AFA">
      <w:pPr>
        <w:spacing w:after="0" w:line="36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4AFA">
        <w:rPr>
          <w:rFonts w:ascii="Times New Roman" w:eastAsia="Times New Roman" w:hAnsi="Times New Roman"/>
          <w:b/>
          <w:sz w:val="24"/>
          <w:szCs w:val="24"/>
        </w:rPr>
        <w:t>Приглашенные:</w:t>
      </w:r>
    </w:p>
    <w:tbl>
      <w:tblPr>
        <w:tblStyle w:val="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174AFA" w:rsidRPr="00174AFA" w:rsidTr="00B75DF1">
        <w:trPr>
          <w:trHeight w:val="317"/>
        </w:trPr>
        <w:tc>
          <w:tcPr>
            <w:tcW w:w="4395" w:type="dxa"/>
          </w:tcPr>
          <w:p w:rsidR="00174AFA" w:rsidRPr="00174AFA" w:rsidRDefault="00174AFA" w:rsidP="00174AFA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1. Халиуллин  Раян Залилович</w:t>
            </w:r>
          </w:p>
        </w:tc>
        <w:tc>
          <w:tcPr>
            <w:tcW w:w="5811" w:type="dxa"/>
          </w:tcPr>
          <w:p w:rsidR="00174AFA" w:rsidRPr="00174AFA" w:rsidRDefault="00174AFA" w:rsidP="00174AFA">
            <w:pPr>
              <w:tabs>
                <w:tab w:val="left" w:pos="68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- глава города</w:t>
            </w:r>
          </w:p>
        </w:tc>
      </w:tr>
      <w:tr w:rsidR="00174AFA" w:rsidRPr="00174AFA" w:rsidTr="00B75DF1">
        <w:trPr>
          <w:trHeight w:val="606"/>
        </w:trPr>
        <w:tc>
          <w:tcPr>
            <w:tcW w:w="4395" w:type="dxa"/>
          </w:tcPr>
          <w:p w:rsidR="00174AFA" w:rsidRPr="00174AFA" w:rsidRDefault="00174AFA" w:rsidP="00174AFA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2. Маганова Татьяна Михайловна</w:t>
            </w:r>
          </w:p>
        </w:tc>
        <w:tc>
          <w:tcPr>
            <w:tcW w:w="5811" w:type="dxa"/>
          </w:tcPr>
          <w:p w:rsidR="00174AFA" w:rsidRPr="00174AFA" w:rsidRDefault="00174AFA" w:rsidP="00174AFA">
            <w:pPr>
              <w:tabs>
                <w:tab w:val="left" w:pos="68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- заместитель главы администрации</w:t>
            </w:r>
            <w:r w:rsidR="00B75DF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города по управлению имуществом</w:t>
            </w:r>
          </w:p>
        </w:tc>
      </w:tr>
      <w:tr w:rsidR="00174AFA" w:rsidRPr="00174AFA" w:rsidTr="00B75DF1">
        <w:trPr>
          <w:trHeight w:val="606"/>
        </w:trPr>
        <w:tc>
          <w:tcPr>
            <w:tcW w:w="4395" w:type="dxa"/>
          </w:tcPr>
          <w:p w:rsidR="00174AFA" w:rsidRPr="00174AFA" w:rsidRDefault="00174AFA" w:rsidP="00174AFA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3. Гвоздь Галина Дмитриевна</w:t>
            </w:r>
          </w:p>
        </w:tc>
        <w:tc>
          <w:tcPr>
            <w:tcW w:w="5811" w:type="dxa"/>
          </w:tcPr>
          <w:p w:rsidR="00174AFA" w:rsidRPr="00174AFA" w:rsidRDefault="00174AFA" w:rsidP="00174AFA">
            <w:pPr>
              <w:tabs>
                <w:tab w:val="left" w:pos="68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- заместитель главы администрации</w:t>
            </w:r>
            <w:r w:rsidR="00B75DF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города по социальным вопросам</w:t>
            </w:r>
          </w:p>
        </w:tc>
      </w:tr>
      <w:tr w:rsidR="00174AFA" w:rsidRPr="00174AFA" w:rsidTr="00B75DF1">
        <w:trPr>
          <w:trHeight w:val="606"/>
        </w:trPr>
        <w:tc>
          <w:tcPr>
            <w:tcW w:w="4395" w:type="dxa"/>
          </w:tcPr>
          <w:p w:rsidR="00174AFA" w:rsidRPr="00174AFA" w:rsidRDefault="00174AFA" w:rsidP="00174AFA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4. Ходулапова Алена Евгеньевна</w:t>
            </w:r>
          </w:p>
        </w:tc>
        <w:tc>
          <w:tcPr>
            <w:tcW w:w="5811" w:type="dxa"/>
          </w:tcPr>
          <w:p w:rsidR="00174AFA" w:rsidRPr="00174AFA" w:rsidRDefault="00174AFA" w:rsidP="00174AFA">
            <w:pPr>
              <w:tabs>
                <w:tab w:val="left" w:pos="68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- заместитель главы администрации</w:t>
            </w:r>
            <w:r w:rsidR="00B75DF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 xml:space="preserve"> города по финансам и экономике</w:t>
            </w:r>
          </w:p>
        </w:tc>
      </w:tr>
      <w:tr w:rsidR="00174AFA" w:rsidRPr="00174AFA" w:rsidTr="00B75DF1">
        <w:trPr>
          <w:trHeight w:val="606"/>
        </w:trPr>
        <w:tc>
          <w:tcPr>
            <w:tcW w:w="4395" w:type="dxa"/>
          </w:tcPr>
          <w:p w:rsidR="00174AFA" w:rsidRPr="00174AFA" w:rsidRDefault="00174AFA" w:rsidP="00174AFA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5. Кулешевич Елена Алексеевна</w:t>
            </w:r>
          </w:p>
        </w:tc>
        <w:tc>
          <w:tcPr>
            <w:tcW w:w="5811" w:type="dxa"/>
          </w:tcPr>
          <w:p w:rsidR="00174AFA" w:rsidRPr="00174AFA" w:rsidRDefault="00174AFA" w:rsidP="00174AFA">
            <w:pPr>
              <w:tabs>
                <w:tab w:val="left" w:pos="68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- управляющий  делами администрации</w:t>
            </w:r>
            <w:r w:rsidR="00B75DF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города Покачи</w:t>
            </w:r>
          </w:p>
        </w:tc>
      </w:tr>
      <w:tr w:rsidR="00174AFA" w:rsidRPr="00174AFA" w:rsidTr="00B75DF1">
        <w:trPr>
          <w:trHeight w:val="606"/>
        </w:trPr>
        <w:tc>
          <w:tcPr>
            <w:tcW w:w="4395" w:type="dxa"/>
          </w:tcPr>
          <w:p w:rsidR="00174AFA" w:rsidRPr="00174AFA" w:rsidRDefault="00174AFA" w:rsidP="00174AFA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 xml:space="preserve">6. Гелетко Людмила Анатольевна </w:t>
            </w:r>
          </w:p>
        </w:tc>
        <w:tc>
          <w:tcPr>
            <w:tcW w:w="5811" w:type="dxa"/>
          </w:tcPr>
          <w:p w:rsidR="00174AFA" w:rsidRPr="00822794" w:rsidRDefault="00174AFA" w:rsidP="00174AFA">
            <w:pPr>
              <w:tabs>
                <w:tab w:val="left" w:pos="68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 xml:space="preserve">- заместитель председателя </w:t>
            </w:r>
            <w:r w:rsidRPr="00174A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комитета </w:t>
            </w:r>
            <w:r w:rsidR="00B75D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74A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по управлению муниципальным</w:t>
            </w:r>
            <w:r w:rsidR="008227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174A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имуществом</w:t>
            </w:r>
          </w:p>
        </w:tc>
      </w:tr>
      <w:tr w:rsidR="00174AFA" w:rsidRPr="00174AFA" w:rsidTr="00B75DF1">
        <w:trPr>
          <w:trHeight w:val="606"/>
        </w:trPr>
        <w:tc>
          <w:tcPr>
            <w:tcW w:w="4395" w:type="dxa"/>
          </w:tcPr>
          <w:p w:rsidR="00174AFA" w:rsidRPr="00174AFA" w:rsidRDefault="00174AFA" w:rsidP="00174AFA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7. Салькова Антонина Петровна</w:t>
            </w:r>
          </w:p>
        </w:tc>
        <w:tc>
          <w:tcPr>
            <w:tcW w:w="5811" w:type="dxa"/>
          </w:tcPr>
          <w:p w:rsidR="00174AFA" w:rsidRPr="00174AFA" w:rsidRDefault="00174AFA" w:rsidP="00174AFA">
            <w:pPr>
              <w:tabs>
                <w:tab w:val="left" w:pos="68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- начальник управления жилищно-коммунального хозяйства</w:t>
            </w:r>
          </w:p>
        </w:tc>
      </w:tr>
      <w:tr w:rsidR="00174AFA" w:rsidRPr="00174AFA" w:rsidTr="00B75DF1">
        <w:trPr>
          <w:trHeight w:val="535"/>
        </w:trPr>
        <w:tc>
          <w:tcPr>
            <w:tcW w:w="4395" w:type="dxa"/>
          </w:tcPr>
          <w:p w:rsidR="00174AFA" w:rsidRPr="00174AFA" w:rsidRDefault="00174AFA" w:rsidP="00174AFA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8. Кривда Владимир Ильич</w:t>
            </w:r>
          </w:p>
        </w:tc>
        <w:tc>
          <w:tcPr>
            <w:tcW w:w="5811" w:type="dxa"/>
          </w:tcPr>
          <w:p w:rsidR="00174AFA" w:rsidRPr="00174AFA" w:rsidRDefault="00174AFA" w:rsidP="00174AFA">
            <w:pPr>
              <w:tabs>
                <w:tab w:val="left" w:pos="68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- начальник управления по вопросам</w:t>
            </w:r>
            <w:r w:rsidR="0082279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безопасности, ГО и ЧС</w:t>
            </w:r>
          </w:p>
        </w:tc>
      </w:tr>
      <w:tr w:rsidR="00174AFA" w:rsidRPr="00174AFA" w:rsidTr="00B75DF1">
        <w:trPr>
          <w:trHeight w:val="606"/>
        </w:trPr>
        <w:tc>
          <w:tcPr>
            <w:tcW w:w="4395" w:type="dxa"/>
          </w:tcPr>
          <w:p w:rsidR="00174AFA" w:rsidRPr="00174AFA" w:rsidRDefault="00174AFA" w:rsidP="00174AFA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9. Мясникова Екатерина Николаевна</w:t>
            </w:r>
          </w:p>
        </w:tc>
        <w:tc>
          <w:tcPr>
            <w:tcW w:w="5811" w:type="dxa"/>
          </w:tcPr>
          <w:p w:rsidR="00174AFA" w:rsidRPr="00174AFA" w:rsidRDefault="00174AFA" w:rsidP="00174AFA">
            <w:pPr>
              <w:tabs>
                <w:tab w:val="left" w:pos="68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- начальник управления архитектуры и</w:t>
            </w:r>
            <w:r w:rsidR="0082279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 xml:space="preserve">градостроительства </w:t>
            </w:r>
          </w:p>
        </w:tc>
      </w:tr>
      <w:tr w:rsidR="00174AFA" w:rsidRPr="00174AFA" w:rsidTr="00B75DF1">
        <w:trPr>
          <w:trHeight w:val="372"/>
        </w:trPr>
        <w:tc>
          <w:tcPr>
            <w:tcW w:w="4395" w:type="dxa"/>
          </w:tcPr>
          <w:p w:rsidR="00174AFA" w:rsidRPr="00174AFA" w:rsidRDefault="00174AFA" w:rsidP="00174AFA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10. Сумина Наталья Михайловна</w:t>
            </w:r>
          </w:p>
        </w:tc>
        <w:tc>
          <w:tcPr>
            <w:tcW w:w="5811" w:type="dxa"/>
          </w:tcPr>
          <w:p w:rsidR="00174AFA" w:rsidRPr="00174AFA" w:rsidRDefault="00174AFA" w:rsidP="00822794">
            <w:pPr>
              <w:tabs>
                <w:tab w:val="left" w:pos="68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- председатель контрольно-счетной</w:t>
            </w:r>
            <w:r w:rsidR="0082279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палаты города</w:t>
            </w:r>
          </w:p>
        </w:tc>
      </w:tr>
      <w:tr w:rsidR="00174AFA" w:rsidRPr="00174AFA" w:rsidTr="00B75DF1">
        <w:trPr>
          <w:trHeight w:val="372"/>
        </w:trPr>
        <w:tc>
          <w:tcPr>
            <w:tcW w:w="4395" w:type="dxa"/>
          </w:tcPr>
          <w:p w:rsidR="00174AFA" w:rsidRPr="00174AFA" w:rsidRDefault="00174AFA" w:rsidP="00174AFA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11. Шкурихин Вячеслав Александрович</w:t>
            </w:r>
          </w:p>
        </w:tc>
        <w:tc>
          <w:tcPr>
            <w:tcW w:w="5811" w:type="dxa"/>
          </w:tcPr>
          <w:p w:rsidR="00174AFA" w:rsidRPr="00174AFA" w:rsidRDefault="00174AFA" w:rsidP="00174AFA">
            <w:pPr>
              <w:tabs>
                <w:tab w:val="left" w:pos="68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 xml:space="preserve">- помощник председателя Думы города </w:t>
            </w:r>
          </w:p>
        </w:tc>
      </w:tr>
      <w:tr w:rsidR="00174AFA" w:rsidRPr="00174AFA" w:rsidTr="00B75DF1">
        <w:trPr>
          <w:trHeight w:val="372"/>
        </w:trPr>
        <w:tc>
          <w:tcPr>
            <w:tcW w:w="4395" w:type="dxa"/>
          </w:tcPr>
          <w:p w:rsidR="00174AFA" w:rsidRPr="00174AFA" w:rsidRDefault="00174AFA" w:rsidP="00174AFA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12.Чурина Людмила Викторовна</w:t>
            </w:r>
          </w:p>
        </w:tc>
        <w:tc>
          <w:tcPr>
            <w:tcW w:w="5811" w:type="dxa"/>
          </w:tcPr>
          <w:p w:rsidR="00174AFA" w:rsidRPr="00174AFA" w:rsidRDefault="00174AFA" w:rsidP="00174AFA">
            <w:pPr>
              <w:tabs>
                <w:tab w:val="left" w:pos="68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- руководитель аппарата Думы города</w:t>
            </w:r>
          </w:p>
        </w:tc>
      </w:tr>
      <w:tr w:rsidR="00174AFA" w:rsidRPr="00174AFA" w:rsidTr="00B75DF1">
        <w:trPr>
          <w:trHeight w:val="375"/>
        </w:trPr>
        <w:tc>
          <w:tcPr>
            <w:tcW w:w="10206" w:type="dxa"/>
            <w:gridSpan w:val="2"/>
          </w:tcPr>
          <w:p w:rsidR="00174AFA" w:rsidRPr="00174AFA" w:rsidRDefault="00174AFA" w:rsidP="00174AFA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. Сотрудники аппарата Думы города</w:t>
            </w:r>
          </w:p>
        </w:tc>
      </w:tr>
    </w:tbl>
    <w:p w:rsidR="00174AFA" w:rsidRDefault="00174AFA" w:rsidP="00174AFA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07869" w:rsidRPr="00407869" w:rsidRDefault="00407869" w:rsidP="00407869">
      <w:pPr>
        <w:autoSpaceDE w:val="0"/>
        <w:autoSpaceDN w:val="0"/>
        <w:adjustRightInd w:val="0"/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7869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407869" w:rsidRPr="00407869" w:rsidRDefault="00407869" w:rsidP="00407869">
      <w:pPr>
        <w:tabs>
          <w:tab w:val="left" w:pos="960"/>
        </w:tabs>
        <w:spacing w:after="0" w:line="360" w:lineRule="exact"/>
        <w:ind w:firstLine="39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869">
        <w:rPr>
          <w:rFonts w:ascii="Times New Roman" w:eastAsiaTheme="minorHAnsi" w:hAnsi="Times New Roman"/>
          <w:sz w:val="24"/>
          <w:szCs w:val="24"/>
        </w:rPr>
        <w:t xml:space="preserve">1. </w:t>
      </w:r>
      <w:r w:rsidRPr="00407869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утверждении Генерального плана города Покачи.</w:t>
      </w:r>
    </w:p>
    <w:p w:rsidR="00407869" w:rsidRPr="00407869" w:rsidRDefault="00407869" w:rsidP="00407869">
      <w:pPr>
        <w:tabs>
          <w:tab w:val="left" w:pos="960"/>
        </w:tabs>
        <w:spacing w:after="0" w:line="360" w:lineRule="exact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07869">
        <w:rPr>
          <w:rFonts w:ascii="Times New Roman" w:eastAsia="Times New Roman" w:hAnsi="Times New Roman"/>
          <w:i/>
          <w:sz w:val="24"/>
          <w:szCs w:val="24"/>
          <w:lang w:eastAsia="ru-RU"/>
        </w:rPr>
        <w:t>(Докладывает - Мясникова Екатерина Николаевна,  начальник управления архитектуры и градостроительства)</w:t>
      </w:r>
    </w:p>
    <w:p w:rsidR="00407869" w:rsidRPr="00407869" w:rsidRDefault="00407869" w:rsidP="00407869">
      <w:pPr>
        <w:tabs>
          <w:tab w:val="left" w:pos="960"/>
        </w:tabs>
        <w:spacing w:after="0" w:line="360" w:lineRule="exact"/>
        <w:ind w:firstLine="39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07869">
        <w:rPr>
          <w:rFonts w:ascii="Times New Roman" w:eastAsiaTheme="minorHAnsi" w:hAnsi="Times New Roman"/>
          <w:sz w:val="24"/>
          <w:szCs w:val="24"/>
        </w:rPr>
        <w:t>2. Об утверждении местных нормативов градостроительного проектирования города Покачи.</w:t>
      </w:r>
    </w:p>
    <w:p w:rsidR="00407869" w:rsidRPr="00407869" w:rsidRDefault="00407869" w:rsidP="00407869">
      <w:pPr>
        <w:tabs>
          <w:tab w:val="left" w:pos="960"/>
        </w:tabs>
        <w:spacing w:after="0" w:line="360" w:lineRule="exact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07869">
        <w:rPr>
          <w:rFonts w:ascii="Times New Roman" w:eastAsiaTheme="minorHAnsi" w:hAnsi="Times New Roman"/>
          <w:i/>
          <w:sz w:val="24"/>
          <w:szCs w:val="24"/>
        </w:rPr>
        <w:t xml:space="preserve">(Докладывает – Шкурихин Вячеслав Александрович, помощник председателя думы города) </w:t>
      </w:r>
    </w:p>
    <w:p w:rsidR="00407869" w:rsidRPr="00407869" w:rsidRDefault="00407869" w:rsidP="00407869">
      <w:pPr>
        <w:tabs>
          <w:tab w:val="left" w:pos="960"/>
        </w:tabs>
        <w:spacing w:after="0" w:line="360" w:lineRule="exact"/>
        <w:ind w:firstLine="39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07869">
        <w:rPr>
          <w:rFonts w:ascii="Times New Roman" w:eastAsiaTheme="minorHAnsi" w:hAnsi="Times New Roman"/>
          <w:sz w:val="24"/>
          <w:szCs w:val="24"/>
        </w:rPr>
        <w:t>3. О внесении изменений в решение Думы города от 29.11.2013 года №135 «О бюджете города Покачи на 2014 год и плановый период 2015 и 2016 годов» (с изменениями на 21.10.2014).</w:t>
      </w:r>
    </w:p>
    <w:p w:rsidR="00407869" w:rsidRPr="00407869" w:rsidRDefault="00407869" w:rsidP="00407869">
      <w:pPr>
        <w:tabs>
          <w:tab w:val="left" w:pos="960"/>
        </w:tabs>
        <w:spacing w:after="0" w:line="360" w:lineRule="exact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07869">
        <w:rPr>
          <w:rFonts w:ascii="Times New Roman" w:eastAsiaTheme="minorHAnsi" w:hAnsi="Times New Roman"/>
          <w:i/>
          <w:sz w:val="24"/>
          <w:szCs w:val="24"/>
        </w:rPr>
        <w:t>(Докладывает – Ходулапова Алена Евгеньевна, заместитель главы администрации города Покачи по финансам и экономике)</w:t>
      </w:r>
    </w:p>
    <w:p w:rsidR="00407869" w:rsidRPr="00407869" w:rsidRDefault="00407869" w:rsidP="00407869">
      <w:pPr>
        <w:tabs>
          <w:tab w:val="left" w:pos="960"/>
        </w:tabs>
        <w:spacing w:after="0" w:line="360" w:lineRule="exact"/>
        <w:ind w:firstLine="39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07869">
        <w:rPr>
          <w:rFonts w:ascii="Times New Roman" w:eastAsiaTheme="minorHAnsi" w:hAnsi="Times New Roman"/>
          <w:sz w:val="24"/>
          <w:szCs w:val="24"/>
        </w:rPr>
        <w:t>4. О внесении изменений в решение Думы города Покачи от 27.05.2014 №54 «О возмещении части расходов  за найм жилого помещения отдельным категориям граждан, проживающих в помещениях, строениях, приспособленных для проживания (балках)».</w:t>
      </w:r>
    </w:p>
    <w:p w:rsidR="00407869" w:rsidRPr="00407869" w:rsidRDefault="00407869" w:rsidP="00407869">
      <w:pPr>
        <w:tabs>
          <w:tab w:val="left" w:pos="960"/>
        </w:tabs>
        <w:spacing w:after="0" w:line="360" w:lineRule="exact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7869">
        <w:rPr>
          <w:rFonts w:ascii="Times New Roman" w:eastAsia="Times New Roman" w:hAnsi="Times New Roman"/>
          <w:i/>
          <w:sz w:val="24"/>
          <w:szCs w:val="24"/>
          <w:lang w:eastAsia="ru-RU"/>
        </w:rPr>
        <w:t>(Докладывает – Гелетко Людмила Анатольевна, заместитель председателя комитета  по управлению муниципальным имуществом города)</w:t>
      </w:r>
    </w:p>
    <w:p w:rsidR="00407869" w:rsidRPr="00407869" w:rsidRDefault="00407869" w:rsidP="00407869">
      <w:pPr>
        <w:tabs>
          <w:tab w:val="left" w:pos="960"/>
        </w:tabs>
        <w:spacing w:after="0" w:line="360" w:lineRule="exact"/>
        <w:ind w:firstLine="39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07869">
        <w:rPr>
          <w:rFonts w:ascii="Times New Roman" w:eastAsiaTheme="minorHAnsi" w:hAnsi="Times New Roman"/>
          <w:sz w:val="24"/>
          <w:szCs w:val="24"/>
        </w:rPr>
        <w:t xml:space="preserve"> 5. О внесении изменений в Программу Комплексного развития систем коммунальной инфраструктуры города Покачи на 2011-2015 годы, утвержденную решением Думы города Покачи от 15.06.2011 № 45 (в ред. Решения от 22.02.2013 №6)</w:t>
      </w:r>
    </w:p>
    <w:p w:rsidR="00407869" w:rsidRPr="00407869" w:rsidRDefault="00407869" w:rsidP="000A2086">
      <w:pPr>
        <w:tabs>
          <w:tab w:val="left" w:pos="960"/>
        </w:tabs>
        <w:spacing w:after="0" w:line="360" w:lineRule="exact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07869">
        <w:rPr>
          <w:rFonts w:ascii="Times New Roman" w:eastAsiaTheme="minorHAnsi" w:hAnsi="Times New Roman"/>
          <w:i/>
          <w:sz w:val="24"/>
          <w:szCs w:val="24"/>
        </w:rPr>
        <w:t xml:space="preserve">(Докладывает – Салькова Антонина Петровна, начальник управления </w:t>
      </w:r>
      <w:proofErr w:type="spellStart"/>
      <w:r w:rsidRPr="00407869">
        <w:rPr>
          <w:rFonts w:ascii="Times New Roman" w:eastAsiaTheme="minorHAnsi" w:hAnsi="Times New Roman"/>
          <w:i/>
          <w:sz w:val="24"/>
          <w:szCs w:val="24"/>
        </w:rPr>
        <w:t>жилищно</w:t>
      </w:r>
      <w:proofErr w:type="spellEnd"/>
      <w:r w:rsidRPr="00407869">
        <w:rPr>
          <w:rFonts w:ascii="Times New Roman" w:eastAsiaTheme="minorHAnsi" w:hAnsi="Times New Roman"/>
          <w:i/>
          <w:sz w:val="24"/>
          <w:szCs w:val="24"/>
        </w:rPr>
        <w:t xml:space="preserve"> – коммунального  хозяйства)</w:t>
      </w:r>
    </w:p>
    <w:p w:rsidR="00407869" w:rsidRPr="00407869" w:rsidRDefault="00407869" w:rsidP="00407869">
      <w:pPr>
        <w:tabs>
          <w:tab w:val="left" w:pos="960"/>
        </w:tabs>
        <w:spacing w:after="0" w:line="360" w:lineRule="exact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869">
        <w:rPr>
          <w:rFonts w:ascii="Times New Roman" w:eastAsiaTheme="minorHAnsi" w:hAnsi="Times New Roman"/>
          <w:sz w:val="24"/>
          <w:szCs w:val="24"/>
        </w:rPr>
        <w:t xml:space="preserve">6. </w:t>
      </w:r>
      <w:r w:rsidRPr="00407869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границы территории, на которой может быть создана народная дружина.</w:t>
      </w:r>
    </w:p>
    <w:p w:rsidR="00407869" w:rsidRPr="00407869" w:rsidRDefault="00407869" w:rsidP="000A2086">
      <w:pPr>
        <w:tabs>
          <w:tab w:val="left" w:pos="960"/>
        </w:tabs>
        <w:spacing w:after="0" w:line="360" w:lineRule="exac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7869">
        <w:rPr>
          <w:rFonts w:ascii="Times New Roman" w:eastAsia="Times New Roman" w:hAnsi="Times New Roman"/>
          <w:i/>
          <w:sz w:val="24"/>
          <w:szCs w:val="24"/>
          <w:lang w:eastAsia="ru-RU"/>
        </w:rPr>
        <w:t>(Докладывает – Кривда Владимир Ильич, начальник управления по вопросам  безопасности, гражданской обороны и чрезвычайных ситуаций)</w:t>
      </w:r>
    </w:p>
    <w:p w:rsidR="00407869" w:rsidRPr="00407869" w:rsidRDefault="00407869" w:rsidP="00407869">
      <w:pPr>
        <w:tabs>
          <w:tab w:val="left" w:pos="960"/>
        </w:tabs>
        <w:spacing w:after="0" w:line="360" w:lineRule="exact"/>
        <w:ind w:firstLine="39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07869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4078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07869">
        <w:rPr>
          <w:rFonts w:ascii="Times New Roman" w:eastAsiaTheme="minorHAnsi" w:hAnsi="Times New Roman"/>
          <w:sz w:val="24"/>
          <w:szCs w:val="24"/>
        </w:rPr>
        <w:t>Об установлении размера некоторых компенсационных  выплат.</w:t>
      </w:r>
    </w:p>
    <w:p w:rsidR="00407869" w:rsidRPr="00407869" w:rsidRDefault="00407869" w:rsidP="000A2086">
      <w:pPr>
        <w:tabs>
          <w:tab w:val="left" w:pos="960"/>
        </w:tabs>
        <w:spacing w:after="0" w:line="360" w:lineRule="exact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07869">
        <w:rPr>
          <w:rFonts w:ascii="Times New Roman" w:eastAsia="Times New Roman" w:hAnsi="Times New Roman"/>
          <w:i/>
          <w:sz w:val="24"/>
          <w:szCs w:val="24"/>
          <w:lang w:eastAsia="ru-RU"/>
        </w:rPr>
        <w:t>(Докладывает – Ходулапова Алена Евгеньевна, заместитель главы администрации города Покачи по финансам и экономике)</w:t>
      </w:r>
    </w:p>
    <w:p w:rsidR="00407869" w:rsidRPr="00407869" w:rsidRDefault="00407869" w:rsidP="00407869">
      <w:pPr>
        <w:tabs>
          <w:tab w:val="left" w:pos="960"/>
        </w:tabs>
        <w:spacing w:after="0" w:line="360" w:lineRule="exact"/>
        <w:ind w:firstLine="39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07869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407869">
        <w:rPr>
          <w:rFonts w:ascii="Times New Roman" w:eastAsiaTheme="minorHAnsi" w:hAnsi="Times New Roman"/>
          <w:sz w:val="24"/>
          <w:szCs w:val="24"/>
        </w:rPr>
        <w:t>Информация об исполнении бюджета города за  9 месяцев 2014 года.</w:t>
      </w:r>
    </w:p>
    <w:p w:rsidR="00407869" w:rsidRPr="00407869" w:rsidRDefault="00407869" w:rsidP="000A2086">
      <w:pPr>
        <w:tabs>
          <w:tab w:val="left" w:pos="960"/>
        </w:tabs>
        <w:spacing w:after="0" w:line="360" w:lineRule="exac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786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(Докладывает – Ходулапова Алена Евгеньевна, заместитель главы администрации города Покачи по финансам и экономике)</w:t>
      </w:r>
    </w:p>
    <w:p w:rsidR="00407869" w:rsidRPr="00407869" w:rsidRDefault="00407869" w:rsidP="00407869">
      <w:pPr>
        <w:tabs>
          <w:tab w:val="left" w:pos="960"/>
        </w:tabs>
        <w:spacing w:after="0" w:line="360" w:lineRule="exact"/>
        <w:ind w:firstLine="39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07869">
        <w:rPr>
          <w:rFonts w:ascii="Times New Roman" w:eastAsiaTheme="minorHAnsi" w:hAnsi="Times New Roman"/>
          <w:sz w:val="24"/>
          <w:szCs w:val="24"/>
        </w:rPr>
        <w:t>9. О снятии с контроля решений Думы города Покачи.</w:t>
      </w:r>
    </w:p>
    <w:p w:rsidR="00407869" w:rsidRPr="00407869" w:rsidRDefault="00407869" w:rsidP="00407869">
      <w:pPr>
        <w:tabs>
          <w:tab w:val="left" w:pos="960"/>
        </w:tabs>
        <w:spacing w:after="0" w:line="360" w:lineRule="exact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07869">
        <w:rPr>
          <w:rFonts w:ascii="Times New Roman" w:eastAsiaTheme="minorHAnsi" w:hAnsi="Times New Roman"/>
          <w:i/>
          <w:sz w:val="24"/>
          <w:szCs w:val="24"/>
        </w:rPr>
        <w:t>(Докладывает - Борисова Наталья Васильевна, председатель Думы  города Покачи)</w:t>
      </w:r>
    </w:p>
    <w:p w:rsidR="00407869" w:rsidRPr="00407869" w:rsidRDefault="00407869" w:rsidP="00407869">
      <w:pPr>
        <w:tabs>
          <w:tab w:val="left" w:pos="960"/>
        </w:tabs>
        <w:spacing w:after="0" w:line="360" w:lineRule="exact"/>
        <w:ind w:firstLine="39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07869" w:rsidRPr="00407869" w:rsidRDefault="00407869" w:rsidP="004078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07869">
        <w:rPr>
          <w:rFonts w:ascii="Times New Roman" w:eastAsia="Times New Roman" w:hAnsi="Times New Roman"/>
          <w:b/>
          <w:sz w:val="24"/>
          <w:szCs w:val="24"/>
        </w:rPr>
        <w:t>СЛУШАЛИ 1.</w:t>
      </w:r>
      <w:r w:rsidRPr="004078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7869">
        <w:rPr>
          <w:rFonts w:ascii="Times New Roman" w:eastAsia="Times New Roman" w:hAnsi="Times New Roman"/>
          <w:b/>
          <w:sz w:val="24"/>
          <w:szCs w:val="24"/>
        </w:rPr>
        <w:t>Об утверждении Генерального плана города Покачи.</w:t>
      </w:r>
    </w:p>
    <w:p w:rsidR="00407869" w:rsidRDefault="00407869" w:rsidP="004078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07869">
        <w:rPr>
          <w:rFonts w:ascii="Times New Roman" w:eastAsia="Times New Roman" w:hAnsi="Times New Roman"/>
          <w:b/>
          <w:i/>
          <w:sz w:val="24"/>
          <w:szCs w:val="24"/>
        </w:rPr>
        <w:t>Докладывала - Мясникова Екатерина Николаевна, начальник управления архитектуры и градостроительства</w:t>
      </w:r>
    </w:p>
    <w:p w:rsidR="00407869" w:rsidRDefault="00407869" w:rsidP="004078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(Доклад прилагается)</w:t>
      </w:r>
    </w:p>
    <w:p w:rsidR="00407869" w:rsidRDefault="00407869" w:rsidP="004078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07869" w:rsidRDefault="00407869" w:rsidP="00407869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РЕШИЛИ: </w:t>
      </w:r>
    </w:p>
    <w:p w:rsidR="00407869" w:rsidRDefault="00407869" w:rsidP="00407869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407869" w:rsidRPr="00407869" w:rsidRDefault="00407869" w:rsidP="00407869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07869" w:rsidRPr="00407869" w:rsidRDefault="00407869" w:rsidP="004078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07869">
        <w:rPr>
          <w:rFonts w:ascii="Times New Roman" w:eastAsia="Times New Roman" w:hAnsi="Times New Roman"/>
          <w:b/>
          <w:sz w:val="24"/>
          <w:szCs w:val="24"/>
        </w:rPr>
        <w:t>СЛУШАЛИ 2. Об утверждении местных нормативов градостроительного проектирования города Покачи.</w:t>
      </w:r>
    </w:p>
    <w:p w:rsidR="00407869" w:rsidRDefault="00407869" w:rsidP="004078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07869">
        <w:rPr>
          <w:rFonts w:ascii="Times New Roman" w:eastAsia="Times New Roman" w:hAnsi="Times New Roman"/>
          <w:b/>
          <w:i/>
          <w:sz w:val="24"/>
          <w:szCs w:val="24"/>
        </w:rPr>
        <w:t xml:space="preserve">Докладывал – Шкурихин Вячеслав Александрович, помощник председателя думы города </w:t>
      </w:r>
    </w:p>
    <w:p w:rsidR="00407869" w:rsidRDefault="00407869" w:rsidP="004078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(Доклад прилагается)</w:t>
      </w:r>
    </w:p>
    <w:p w:rsidR="00407869" w:rsidRPr="00407869" w:rsidRDefault="00407869" w:rsidP="004078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07869" w:rsidRDefault="00407869" w:rsidP="00407869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РЕШИЛИ: </w:t>
      </w:r>
    </w:p>
    <w:p w:rsidR="00407869" w:rsidRDefault="00407869" w:rsidP="00407869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174AFA" w:rsidRDefault="00174AFA" w:rsidP="00174AFA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07869" w:rsidRDefault="00407869" w:rsidP="00174AFA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07869" w:rsidRPr="00407869" w:rsidRDefault="00407869" w:rsidP="004078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07869">
        <w:rPr>
          <w:rFonts w:ascii="Times New Roman" w:eastAsia="Times New Roman" w:hAnsi="Times New Roman"/>
          <w:b/>
          <w:sz w:val="24"/>
          <w:szCs w:val="24"/>
        </w:rPr>
        <w:t>СЛУШАЛИ 3. О внесении изменений в решение Думы города от  29.11.2013 года №135 « О бюджете города  Покачи  на 2014 год и плановый период 2015 и 2016 годов» (с изменениями на 21.10.2014).</w:t>
      </w:r>
    </w:p>
    <w:p w:rsidR="00407869" w:rsidRDefault="00407869" w:rsidP="00407869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07869">
        <w:rPr>
          <w:rFonts w:ascii="Times New Roman" w:eastAsia="Times New Roman" w:hAnsi="Times New Roman"/>
          <w:b/>
          <w:i/>
          <w:sz w:val="24"/>
          <w:szCs w:val="24"/>
        </w:rPr>
        <w:t>Докладывала – Ходулапова Алена Евгеньевна, заместитель главы администрации города Покачи по финансам и экономике</w:t>
      </w:r>
    </w:p>
    <w:p w:rsidR="00407869" w:rsidRPr="00407869" w:rsidRDefault="00407869" w:rsidP="00407869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(Доклад прилагается)</w:t>
      </w:r>
    </w:p>
    <w:p w:rsidR="00407869" w:rsidRDefault="00407869" w:rsidP="004078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07869">
        <w:rPr>
          <w:rFonts w:ascii="Times New Roman" w:eastAsia="Times New Roman" w:hAnsi="Times New Roman"/>
          <w:b/>
          <w:sz w:val="24"/>
          <w:szCs w:val="24"/>
        </w:rPr>
        <w:t>ВЫСТУПИЛИ: Таненков В.Л., Шишкин С.А., Семенихин Д.В., Дмитрюк С.А., Борисова Н.В.</w:t>
      </w:r>
    </w:p>
    <w:p w:rsidR="00407869" w:rsidRDefault="00407869" w:rsidP="00407869">
      <w:pPr>
        <w:spacing w:after="0" w:line="36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07869" w:rsidRDefault="00407869" w:rsidP="00407869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РЕШИЛИ: </w:t>
      </w:r>
    </w:p>
    <w:p w:rsidR="00407869" w:rsidRDefault="00407869" w:rsidP="00407869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407869" w:rsidRPr="00407869" w:rsidRDefault="00407869" w:rsidP="00407869">
      <w:pPr>
        <w:spacing w:after="0" w:line="36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07869" w:rsidRPr="00407869" w:rsidRDefault="00407869" w:rsidP="004078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07869">
        <w:rPr>
          <w:rFonts w:ascii="Times New Roman" w:eastAsia="Times New Roman" w:hAnsi="Times New Roman"/>
          <w:b/>
          <w:sz w:val="24"/>
          <w:szCs w:val="24"/>
        </w:rPr>
        <w:t>СЛУШАЛИ 4. О внесении изменений  в решение Думы города Покачи от 27.05.2014 №54 «О возмещении части расходов за найм жилого помещения отдельным категориям граждан, проживающих в помещениях, строениях, приспособленных для проживания (балках)».</w:t>
      </w:r>
    </w:p>
    <w:p w:rsidR="00407869" w:rsidRPr="00407869" w:rsidRDefault="00407869" w:rsidP="004078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07869">
        <w:rPr>
          <w:rFonts w:ascii="Times New Roman" w:eastAsia="Times New Roman" w:hAnsi="Times New Roman"/>
          <w:b/>
          <w:i/>
          <w:sz w:val="24"/>
          <w:szCs w:val="24"/>
        </w:rPr>
        <w:t>Докладывала – Гелетко Людмила Анатольевна, заместитель председателя комитета  по управлению муниципальным имуществом города</w:t>
      </w:r>
    </w:p>
    <w:p w:rsidR="00407869" w:rsidRPr="00407869" w:rsidRDefault="00407869" w:rsidP="00407869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(Доклад прилагается)</w:t>
      </w:r>
    </w:p>
    <w:p w:rsidR="00407869" w:rsidRDefault="00407869" w:rsidP="00174AFA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07869" w:rsidRDefault="00407869" w:rsidP="00407869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РЕШИЛИ: </w:t>
      </w:r>
    </w:p>
    <w:p w:rsidR="00407869" w:rsidRDefault="00407869" w:rsidP="00407869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407869" w:rsidRDefault="00407869" w:rsidP="00407869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17CA3" w:rsidRPr="00017CA3" w:rsidRDefault="00017CA3" w:rsidP="00017CA3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СЛУШАЛИ 5. </w:t>
      </w:r>
      <w:r w:rsidRPr="00017CA3">
        <w:rPr>
          <w:rFonts w:ascii="Times New Roman" w:eastAsia="Times New Roman" w:hAnsi="Times New Roman"/>
          <w:b/>
          <w:sz w:val="24"/>
          <w:szCs w:val="24"/>
        </w:rPr>
        <w:t>О внесении изменений в Программу Комплексного развития систем коммунальной инфраструктуры города Покачи на 2011-2015 годы, утвержденную решением Думы города Покачи от 15.06.2011 № 45 (в ред. решения от 22.02.2013 № 6)</w:t>
      </w:r>
    </w:p>
    <w:p w:rsidR="00017CA3" w:rsidRPr="00017CA3" w:rsidRDefault="00017CA3" w:rsidP="00017CA3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7CA3">
        <w:rPr>
          <w:rFonts w:ascii="Times New Roman" w:eastAsia="Times New Roman" w:hAnsi="Times New Roman"/>
          <w:b/>
          <w:i/>
          <w:sz w:val="24"/>
          <w:szCs w:val="24"/>
        </w:rPr>
        <w:t xml:space="preserve">Докладывала – Салькова Антонина Петровна, начальник управления  </w:t>
      </w:r>
      <w:proofErr w:type="spellStart"/>
      <w:r w:rsidRPr="00017CA3">
        <w:rPr>
          <w:rFonts w:ascii="Times New Roman" w:eastAsia="Times New Roman" w:hAnsi="Times New Roman"/>
          <w:b/>
          <w:i/>
          <w:sz w:val="24"/>
          <w:szCs w:val="24"/>
        </w:rPr>
        <w:t>жилищно</w:t>
      </w:r>
      <w:proofErr w:type="spellEnd"/>
      <w:r w:rsidRPr="00017CA3">
        <w:rPr>
          <w:rFonts w:ascii="Times New Roman" w:eastAsia="Times New Roman" w:hAnsi="Times New Roman"/>
          <w:b/>
          <w:i/>
          <w:sz w:val="24"/>
          <w:szCs w:val="24"/>
        </w:rPr>
        <w:t xml:space="preserve"> – коммунального  хозяйства</w:t>
      </w:r>
    </w:p>
    <w:p w:rsidR="00407869" w:rsidRDefault="00017CA3" w:rsidP="00407869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07869">
        <w:rPr>
          <w:rFonts w:ascii="Times New Roman" w:eastAsia="Times New Roman" w:hAnsi="Times New Roman"/>
          <w:b/>
          <w:i/>
          <w:sz w:val="24"/>
          <w:szCs w:val="24"/>
        </w:rPr>
        <w:t>(Доклад прилагается)</w:t>
      </w:r>
    </w:p>
    <w:p w:rsidR="00017CA3" w:rsidRPr="00407869" w:rsidRDefault="00017CA3" w:rsidP="00407869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17CA3" w:rsidRDefault="00017CA3" w:rsidP="00017CA3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РЕШИЛИ: </w:t>
      </w:r>
    </w:p>
    <w:p w:rsidR="00017CA3" w:rsidRDefault="00017CA3" w:rsidP="00017CA3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017CA3" w:rsidRDefault="00017CA3" w:rsidP="00017CA3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17CA3" w:rsidRPr="00017CA3" w:rsidRDefault="00017CA3" w:rsidP="00017CA3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СЛУШАЛИ 6</w:t>
      </w:r>
      <w:r w:rsidRPr="00017CA3">
        <w:rPr>
          <w:rFonts w:ascii="Times New Roman" w:eastAsia="Times New Roman" w:hAnsi="Times New Roman"/>
          <w:b/>
          <w:sz w:val="24"/>
          <w:szCs w:val="24"/>
        </w:rPr>
        <w:t>. Об установлении границы территории, на которой может быть создана народная дружина</w:t>
      </w:r>
    </w:p>
    <w:p w:rsidR="00017CA3" w:rsidRDefault="00017CA3" w:rsidP="00017CA3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7CA3">
        <w:rPr>
          <w:rFonts w:ascii="Times New Roman" w:eastAsia="Times New Roman" w:hAnsi="Times New Roman"/>
          <w:b/>
          <w:i/>
          <w:sz w:val="24"/>
          <w:szCs w:val="24"/>
        </w:rPr>
        <w:t>Докладывал – Кривда Владимир Ильич, начальник управления по вопросам  безопасности, гражданской обороны и чрезвычайных ситуаций</w:t>
      </w:r>
    </w:p>
    <w:p w:rsidR="00017CA3" w:rsidRDefault="00017CA3" w:rsidP="00017CA3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(Доклад прилагается)</w:t>
      </w:r>
    </w:p>
    <w:p w:rsidR="00017CA3" w:rsidRPr="00407869" w:rsidRDefault="00017CA3" w:rsidP="00017CA3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17CA3" w:rsidRDefault="00017CA3" w:rsidP="00017CA3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РЕШИЛИ: </w:t>
      </w:r>
    </w:p>
    <w:p w:rsidR="00017CA3" w:rsidRDefault="00017CA3" w:rsidP="00017CA3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017CA3" w:rsidRDefault="00017CA3" w:rsidP="00017CA3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17CA3" w:rsidRPr="00017CA3" w:rsidRDefault="00017CA3" w:rsidP="001437C6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17CA3" w:rsidRPr="00017CA3" w:rsidRDefault="00017CA3" w:rsidP="00017CA3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СЛУШАЛИ 7</w:t>
      </w:r>
      <w:r w:rsidRPr="00017CA3">
        <w:rPr>
          <w:rFonts w:ascii="Times New Roman" w:eastAsia="Times New Roman" w:hAnsi="Times New Roman"/>
          <w:b/>
          <w:sz w:val="24"/>
          <w:szCs w:val="24"/>
        </w:rPr>
        <w:t>. Об установлении размера некоторых компенсационных  выплат.</w:t>
      </w:r>
    </w:p>
    <w:p w:rsidR="00017CA3" w:rsidRPr="00017CA3" w:rsidRDefault="00017CA3" w:rsidP="00017CA3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7CA3">
        <w:rPr>
          <w:rFonts w:ascii="Times New Roman" w:eastAsia="Times New Roman" w:hAnsi="Times New Roman"/>
          <w:b/>
          <w:i/>
          <w:sz w:val="24"/>
          <w:szCs w:val="24"/>
        </w:rPr>
        <w:t>Докладывала – Ходулапова Алена Евгеньевна, заместитель главы администрации города Покачи по финансам и экономике</w:t>
      </w:r>
    </w:p>
    <w:p w:rsidR="00017CA3" w:rsidRDefault="00017CA3" w:rsidP="00017CA3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7CA3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(Доклад прилагается)</w:t>
      </w:r>
    </w:p>
    <w:p w:rsidR="00017CA3" w:rsidRPr="00407869" w:rsidRDefault="00017CA3" w:rsidP="00017CA3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17CA3" w:rsidRDefault="00017CA3" w:rsidP="00017CA3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РЕШИЛИ: </w:t>
      </w:r>
    </w:p>
    <w:p w:rsidR="00017CA3" w:rsidRDefault="00017CA3" w:rsidP="00017CA3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017CA3" w:rsidRPr="00017CA3" w:rsidRDefault="00017CA3" w:rsidP="00017CA3">
      <w:pPr>
        <w:spacing w:after="0" w:line="36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017CA3" w:rsidRPr="00017CA3" w:rsidRDefault="00017CA3" w:rsidP="00017CA3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СЛУШАЛИ 8</w:t>
      </w:r>
      <w:r w:rsidRPr="00017CA3">
        <w:rPr>
          <w:rFonts w:ascii="Times New Roman" w:eastAsia="Times New Roman" w:hAnsi="Times New Roman"/>
          <w:b/>
          <w:sz w:val="24"/>
          <w:szCs w:val="24"/>
        </w:rPr>
        <w:t>. Информация об исполнении бюджета города за  9 месяцев 2014 года.</w:t>
      </w:r>
    </w:p>
    <w:p w:rsidR="00017CA3" w:rsidRPr="00017CA3" w:rsidRDefault="00017CA3" w:rsidP="00017CA3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7CA3">
        <w:rPr>
          <w:rFonts w:ascii="Times New Roman" w:eastAsia="Times New Roman" w:hAnsi="Times New Roman"/>
          <w:b/>
          <w:i/>
          <w:sz w:val="24"/>
          <w:szCs w:val="24"/>
        </w:rPr>
        <w:t>Докладывала – Ходулапова Алена Евгеньевна, заместитель главы администрации города Покачи по финансам и экономике</w:t>
      </w:r>
    </w:p>
    <w:p w:rsidR="00017CA3" w:rsidRDefault="00017CA3" w:rsidP="00017CA3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7CA3">
        <w:rPr>
          <w:rFonts w:ascii="Times New Roman" w:eastAsia="Times New Roman" w:hAnsi="Times New Roman"/>
          <w:b/>
          <w:i/>
          <w:sz w:val="24"/>
          <w:szCs w:val="24"/>
        </w:rPr>
        <w:t>(Доклад прилагается)</w:t>
      </w:r>
    </w:p>
    <w:p w:rsidR="00017CA3" w:rsidRPr="00407869" w:rsidRDefault="00017CA3" w:rsidP="00017CA3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17CA3" w:rsidRDefault="00017CA3" w:rsidP="00017CA3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РЕШИЛИ: </w:t>
      </w:r>
    </w:p>
    <w:p w:rsidR="00017CA3" w:rsidRDefault="00017CA3" w:rsidP="00017CA3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017CA3" w:rsidRDefault="00017CA3" w:rsidP="00017CA3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17CA3" w:rsidRPr="00017CA3" w:rsidRDefault="00017CA3" w:rsidP="00017CA3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17CA3" w:rsidRPr="00017CA3" w:rsidRDefault="00017CA3" w:rsidP="00017CA3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СЛУШАЛИ 9</w:t>
      </w:r>
      <w:r w:rsidRPr="00017CA3">
        <w:rPr>
          <w:rFonts w:ascii="Times New Roman" w:eastAsia="Times New Roman" w:hAnsi="Times New Roman"/>
          <w:b/>
          <w:sz w:val="24"/>
          <w:szCs w:val="24"/>
        </w:rPr>
        <w:t>. О снятии с контроля решений Думы города Покачи.</w:t>
      </w:r>
    </w:p>
    <w:p w:rsidR="00407869" w:rsidRDefault="00017CA3" w:rsidP="00017CA3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17CA3">
        <w:rPr>
          <w:rFonts w:ascii="Times New Roman" w:eastAsia="Times New Roman" w:hAnsi="Times New Roman"/>
          <w:b/>
          <w:i/>
          <w:sz w:val="24"/>
          <w:szCs w:val="24"/>
        </w:rPr>
        <w:t xml:space="preserve"> Докладывала - Борисова Наталья Васильевна, председатель Думы  города Покачи</w:t>
      </w:r>
    </w:p>
    <w:p w:rsidR="00017CA3" w:rsidRDefault="00017CA3" w:rsidP="00017CA3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(Доклад прилагается)</w:t>
      </w:r>
    </w:p>
    <w:p w:rsidR="00017CA3" w:rsidRPr="00407869" w:rsidRDefault="00017CA3" w:rsidP="00017CA3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17CA3" w:rsidRDefault="00017CA3" w:rsidP="00017CA3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РЕШИЛИ: </w:t>
      </w:r>
    </w:p>
    <w:p w:rsidR="00017CA3" w:rsidRDefault="00017CA3" w:rsidP="00017CA3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4646A1" w:rsidRDefault="004646A1" w:rsidP="00017CA3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C0020" w:rsidRPr="00A15EC7" w:rsidRDefault="008C0020" w:rsidP="008C0020">
      <w:pPr>
        <w:tabs>
          <w:tab w:val="left" w:pos="11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EC7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</w:p>
    <w:p w:rsidR="008C0020" w:rsidRPr="00A15EC7" w:rsidRDefault="008C0020" w:rsidP="008C0020">
      <w:pPr>
        <w:tabs>
          <w:tab w:val="left" w:pos="11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Уважаемые члены депутатского </w:t>
      </w:r>
      <w:r w:rsidRPr="00A15EC7">
        <w:rPr>
          <w:rFonts w:ascii="Times New Roman" w:hAnsi="Times New Roman"/>
          <w:sz w:val="24"/>
          <w:szCs w:val="24"/>
        </w:rPr>
        <w:t>объединения, все вопросы повестки дня рассмотрены. Будут ли замечания, предложе</w:t>
      </w:r>
      <w:r>
        <w:rPr>
          <w:rFonts w:ascii="Times New Roman" w:hAnsi="Times New Roman"/>
          <w:sz w:val="24"/>
          <w:szCs w:val="24"/>
        </w:rPr>
        <w:t xml:space="preserve">ния по ходу ведения заседания? </w:t>
      </w:r>
      <w:r w:rsidRPr="00A15EC7">
        <w:rPr>
          <w:rFonts w:ascii="Times New Roman" w:hAnsi="Times New Roman"/>
          <w:sz w:val="24"/>
          <w:szCs w:val="24"/>
        </w:rPr>
        <w:t>Если замечаний нет, то прошу считать очередное собрание д</w:t>
      </w:r>
      <w:r w:rsidRPr="00A15EC7">
        <w:rPr>
          <w:rFonts w:ascii="Times New Roman" w:eastAsia="Times New Roman" w:hAnsi="Times New Roman"/>
          <w:sz w:val="24"/>
          <w:szCs w:val="24"/>
          <w:lang w:eastAsia="ru-RU"/>
        </w:rPr>
        <w:t xml:space="preserve">епутатской фракции Всероссийской  политической партии «Единая Россия» Думы города Покачи 5-го созыва  закрытым. </w:t>
      </w:r>
    </w:p>
    <w:p w:rsidR="008C0020" w:rsidRDefault="008C0020" w:rsidP="008C0020">
      <w:p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020" w:rsidRPr="00C0620A" w:rsidRDefault="008C0020" w:rsidP="008C002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8C0020" w:rsidRPr="00C0620A" w:rsidRDefault="008C0020" w:rsidP="008C0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620A">
        <w:rPr>
          <w:rFonts w:ascii="Times New Roman" w:eastAsia="Times New Roman" w:hAnsi="Times New Roman"/>
          <w:b/>
          <w:sz w:val="24"/>
          <w:szCs w:val="24"/>
        </w:rPr>
        <w:t>Председательствующий,</w:t>
      </w:r>
    </w:p>
    <w:p w:rsidR="008C0020" w:rsidRDefault="008C0020" w:rsidP="008C0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 депутатской фракции </w:t>
      </w:r>
    </w:p>
    <w:p w:rsidR="008C0020" w:rsidRPr="00C0620A" w:rsidRDefault="008C0020" w:rsidP="008C0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Всероссийской  политической партии «Единая Россия»</w:t>
      </w:r>
    </w:p>
    <w:p w:rsidR="008C0020" w:rsidRPr="00C0620A" w:rsidRDefault="008C0020" w:rsidP="008C0020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Думы города Покачи 5-го созыва</w:t>
      </w:r>
      <w:r w:rsidRPr="00C0620A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Н. В. </w:t>
      </w:r>
      <w:r w:rsidRPr="00C0620A">
        <w:rPr>
          <w:rFonts w:ascii="Times New Roman" w:eastAsia="Times New Roman" w:hAnsi="Times New Roman"/>
          <w:b/>
          <w:sz w:val="24"/>
          <w:szCs w:val="24"/>
        </w:rPr>
        <w:t>Борисова</w:t>
      </w:r>
    </w:p>
    <w:p w:rsidR="008C0020" w:rsidRPr="00E56B5F" w:rsidRDefault="008C0020" w:rsidP="008C002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0020" w:rsidRPr="004772BE" w:rsidRDefault="008C0020" w:rsidP="008C0020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7CA3" w:rsidRPr="00002850" w:rsidRDefault="00017CA3" w:rsidP="00017CA3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17CA3" w:rsidRPr="0000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927"/>
    <w:multiLevelType w:val="hybridMultilevel"/>
    <w:tmpl w:val="3D126CF8"/>
    <w:lvl w:ilvl="0" w:tplc="C07E1D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2A64ABF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50"/>
    <w:rsid w:val="00002850"/>
    <w:rsid w:val="00017CA3"/>
    <w:rsid w:val="000A2086"/>
    <w:rsid w:val="001437C6"/>
    <w:rsid w:val="00174AFA"/>
    <w:rsid w:val="00207F76"/>
    <w:rsid w:val="00407869"/>
    <w:rsid w:val="004646A1"/>
    <w:rsid w:val="004D427E"/>
    <w:rsid w:val="004E6AC2"/>
    <w:rsid w:val="005E3DCC"/>
    <w:rsid w:val="00822794"/>
    <w:rsid w:val="008C0020"/>
    <w:rsid w:val="00AE416C"/>
    <w:rsid w:val="00B7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74A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74A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12</cp:revision>
  <cp:lastPrinted>2015-01-15T10:55:00Z</cp:lastPrinted>
  <dcterms:created xsi:type="dcterms:W3CDTF">2014-12-30T12:12:00Z</dcterms:created>
  <dcterms:modified xsi:type="dcterms:W3CDTF">2015-01-15T11:34:00Z</dcterms:modified>
</cp:coreProperties>
</file>