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452E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452E2">
        <w:rPr>
          <w:rFonts w:ascii="Times New Roman" w:hAnsi="Times New Roman"/>
          <w:sz w:val="24"/>
          <w:szCs w:val="24"/>
        </w:rPr>
        <w:t>ГОРОД ПОКАЧИ</w:t>
      </w: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452E2">
        <w:rPr>
          <w:rFonts w:ascii="Times New Roman" w:hAnsi="Times New Roman"/>
          <w:sz w:val="24"/>
          <w:szCs w:val="24"/>
        </w:rPr>
        <w:t>ДУМА ГОРОДА 5-ГО СОЗЫВА</w:t>
      </w: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452E2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2E2">
        <w:rPr>
          <w:rFonts w:ascii="Times New Roman" w:hAnsi="Times New Roman"/>
          <w:b/>
          <w:bCs/>
          <w:sz w:val="24"/>
          <w:szCs w:val="24"/>
        </w:rPr>
        <w:t>расширенного заседания постоянной комиссии</w:t>
      </w: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2E2">
        <w:rPr>
          <w:rFonts w:ascii="Times New Roman" w:hAnsi="Times New Roman"/>
          <w:b/>
          <w:bCs/>
          <w:sz w:val="24"/>
          <w:szCs w:val="24"/>
        </w:rPr>
        <w:t>Думы города Покачи 5-го созыва</w:t>
      </w:r>
    </w:p>
    <w:p w:rsidR="00A33420" w:rsidRPr="007452E2" w:rsidRDefault="00A33420" w:rsidP="007452E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2E2">
        <w:rPr>
          <w:rFonts w:ascii="Times New Roman" w:hAnsi="Times New Roman"/>
          <w:b/>
          <w:bCs/>
          <w:sz w:val="24"/>
          <w:szCs w:val="24"/>
        </w:rPr>
        <w:t>по социальной политике</w:t>
      </w:r>
    </w:p>
    <w:p w:rsidR="00A33420" w:rsidRPr="007452E2" w:rsidRDefault="00A33420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420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7452E2">
        <w:rPr>
          <w:rFonts w:ascii="Times New Roman" w:hAnsi="Times New Roman"/>
          <w:b/>
          <w:bCs/>
          <w:sz w:val="24"/>
          <w:szCs w:val="24"/>
        </w:rPr>
        <w:t>от  24.04</w:t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 xml:space="preserve">.2014    </w:t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ab/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ab/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ab/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ab/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ab/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</w:t>
      </w:r>
      <w:r w:rsidR="00C8371A" w:rsidRPr="007452E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33420" w:rsidRPr="007452E2">
        <w:rPr>
          <w:rFonts w:ascii="Times New Roman" w:hAnsi="Times New Roman"/>
          <w:b/>
          <w:bCs/>
          <w:sz w:val="24"/>
          <w:szCs w:val="24"/>
        </w:rPr>
        <w:t xml:space="preserve">    №</w:t>
      </w:r>
      <w:r w:rsidRPr="007452E2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A50826" w:rsidRPr="007452E2" w:rsidRDefault="00A50826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826" w:rsidRPr="007452E2" w:rsidRDefault="00A50826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 xml:space="preserve">Председательствующий </w:t>
      </w:r>
      <w:r w:rsidRPr="007452E2">
        <w:rPr>
          <w:rFonts w:ascii="Times New Roman" w:hAnsi="Times New Roman"/>
          <w:sz w:val="24"/>
          <w:szCs w:val="24"/>
        </w:rPr>
        <w:t>- Борисова  На</w:t>
      </w:r>
      <w:r w:rsidR="007452E2">
        <w:rPr>
          <w:rFonts w:ascii="Times New Roman" w:hAnsi="Times New Roman"/>
          <w:sz w:val="24"/>
          <w:szCs w:val="24"/>
        </w:rPr>
        <w:t xml:space="preserve">талья Васильевна, председатель </w:t>
      </w:r>
      <w:r w:rsidRPr="007452E2">
        <w:rPr>
          <w:rFonts w:ascii="Times New Roman" w:hAnsi="Times New Roman"/>
          <w:sz w:val="24"/>
          <w:szCs w:val="24"/>
        </w:rPr>
        <w:t xml:space="preserve">Думы города </w:t>
      </w:r>
    </w:p>
    <w:p w:rsidR="00A50826" w:rsidRPr="007452E2" w:rsidRDefault="00A50826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52E2">
        <w:rPr>
          <w:rFonts w:ascii="Times New Roman" w:hAnsi="Times New Roman"/>
          <w:b/>
          <w:sz w:val="24"/>
          <w:szCs w:val="24"/>
          <w:lang w:eastAsia="ru-RU"/>
        </w:rPr>
        <w:t>Присутствуют депутаты: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>Борисова Наталья Васильевна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Мананкова Лариса  Николаевна 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Руденко Александр Степанович 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Необутова Ирина Николаевна  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- член комиссии 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Таненков Виктор Львович - 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председатель комиссии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C263CB" w:rsidRPr="007452E2" w:rsidRDefault="00C263CB" w:rsidP="007452E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Собур Виктор Анатольевич </w:t>
      </w: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52E2">
        <w:rPr>
          <w:rFonts w:ascii="Times New Roman" w:hAnsi="Times New Roman"/>
          <w:b/>
          <w:sz w:val="24"/>
          <w:szCs w:val="24"/>
          <w:lang w:eastAsia="ru-RU"/>
        </w:rPr>
        <w:t>Отсутствуют депутаты:</w:t>
      </w:r>
    </w:p>
    <w:p w:rsidR="00C263CB" w:rsidRPr="007452E2" w:rsidRDefault="00C263CB" w:rsidP="007452E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Волков  Яков Сергеевич </w:t>
      </w:r>
    </w:p>
    <w:p w:rsidR="00C263CB" w:rsidRPr="007452E2" w:rsidRDefault="007452E2" w:rsidP="007452E2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Верпаховский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3CB" w:rsidRPr="007452E2">
        <w:rPr>
          <w:rFonts w:ascii="Times New Roman" w:hAnsi="Times New Roman"/>
          <w:sz w:val="24"/>
          <w:szCs w:val="24"/>
          <w:lang w:eastAsia="ru-RU"/>
        </w:rPr>
        <w:t xml:space="preserve">Виктор Станиславович – </w:t>
      </w:r>
      <w:r w:rsidR="00C263CB" w:rsidRPr="007452E2">
        <w:rPr>
          <w:rFonts w:ascii="Times New Roman" w:hAnsi="Times New Roman"/>
          <w:i/>
          <w:sz w:val="24"/>
          <w:szCs w:val="24"/>
          <w:lang w:eastAsia="ru-RU"/>
        </w:rPr>
        <w:t>член комиссии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дов-</w:t>
      </w:r>
      <w:r w:rsidR="00C263CB" w:rsidRPr="007452E2">
        <w:rPr>
          <w:rFonts w:ascii="Times New Roman" w:hAnsi="Times New Roman"/>
          <w:i/>
          <w:sz w:val="24"/>
          <w:szCs w:val="24"/>
          <w:lang w:eastAsia="ru-RU"/>
        </w:rPr>
        <w:t>ность</w:t>
      </w:r>
      <w:proofErr w:type="spellEnd"/>
      <w:r w:rsidR="00C263CB"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 на </w:t>
      </w:r>
      <w:proofErr w:type="spellStart"/>
      <w:r w:rsidR="00C263CB" w:rsidRPr="007452E2">
        <w:rPr>
          <w:rFonts w:ascii="Times New Roman" w:hAnsi="Times New Roman"/>
          <w:i/>
          <w:sz w:val="24"/>
          <w:szCs w:val="24"/>
          <w:lang w:eastAsia="ru-RU"/>
        </w:rPr>
        <w:t>Собура</w:t>
      </w:r>
      <w:proofErr w:type="spellEnd"/>
      <w:r w:rsidR="00C263CB"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 В.А.)</w:t>
      </w:r>
    </w:p>
    <w:p w:rsidR="00C263CB" w:rsidRPr="007452E2" w:rsidRDefault="00C263CB" w:rsidP="007452E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C263CB" w:rsidRPr="007452E2" w:rsidRDefault="00C263CB" w:rsidP="007452E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Дмитрюк Сергей Александрович 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(доверенность на </w:t>
      </w:r>
      <w:proofErr w:type="spellStart"/>
      <w:r w:rsidRPr="007452E2">
        <w:rPr>
          <w:rFonts w:ascii="Times New Roman" w:hAnsi="Times New Roman"/>
          <w:i/>
          <w:sz w:val="24"/>
          <w:szCs w:val="24"/>
          <w:lang w:eastAsia="ru-RU"/>
        </w:rPr>
        <w:t>Таненкова</w:t>
      </w:r>
      <w:proofErr w:type="spellEnd"/>
      <w:r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 В.Л.)</w:t>
      </w:r>
    </w:p>
    <w:p w:rsidR="00C263CB" w:rsidRPr="007452E2" w:rsidRDefault="00C263CB" w:rsidP="007452E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Медведев Юрий  Иванович </w:t>
      </w:r>
      <w:r w:rsidR="00B8408C" w:rsidRPr="007452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08C"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(доверенность на Руденко </w:t>
      </w:r>
      <w:r w:rsidR="0008372D" w:rsidRPr="007452E2">
        <w:rPr>
          <w:rFonts w:ascii="Times New Roman" w:hAnsi="Times New Roman"/>
          <w:i/>
          <w:sz w:val="24"/>
          <w:szCs w:val="24"/>
          <w:lang w:eastAsia="ru-RU"/>
        </w:rPr>
        <w:t>А.С.)</w:t>
      </w:r>
      <w:r w:rsidR="00B8408C" w:rsidRPr="007452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63CB" w:rsidRPr="007452E2" w:rsidRDefault="00C263CB" w:rsidP="007452E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Зубова  Татьяна Александровна – 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член комиссии</w:t>
      </w:r>
    </w:p>
    <w:p w:rsidR="00C263CB" w:rsidRPr="007452E2" w:rsidRDefault="00C263CB" w:rsidP="007452E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Петренко Владимир Федорович </w:t>
      </w:r>
    </w:p>
    <w:p w:rsidR="00A50826" w:rsidRPr="007452E2" w:rsidRDefault="00A50826" w:rsidP="007452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826" w:rsidRPr="007452E2" w:rsidRDefault="00A50826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Style w:val="a3"/>
        <w:tblW w:w="913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739"/>
      </w:tblGrid>
      <w:tr w:rsidR="00C263CB" w:rsidRPr="007452E2" w:rsidTr="007452E2">
        <w:trPr>
          <w:trHeight w:val="453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1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Казанцева Валентина Георгие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в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739" w:type="dxa"/>
          </w:tcPr>
          <w:p w:rsid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 xml:space="preserve">-  первый заместитель главы </w:t>
            </w:r>
          </w:p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</w:tr>
      <w:tr w:rsidR="00C263CB" w:rsidRPr="007452E2" w:rsidTr="007452E2">
        <w:trPr>
          <w:trHeight w:val="543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2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Ходулапова Алена Евгеньевна</w:t>
            </w:r>
          </w:p>
        </w:tc>
        <w:tc>
          <w:tcPr>
            <w:tcW w:w="4739" w:type="dxa"/>
          </w:tcPr>
          <w:p w:rsid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</w:t>
            </w:r>
          </w:p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по фина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сам и экономике</w:t>
            </w:r>
          </w:p>
        </w:tc>
      </w:tr>
      <w:tr w:rsidR="00C263CB" w:rsidRPr="007452E2" w:rsidTr="007452E2">
        <w:trPr>
          <w:trHeight w:val="509"/>
        </w:trPr>
        <w:tc>
          <w:tcPr>
            <w:tcW w:w="4394" w:type="dxa"/>
          </w:tcPr>
          <w:p w:rsidR="00C263CB" w:rsidRPr="007452E2" w:rsidRDefault="00E831AB" w:rsidP="007452E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3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Кулешевич Елена Алексеевна</w:t>
            </w:r>
          </w:p>
        </w:tc>
        <w:tc>
          <w:tcPr>
            <w:tcW w:w="4739" w:type="dxa"/>
          </w:tcPr>
          <w:p w:rsid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 xml:space="preserve">- управляющий  делами  </w:t>
            </w:r>
          </w:p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администрации   г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</w:tr>
      <w:tr w:rsidR="00C263CB" w:rsidRPr="007452E2" w:rsidTr="007452E2">
        <w:trPr>
          <w:trHeight w:val="401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4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263CB" w:rsidRPr="007452E2">
              <w:rPr>
                <w:rFonts w:ascii="Times New Roman" w:hAnsi="Times New Roman"/>
                <w:sz w:val="24"/>
                <w:szCs w:val="24"/>
              </w:rPr>
              <w:t>Гилев</w:t>
            </w:r>
            <w:proofErr w:type="spellEnd"/>
            <w:r w:rsidR="00C263CB" w:rsidRPr="007452E2">
              <w:rPr>
                <w:rFonts w:ascii="Times New Roman" w:hAnsi="Times New Roman"/>
                <w:sz w:val="24"/>
                <w:szCs w:val="24"/>
              </w:rPr>
              <w:t xml:space="preserve">  Сергей Анатольевич</w:t>
            </w:r>
          </w:p>
        </w:tc>
        <w:tc>
          <w:tcPr>
            <w:tcW w:w="4739" w:type="dxa"/>
          </w:tcPr>
          <w:p w:rsid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</w:t>
            </w:r>
          </w:p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по  социальным  в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</w:tr>
      <w:tr w:rsidR="00C263CB" w:rsidRPr="007452E2" w:rsidTr="007452E2">
        <w:trPr>
          <w:trHeight w:val="373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5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Малькина   Светлана   Ивановна</w:t>
            </w:r>
          </w:p>
        </w:tc>
        <w:tc>
          <w:tcPr>
            <w:tcW w:w="4739" w:type="dxa"/>
          </w:tcPr>
          <w:p w:rsid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 xml:space="preserve">- начальник   управления  </w:t>
            </w:r>
          </w:p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непроизводственного сект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C263CB" w:rsidRPr="007452E2" w:rsidTr="007452E2">
        <w:trPr>
          <w:trHeight w:val="415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6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Казаченко Евгений Анатольевич</w:t>
            </w:r>
          </w:p>
        </w:tc>
        <w:tc>
          <w:tcPr>
            <w:tcW w:w="4739" w:type="dxa"/>
          </w:tcPr>
          <w:p w:rsid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 xml:space="preserve">- начальник  отдела  опеки </w:t>
            </w:r>
          </w:p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и попечител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C263CB" w:rsidRPr="007452E2" w:rsidTr="007452E2">
        <w:trPr>
          <w:trHeight w:val="215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7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Черипенко  Любовь  Петровна</w:t>
            </w:r>
          </w:p>
        </w:tc>
        <w:tc>
          <w:tcPr>
            <w:tcW w:w="4739" w:type="dxa"/>
          </w:tcPr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 xml:space="preserve"> - начальник   управления  образования</w:t>
            </w:r>
          </w:p>
        </w:tc>
      </w:tr>
      <w:tr w:rsidR="00C263CB" w:rsidRPr="007452E2" w:rsidTr="007452E2">
        <w:trPr>
          <w:trHeight w:val="424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8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 xml:space="preserve">. Харковенко Ирина Андреевна </w:t>
            </w:r>
          </w:p>
        </w:tc>
        <w:tc>
          <w:tcPr>
            <w:tcW w:w="4739" w:type="dxa"/>
          </w:tcPr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- специалист - эксперт  отдела  по  орган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 xml:space="preserve">зации  деятельности  территориальной  </w:t>
            </w:r>
            <w:r w:rsidR="007452E2">
              <w:rPr>
                <w:rFonts w:ascii="Times New Roman" w:hAnsi="Times New Roman"/>
                <w:sz w:val="24"/>
                <w:szCs w:val="24"/>
              </w:rPr>
              <w:t xml:space="preserve">КДН 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и защите  их прав  при  администр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ции  г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2E2">
              <w:rPr>
                <w:rFonts w:ascii="Times New Roman" w:hAnsi="Times New Roman"/>
                <w:sz w:val="24"/>
                <w:szCs w:val="24"/>
              </w:rPr>
              <w:t xml:space="preserve">рода   </w:t>
            </w:r>
          </w:p>
        </w:tc>
      </w:tr>
      <w:tr w:rsidR="00C263CB" w:rsidRPr="007452E2" w:rsidTr="007452E2">
        <w:trPr>
          <w:trHeight w:val="219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9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Степанова  Наталья Ивановна</w:t>
            </w:r>
          </w:p>
        </w:tc>
        <w:tc>
          <w:tcPr>
            <w:tcW w:w="4739" w:type="dxa"/>
          </w:tcPr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- директор МБУ «Городская библиотека»</w:t>
            </w:r>
          </w:p>
        </w:tc>
      </w:tr>
      <w:tr w:rsidR="00C263CB" w:rsidRPr="007452E2" w:rsidTr="007452E2">
        <w:trPr>
          <w:trHeight w:val="224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10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52E2">
              <w:rPr>
                <w:rFonts w:ascii="Times New Roman" w:hAnsi="Times New Roman"/>
                <w:sz w:val="24"/>
                <w:szCs w:val="24"/>
              </w:rPr>
              <w:t xml:space="preserve">Шкурихин Вячеслав 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о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739" w:type="dxa"/>
          </w:tcPr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C263CB" w:rsidRPr="007452E2" w:rsidTr="007452E2">
        <w:trPr>
          <w:trHeight w:val="283"/>
        </w:trPr>
        <w:tc>
          <w:tcPr>
            <w:tcW w:w="4394" w:type="dxa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11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Чурина Людмила Викторовна</w:t>
            </w:r>
          </w:p>
        </w:tc>
        <w:tc>
          <w:tcPr>
            <w:tcW w:w="4739" w:type="dxa"/>
          </w:tcPr>
          <w:p w:rsidR="00C263CB" w:rsidRPr="007452E2" w:rsidRDefault="00C263C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C263CB" w:rsidRPr="007452E2" w:rsidTr="007452E2">
        <w:trPr>
          <w:trHeight w:val="283"/>
        </w:trPr>
        <w:tc>
          <w:tcPr>
            <w:tcW w:w="9133" w:type="dxa"/>
            <w:gridSpan w:val="2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 Сотрудники аппарата Думы города</w:t>
            </w:r>
          </w:p>
        </w:tc>
      </w:tr>
      <w:tr w:rsidR="00C263CB" w:rsidRPr="007452E2" w:rsidTr="007452E2">
        <w:trPr>
          <w:trHeight w:val="287"/>
        </w:trPr>
        <w:tc>
          <w:tcPr>
            <w:tcW w:w="9133" w:type="dxa"/>
            <w:gridSpan w:val="2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13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Сотрудники структурных подразделений администрации города</w:t>
            </w:r>
          </w:p>
        </w:tc>
      </w:tr>
      <w:tr w:rsidR="00C263CB" w:rsidRPr="007452E2" w:rsidTr="007452E2">
        <w:trPr>
          <w:trHeight w:val="305"/>
        </w:trPr>
        <w:tc>
          <w:tcPr>
            <w:tcW w:w="9133" w:type="dxa"/>
            <w:gridSpan w:val="2"/>
          </w:tcPr>
          <w:p w:rsidR="00C263CB" w:rsidRPr="007452E2" w:rsidRDefault="00E831AB" w:rsidP="00745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E2">
              <w:rPr>
                <w:rFonts w:ascii="Times New Roman" w:hAnsi="Times New Roman"/>
                <w:sz w:val="24"/>
                <w:szCs w:val="24"/>
              </w:rPr>
              <w:t>14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. Представители СМИ: газеты «</w:t>
            </w:r>
            <w:proofErr w:type="spellStart"/>
            <w:r w:rsidR="00C263CB" w:rsidRPr="007452E2">
              <w:rPr>
                <w:rFonts w:ascii="Times New Roman" w:hAnsi="Times New Roman"/>
                <w:sz w:val="24"/>
                <w:szCs w:val="24"/>
              </w:rPr>
              <w:t>Покачевск</w:t>
            </w:r>
            <w:r w:rsidR="007452E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7452E2">
              <w:rPr>
                <w:rFonts w:ascii="Times New Roman" w:hAnsi="Times New Roman"/>
                <w:sz w:val="24"/>
                <w:szCs w:val="24"/>
              </w:rPr>
              <w:t xml:space="preserve"> вестник» и ТРК </w:t>
            </w:r>
            <w:r w:rsidR="00C263CB" w:rsidRPr="007452E2">
              <w:rPr>
                <w:rFonts w:ascii="Times New Roman" w:hAnsi="Times New Roman"/>
                <w:sz w:val="24"/>
                <w:szCs w:val="24"/>
              </w:rPr>
              <w:t>«Ракурс+»</w:t>
            </w:r>
          </w:p>
        </w:tc>
      </w:tr>
    </w:tbl>
    <w:p w:rsidR="00C263CB" w:rsidRPr="007452E2" w:rsidRDefault="00C263CB" w:rsidP="00745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C51" w:rsidRPr="007452E2" w:rsidRDefault="00E32309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>Повестка дня</w:t>
      </w:r>
      <w:r w:rsidR="00362C51" w:rsidRPr="007452E2">
        <w:rPr>
          <w:rFonts w:ascii="Times New Roman" w:hAnsi="Times New Roman"/>
          <w:b/>
          <w:sz w:val="24"/>
          <w:szCs w:val="24"/>
        </w:rPr>
        <w:t>:</w:t>
      </w:r>
    </w:p>
    <w:p w:rsidR="00C263CB" w:rsidRPr="007452E2" w:rsidRDefault="00C263CB" w:rsidP="007452E2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 xml:space="preserve">Об исполнении рекомендаций депутатских слушаний </w:t>
      </w:r>
      <w:r w:rsidR="007452E2">
        <w:rPr>
          <w:rFonts w:ascii="Times New Roman" w:hAnsi="Times New Roman"/>
          <w:sz w:val="24"/>
          <w:szCs w:val="24"/>
          <w:lang w:eastAsia="ru-RU"/>
        </w:rPr>
        <w:t>Думы города, данных в 2012 году</w:t>
      </w:r>
      <w:r w:rsidRPr="007452E2">
        <w:rPr>
          <w:rFonts w:ascii="Times New Roman" w:hAnsi="Times New Roman"/>
          <w:sz w:val="24"/>
          <w:szCs w:val="24"/>
          <w:lang w:eastAsia="ru-RU"/>
        </w:rPr>
        <w:t>:</w:t>
      </w:r>
      <w:r w:rsidR="007452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2E2">
        <w:rPr>
          <w:rFonts w:ascii="Times New Roman" w:hAnsi="Times New Roman"/>
          <w:sz w:val="24"/>
          <w:szCs w:val="24"/>
          <w:lang w:eastAsia="ru-RU"/>
        </w:rPr>
        <w:t>«Укрепление института семьи, материнства и детства в городе Покачи».</w:t>
      </w:r>
    </w:p>
    <w:p w:rsidR="0008372D" w:rsidRPr="007452E2" w:rsidRDefault="00C263CB" w:rsidP="00D21076">
      <w:pPr>
        <w:suppressAutoHyphens/>
        <w:snapToGri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(Докладывает – </w:t>
      </w:r>
      <w:proofErr w:type="spellStart"/>
      <w:r w:rsidRPr="007452E2">
        <w:rPr>
          <w:rFonts w:ascii="Times New Roman" w:hAnsi="Times New Roman"/>
          <w:i/>
          <w:color w:val="000000"/>
          <w:sz w:val="24"/>
          <w:szCs w:val="24"/>
          <w:lang w:eastAsia="ar-SA"/>
        </w:rPr>
        <w:t>Гилев</w:t>
      </w:r>
      <w:proofErr w:type="spellEnd"/>
      <w:r w:rsidRPr="007452E2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Сергей Анатольевич, </w:t>
      </w:r>
      <w:r w:rsidRPr="007452E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452E2">
        <w:rPr>
          <w:rFonts w:ascii="Times New Roman" w:hAnsi="Times New Roman"/>
          <w:i/>
          <w:color w:val="000000"/>
          <w:sz w:val="24"/>
          <w:szCs w:val="24"/>
          <w:lang w:eastAsia="ar-SA"/>
        </w:rPr>
        <w:t>начальник управления</w:t>
      </w:r>
      <w:r w:rsidRPr="007452E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7452E2">
        <w:rPr>
          <w:rFonts w:ascii="Times New Roman" w:hAnsi="Times New Roman"/>
          <w:i/>
          <w:color w:val="000000"/>
          <w:sz w:val="24"/>
          <w:szCs w:val="24"/>
          <w:lang w:eastAsia="ar-SA"/>
        </w:rPr>
        <w:t>по  социальным  вопросам)</w:t>
      </w:r>
    </w:p>
    <w:p w:rsidR="00C263CB" w:rsidRPr="007452E2" w:rsidRDefault="00C263CB" w:rsidP="007452E2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>Организация ритуальных услуг и содержание мест захоронения.</w:t>
      </w:r>
    </w:p>
    <w:p w:rsidR="00C263CB" w:rsidRPr="00D21076" w:rsidRDefault="00C263CB" w:rsidP="00D21076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452E2">
        <w:rPr>
          <w:rFonts w:ascii="Times New Roman" w:hAnsi="Times New Roman"/>
          <w:i/>
          <w:sz w:val="24"/>
          <w:szCs w:val="24"/>
          <w:lang w:eastAsia="ru-RU"/>
        </w:rPr>
        <w:t>(Докладывает – Малькина   Светлана   Ивановна, начальник   управления</w:t>
      </w:r>
      <w:r w:rsidRPr="007452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 xml:space="preserve"> непроизво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D21076">
        <w:rPr>
          <w:rFonts w:ascii="Times New Roman" w:hAnsi="Times New Roman"/>
          <w:i/>
          <w:sz w:val="24"/>
          <w:szCs w:val="24"/>
          <w:lang w:eastAsia="ru-RU"/>
        </w:rPr>
        <w:t>ственного сектора)</w:t>
      </w:r>
    </w:p>
    <w:p w:rsidR="00C263CB" w:rsidRPr="007452E2" w:rsidRDefault="00C263CB" w:rsidP="007452E2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2E2">
        <w:rPr>
          <w:rFonts w:ascii="Times New Roman" w:hAnsi="Times New Roman"/>
          <w:sz w:val="24"/>
          <w:szCs w:val="24"/>
          <w:lang w:eastAsia="ru-RU"/>
        </w:rPr>
        <w:t>Об участии муниципального образования г</w:t>
      </w:r>
      <w:proofErr w:type="gramStart"/>
      <w:r w:rsidRPr="007452E2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7452E2">
        <w:rPr>
          <w:rFonts w:ascii="Times New Roman" w:hAnsi="Times New Roman"/>
          <w:sz w:val="24"/>
          <w:szCs w:val="24"/>
          <w:lang w:eastAsia="ru-RU"/>
        </w:rPr>
        <w:t>окачи в осуществлении деятельности по опеке и попечительству на территории города</w:t>
      </w:r>
      <w:r w:rsidR="007452E2">
        <w:rPr>
          <w:rFonts w:ascii="Times New Roman" w:hAnsi="Times New Roman"/>
          <w:sz w:val="24"/>
          <w:szCs w:val="24"/>
          <w:lang w:eastAsia="ru-RU"/>
        </w:rPr>
        <w:t xml:space="preserve">, в том числе о семьях и детях </w:t>
      </w:r>
      <w:r w:rsidRPr="007452E2">
        <w:rPr>
          <w:rFonts w:ascii="Times New Roman" w:hAnsi="Times New Roman"/>
          <w:sz w:val="24"/>
          <w:szCs w:val="24"/>
          <w:lang w:eastAsia="ru-RU"/>
        </w:rPr>
        <w:t>из группы социального риска, о мерах, способствующих предотвращению попадания семей в группы социального риска.</w:t>
      </w:r>
    </w:p>
    <w:p w:rsidR="00C263CB" w:rsidRPr="007452E2" w:rsidRDefault="00C263CB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452E2">
        <w:rPr>
          <w:rFonts w:ascii="Times New Roman" w:hAnsi="Times New Roman"/>
          <w:i/>
          <w:sz w:val="24"/>
          <w:szCs w:val="24"/>
          <w:lang w:eastAsia="ru-RU"/>
        </w:rPr>
        <w:t>(Докладывает – Казаченко Евгений Анатольевич, начальник  отдела  опеки</w:t>
      </w:r>
      <w:r w:rsidRPr="007452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и попеч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тел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ь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ства,  Харковенко Ирина Андреевна специалист - эксперт  отдела  по  организации  де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я</w:t>
      </w:r>
      <w:r w:rsidRPr="007452E2">
        <w:rPr>
          <w:rFonts w:ascii="Times New Roman" w:hAnsi="Times New Roman"/>
          <w:i/>
          <w:sz w:val="24"/>
          <w:szCs w:val="24"/>
          <w:lang w:eastAsia="ru-RU"/>
        </w:rPr>
        <w:t>тельности  территориальной  комиссии  по  делам несовершеннолетних  и защите  их прав  при  администрации  города  Покачи)</w:t>
      </w:r>
    </w:p>
    <w:p w:rsidR="00C263CB" w:rsidRDefault="00C263CB" w:rsidP="007452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1076" w:rsidRPr="007452E2" w:rsidRDefault="00D21076" w:rsidP="007452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3CB" w:rsidRPr="007452E2" w:rsidRDefault="00362C51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 xml:space="preserve">СЛУШАЛИ 1. </w:t>
      </w:r>
      <w:r w:rsidR="00C263CB" w:rsidRPr="007452E2">
        <w:rPr>
          <w:rFonts w:ascii="Times New Roman" w:hAnsi="Times New Roman"/>
          <w:b/>
          <w:sz w:val="24"/>
          <w:szCs w:val="24"/>
        </w:rPr>
        <w:tab/>
        <w:t xml:space="preserve">Об исполнении рекомендаций депутатских слушаний Думы </w:t>
      </w:r>
      <w:r w:rsidR="00DB525D" w:rsidRPr="007452E2">
        <w:rPr>
          <w:rFonts w:ascii="Times New Roman" w:hAnsi="Times New Roman"/>
          <w:b/>
          <w:sz w:val="24"/>
          <w:szCs w:val="24"/>
        </w:rPr>
        <w:t>гор</w:t>
      </w:r>
      <w:r w:rsidR="00DB525D" w:rsidRPr="007452E2">
        <w:rPr>
          <w:rFonts w:ascii="Times New Roman" w:hAnsi="Times New Roman"/>
          <w:b/>
          <w:sz w:val="24"/>
          <w:szCs w:val="24"/>
        </w:rPr>
        <w:t>о</w:t>
      </w:r>
      <w:r w:rsidR="00DB525D" w:rsidRPr="007452E2">
        <w:rPr>
          <w:rFonts w:ascii="Times New Roman" w:hAnsi="Times New Roman"/>
          <w:b/>
          <w:sz w:val="24"/>
          <w:szCs w:val="24"/>
        </w:rPr>
        <w:t>да, данных в 2012 году</w:t>
      </w:r>
      <w:r w:rsidR="007452E2">
        <w:rPr>
          <w:rFonts w:ascii="Times New Roman" w:hAnsi="Times New Roman"/>
          <w:b/>
          <w:sz w:val="24"/>
          <w:szCs w:val="24"/>
        </w:rPr>
        <w:t xml:space="preserve">: </w:t>
      </w:r>
      <w:r w:rsidR="00C263CB" w:rsidRPr="007452E2">
        <w:rPr>
          <w:rFonts w:ascii="Times New Roman" w:hAnsi="Times New Roman"/>
          <w:b/>
          <w:sz w:val="24"/>
          <w:szCs w:val="24"/>
        </w:rPr>
        <w:t>«Укрепление института семьи, материнства и детства в гор</w:t>
      </w:r>
      <w:r w:rsidR="00C263CB" w:rsidRPr="007452E2">
        <w:rPr>
          <w:rFonts w:ascii="Times New Roman" w:hAnsi="Times New Roman"/>
          <w:b/>
          <w:sz w:val="24"/>
          <w:szCs w:val="24"/>
        </w:rPr>
        <w:t>о</w:t>
      </w:r>
      <w:r w:rsidR="00C263CB" w:rsidRPr="007452E2">
        <w:rPr>
          <w:rFonts w:ascii="Times New Roman" w:hAnsi="Times New Roman"/>
          <w:b/>
          <w:sz w:val="24"/>
          <w:szCs w:val="24"/>
        </w:rPr>
        <w:t>де Пок</w:t>
      </w:r>
      <w:r w:rsidR="00C263CB" w:rsidRPr="007452E2">
        <w:rPr>
          <w:rFonts w:ascii="Times New Roman" w:hAnsi="Times New Roman"/>
          <w:b/>
          <w:sz w:val="24"/>
          <w:szCs w:val="24"/>
        </w:rPr>
        <w:t>а</w:t>
      </w:r>
      <w:r w:rsidR="00C263CB" w:rsidRPr="007452E2">
        <w:rPr>
          <w:rFonts w:ascii="Times New Roman" w:hAnsi="Times New Roman"/>
          <w:b/>
          <w:sz w:val="24"/>
          <w:szCs w:val="24"/>
        </w:rPr>
        <w:t>чи».</w:t>
      </w:r>
    </w:p>
    <w:p w:rsidR="00362C51" w:rsidRPr="007452E2" w:rsidRDefault="007452E2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(Докладывал – </w:t>
      </w:r>
      <w:proofErr w:type="spellStart"/>
      <w:r>
        <w:rPr>
          <w:rFonts w:ascii="Times New Roman" w:hAnsi="Times New Roman"/>
          <w:i/>
          <w:sz w:val="24"/>
          <w:szCs w:val="24"/>
        </w:rPr>
        <w:t>Гилев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C263CB" w:rsidRPr="007452E2">
        <w:rPr>
          <w:rFonts w:ascii="Times New Roman" w:hAnsi="Times New Roman"/>
          <w:i/>
          <w:sz w:val="24"/>
          <w:szCs w:val="24"/>
        </w:rPr>
        <w:t>Сергей Анатольевич,  начальник управления по  социальным  в</w:t>
      </w:r>
      <w:r w:rsidR="00C263CB" w:rsidRPr="007452E2">
        <w:rPr>
          <w:rFonts w:ascii="Times New Roman" w:hAnsi="Times New Roman"/>
          <w:i/>
          <w:sz w:val="24"/>
          <w:szCs w:val="24"/>
        </w:rPr>
        <w:t>о</w:t>
      </w:r>
      <w:r w:rsidR="00C263CB" w:rsidRPr="007452E2">
        <w:rPr>
          <w:rFonts w:ascii="Times New Roman" w:hAnsi="Times New Roman"/>
          <w:i/>
          <w:sz w:val="24"/>
          <w:szCs w:val="24"/>
        </w:rPr>
        <w:t>просам)</w:t>
      </w:r>
    </w:p>
    <w:p w:rsidR="00C263CB" w:rsidRPr="007452E2" w:rsidRDefault="006F37CB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52E2">
        <w:rPr>
          <w:rFonts w:ascii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6F37CB" w:rsidRPr="007452E2" w:rsidRDefault="006F37CB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263CB" w:rsidRPr="007452E2" w:rsidRDefault="007E454E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52E2">
        <w:rPr>
          <w:rFonts w:ascii="Times New Roman" w:hAnsi="Times New Roman"/>
          <w:b/>
          <w:sz w:val="24"/>
          <w:szCs w:val="24"/>
          <w:lang w:eastAsia="ru-RU"/>
        </w:rPr>
        <w:t>ВЫСТУПИЛИ</w:t>
      </w:r>
      <w:r w:rsidR="00C263CB" w:rsidRPr="007452E2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6F37CB" w:rsidRPr="007452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37CB" w:rsidRPr="007452E2">
        <w:rPr>
          <w:rFonts w:ascii="Times New Roman" w:hAnsi="Times New Roman"/>
          <w:sz w:val="24"/>
          <w:szCs w:val="24"/>
          <w:lang w:eastAsia="ru-RU"/>
        </w:rPr>
        <w:t>Борисова Н.В., Семенихин Д.В.</w:t>
      </w:r>
      <w:r w:rsidRPr="007452E2">
        <w:rPr>
          <w:rFonts w:ascii="Times New Roman" w:hAnsi="Times New Roman"/>
          <w:sz w:val="24"/>
          <w:szCs w:val="24"/>
          <w:lang w:eastAsia="ru-RU"/>
        </w:rPr>
        <w:t xml:space="preserve">, Кулешевич Е.А., </w:t>
      </w:r>
      <w:proofErr w:type="spellStart"/>
      <w:r w:rsidRPr="007452E2">
        <w:rPr>
          <w:rFonts w:ascii="Times New Roman" w:hAnsi="Times New Roman"/>
          <w:sz w:val="24"/>
          <w:szCs w:val="24"/>
          <w:lang w:eastAsia="ru-RU"/>
        </w:rPr>
        <w:t>Гилев</w:t>
      </w:r>
      <w:proofErr w:type="spellEnd"/>
      <w:r w:rsidRPr="007452E2">
        <w:rPr>
          <w:rFonts w:ascii="Times New Roman" w:hAnsi="Times New Roman"/>
          <w:sz w:val="24"/>
          <w:szCs w:val="24"/>
          <w:lang w:eastAsia="ru-RU"/>
        </w:rPr>
        <w:t xml:space="preserve"> С.А.</w:t>
      </w: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67629" w:rsidRPr="007452E2" w:rsidRDefault="00A67629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452E2" w:rsidRDefault="007452E2" w:rsidP="007452E2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Думе города и</w:t>
      </w:r>
      <w:r w:rsidR="00524124" w:rsidRPr="007452E2">
        <w:rPr>
          <w:rFonts w:ascii="Times New Roman" w:hAnsi="Times New Roman"/>
          <w:sz w:val="24"/>
          <w:szCs w:val="24"/>
        </w:rPr>
        <w:t>нформацию об исполнении рекомендаций депута</w:t>
      </w:r>
      <w:r w:rsidR="00524124" w:rsidRPr="007452E2">
        <w:rPr>
          <w:rFonts w:ascii="Times New Roman" w:hAnsi="Times New Roman"/>
          <w:sz w:val="24"/>
          <w:szCs w:val="24"/>
        </w:rPr>
        <w:t>т</w:t>
      </w:r>
      <w:r w:rsidR="00524124" w:rsidRPr="007452E2">
        <w:rPr>
          <w:rFonts w:ascii="Times New Roman" w:hAnsi="Times New Roman"/>
          <w:sz w:val="24"/>
          <w:szCs w:val="24"/>
        </w:rPr>
        <w:t>ских слушаний Думы горо</w:t>
      </w:r>
      <w:r>
        <w:rPr>
          <w:rFonts w:ascii="Times New Roman" w:hAnsi="Times New Roman"/>
          <w:sz w:val="24"/>
          <w:szCs w:val="24"/>
        </w:rPr>
        <w:t xml:space="preserve">да, данных в 2012 году: </w:t>
      </w:r>
      <w:r w:rsidR="00524124" w:rsidRPr="007452E2">
        <w:rPr>
          <w:rFonts w:ascii="Times New Roman" w:hAnsi="Times New Roman"/>
          <w:sz w:val="24"/>
          <w:szCs w:val="24"/>
        </w:rPr>
        <w:t>«Укрепление института семьи, мат</w:t>
      </w:r>
      <w:r w:rsidR="00524124" w:rsidRPr="007452E2">
        <w:rPr>
          <w:rFonts w:ascii="Times New Roman" w:hAnsi="Times New Roman"/>
          <w:sz w:val="24"/>
          <w:szCs w:val="24"/>
        </w:rPr>
        <w:t>е</w:t>
      </w:r>
      <w:r w:rsidR="00524124" w:rsidRPr="007452E2">
        <w:rPr>
          <w:rFonts w:ascii="Times New Roman" w:hAnsi="Times New Roman"/>
          <w:sz w:val="24"/>
          <w:szCs w:val="24"/>
        </w:rPr>
        <w:t xml:space="preserve">ринства и детства в городе </w:t>
      </w:r>
      <w:proofErr w:type="spellStart"/>
      <w:r w:rsidR="00524124" w:rsidRPr="007452E2">
        <w:rPr>
          <w:rFonts w:ascii="Times New Roman" w:hAnsi="Times New Roman"/>
          <w:sz w:val="24"/>
          <w:szCs w:val="24"/>
        </w:rPr>
        <w:t>Покачи</w:t>
      </w:r>
      <w:proofErr w:type="spellEnd"/>
      <w:r w:rsidR="00524124" w:rsidRPr="007452E2">
        <w:rPr>
          <w:rFonts w:ascii="Times New Roman" w:hAnsi="Times New Roman"/>
          <w:sz w:val="24"/>
          <w:szCs w:val="24"/>
        </w:rPr>
        <w:t>» пр</w:t>
      </w:r>
      <w:r w:rsidR="00524124" w:rsidRPr="007452E2">
        <w:rPr>
          <w:rFonts w:ascii="Times New Roman" w:hAnsi="Times New Roman"/>
          <w:sz w:val="24"/>
          <w:szCs w:val="24"/>
        </w:rPr>
        <w:t>и</w:t>
      </w:r>
      <w:r w:rsidR="00524124" w:rsidRPr="007452E2">
        <w:rPr>
          <w:rFonts w:ascii="Times New Roman" w:hAnsi="Times New Roman"/>
          <w:sz w:val="24"/>
          <w:szCs w:val="24"/>
        </w:rPr>
        <w:t>нять к сведению.</w:t>
      </w:r>
    </w:p>
    <w:p w:rsidR="006F37CB" w:rsidRPr="007452E2" w:rsidRDefault="00D21076" w:rsidP="007452E2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="007452E2" w:rsidRPr="007452E2">
        <w:rPr>
          <w:rFonts w:ascii="Times New Roman" w:hAnsi="Times New Roman"/>
          <w:sz w:val="24"/>
          <w:szCs w:val="24"/>
        </w:rPr>
        <w:t xml:space="preserve"> </w:t>
      </w:r>
      <w:r w:rsidR="00F20B55" w:rsidRPr="007452E2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="009273C3" w:rsidRPr="007452E2">
        <w:rPr>
          <w:rFonts w:ascii="Times New Roman" w:hAnsi="Times New Roman"/>
          <w:sz w:val="24"/>
          <w:szCs w:val="24"/>
        </w:rPr>
        <w:t>Покачи</w:t>
      </w:r>
      <w:proofErr w:type="spellEnd"/>
      <w:r w:rsidR="009273C3" w:rsidRPr="007452E2">
        <w:rPr>
          <w:rFonts w:ascii="Times New Roman" w:hAnsi="Times New Roman"/>
          <w:sz w:val="24"/>
          <w:szCs w:val="24"/>
        </w:rPr>
        <w:t xml:space="preserve"> </w:t>
      </w:r>
      <w:r w:rsidR="00F20B55" w:rsidRPr="007452E2">
        <w:rPr>
          <w:rFonts w:ascii="Times New Roman" w:hAnsi="Times New Roman"/>
          <w:sz w:val="24"/>
          <w:szCs w:val="24"/>
        </w:rPr>
        <w:t xml:space="preserve">предоставить </w:t>
      </w:r>
      <w:r w:rsidR="00AE718A" w:rsidRPr="007452E2">
        <w:rPr>
          <w:rFonts w:ascii="Times New Roman" w:hAnsi="Times New Roman"/>
          <w:sz w:val="24"/>
          <w:szCs w:val="24"/>
        </w:rPr>
        <w:t xml:space="preserve">в Думу города </w:t>
      </w:r>
      <w:r w:rsidR="00F20B55" w:rsidRPr="007452E2">
        <w:rPr>
          <w:rFonts w:ascii="Times New Roman" w:hAnsi="Times New Roman"/>
          <w:sz w:val="24"/>
          <w:szCs w:val="24"/>
        </w:rPr>
        <w:t xml:space="preserve"> </w:t>
      </w:r>
      <w:r w:rsidR="007452E2" w:rsidRPr="007452E2">
        <w:rPr>
          <w:rFonts w:ascii="Times New Roman" w:hAnsi="Times New Roman"/>
          <w:sz w:val="24"/>
          <w:szCs w:val="24"/>
        </w:rPr>
        <w:t>и</w:t>
      </w:r>
      <w:r w:rsidR="007452E2" w:rsidRPr="007452E2">
        <w:rPr>
          <w:rFonts w:ascii="Times New Roman" w:hAnsi="Times New Roman"/>
          <w:sz w:val="24"/>
          <w:szCs w:val="24"/>
        </w:rPr>
        <w:t>н</w:t>
      </w:r>
      <w:r w:rsidR="007452E2" w:rsidRPr="007452E2">
        <w:rPr>
          <w:rFonts w:ascii="Times New Roman" w:hAnsi="Times New Roman"/>
          <w:sz w:val="24"/>
          <w:szCs w:val="24"/>
        </w:rPr>
        <w:t xml:space="preserve">формацию </w:t>
      </w:r>
      <w:r w:rsidR="00F20B55" w:rsidRPr="007452E2">
        <w:rPr>
          <w:rFonts w:ascii="Times New Roman" w:hAnsi="Times New Roman"/>
          <w:sz w:val="24"/>
          <w:szCs w:val="24"/>
        </w:rPr>
        <w:t>о результатах анкетирования</w:t>
      </w:r>
      <w:r w:rsidR="007452E2">
        <w:rPr>
          <w:rFonts w:ascii="Times New Roman" w:hAnsi="Times New Roman"/>
          <w:sz w:val="24"/>
          <w:szCs w:val="24"/>
        </w:rPr>
        <w:t>,</w:t>
      </w:r>
      <w:r w:rsidR="00F20B55" w:rsidRPr="007452E2">
        <w:rPr>
          <w:rFonts w:ascii="Times New Roman" w:hAnsi="Times New Roman"/>
          <w:sz w:val="24"/>
          <w:szCs w:val="24"/>
        </w:rPr>
        <w:t xml:space="preserve"> </w:t>
      </w:r>
      <w:r w:rsidR="00AE718A" w:rsidRPr="007452E2">
        <w:rPr>
          <w:rFonts w:ascii="Times New Roman" w:hAnsi="Times New Roman"/>
          <w:sz w:val="24"/>
          <w:szCs w:val="24"/>
        </w:rPr>
        <w:t>прове</w:t>
      </w:r>
      <w:r w:rsidR="007452E2">
        <w:rPr>
          <w:rFonts w:ascii="Times New Roman" w:hAnsi="Times New Roman"/>
          <w:sz w:val="24"/>
          <w:szCs w:val="24"/>
        </w:rPr>
        <w:t>денного</w:t>
      </w:r>
      <w:r w:rsidR="00AE718A" w:rsidRPr="007452E2">
        <w:rPr>
          <w:rFonts w:ascii="Times New Roman" w:hAnsi="Times New Roman"/>
          <w:sz w:val="24"/>
          <w:szCs w:val="24"/>
        </w:rPr>
        <w:t xml:space="preserve"> по предложениям, содержа</w:t>
      </w:r>
      <w:r w:rsidR="007452E2">
        <w:rPr>
          <w:rFonts w:ascii="Times New Roman" w:hAnsi="Times New Roman"/>
          <w:sz w:val="24"/>
          <w:szCs w:val="24"/>
        </w:rPr>
        <w:t xml:space="preserve">щимся </w:t>
      </w:r>
      <w:r w:rsidR="00AE718A" w:rsidRPr="007452E2">
        <w:rPr>
          <w:rFonts w:ascii="Times New Roman" w:hAnsi="Times New Roman"/>
          <w:sz w:val="24"/>
          <w:szCs w:val="24"/>
        </w:rPr>
        <w:t>в рекомендациях де</w:t>
      </w:r>
      <w:r w:rsidR="007452E2">
        <w:rPr>
          <w:rFonts w:ascii="Times New Roman" w:hAnsi="Times New Roman"/>
          <w:sz w:val="24"/>
          <w:szCs w:val="24"/>
        </w:rPr>
        <w:t xml:space="preserve">путатских слушаний </w:t>
      </w:r>
      <w:r w:rsidR="00AE718A" w:rsidRPr="007452E2">
        <w:rPr>
          <w:rFonts w:ascii="Times New Roman" w:hAnsi="Times New Roman"/>
          <w:sz w:val="24"/>
          <w:szCs w:val="24"/>
        </w:rPr>
        <w:t>по теме «Укрепление института семьи, матери</w:t>
      </w:r>
      <w:r w:rsidR="00AE718A" w:rsidRPr="007452E2">
        <w:rPr>
          <w:rFonts w:ascii="Times New Roman" w:hAnsi="Times New Roman"/>
          <w:sz w:val="24"/>
          <w:szCs w:val="24"/>
        </w:rPr>
        <w:t>н</w:t>
      </w:r>
      <w:r w:rsidR="00AE718A" w:rsidRPr="007452E2">
        <w:rPr>
          <w:rFonts w:ascii="Times New Roman" w:hAnsi="Times New Roman"/>
          <w:sz w:val="24"/>
          <w:szCs w:val="24"/>
        </w:rPr>
        <w:t>ства и де</w:t>
      </w:r>
      <w:r w:rsidR="00AE718A" w:rsidRPr="007452E2">
        <w:rPr>
          <w:rFonts w:ascii="Times New Roman" w:hAnsi="Times New Roman"/>
          <w:sz w:val="24"/>
          <w:szCs w:val="24"/>
        </w:rPr>
        <w:t>т</w:t>
      </w:r>
      <w:r w:rsidR="00AE718A" w:rsidRPr="007452E2">
        <w:rPr>
          <w:rFonts w:ascii="Times New Roman" w:hAnsi="Times New Roman"/>
          <w:sz w:val="24"/>
          <w:szCs w:val="24"/>
        </w:rPr>
        <w:t>ства в городе Покачи» в срок до 01.06.</w:t>
      </w:r>
      <w:r w:rsidR="00F20B55" w:rsidRPr="007452E2">
        <w:rPr>
          <w:rFonts w:ascii="Times New Roman" w:hAnsi="Times New Roman"/>
          <w:sz w:val="24"/>
          <w:szCs w:val="24"/>
        </w:rPr>
        <w:t xml:space="preserve"> 2014 года.</w:t>
      </w:r>
    </w:p>
    <w:p w:rsidR="00C263CB" w:rsidRPr="007452E2" w:rsidRDefault="00D21076" w:rsidP="007452E2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="007452E2">
        <w:rPr>
          <w:rFonts w:ascii="Times New Roman" w:hAnsi="Times New Roman"/>
          <w:sz w:val="24"/>
          <w:szCs w:val="24"/>
        </w:rPr>
        <w:t xml:space="preserve"> </w:t>
      </w:r>
      <w:r w:rsidR="00F20B55" w:rsidRPr="007452E2">
        <w:rPr>
          <w:rFonts w:ascii="Times New Roman" w:hAnsi="Times New Roman"/>
          <w:sz w:val="24"/>
          <w:szCs w:val="24"/>
        </w:rPr>
        <w:t xml:space="preserve">администрации </w:t>
      </w:r>
      <w:r w:rsidR="00BF1848" w:rsidRPr="007452E2">
        <w:rPr>
          <w:rFonts w:ascii="Times New Roman" w:hAnsi="Times New Roman"/>
          <w:sz w:val="24"/>
          <w:szCs w:val="24"/>
        </w:rPr>
        <w:t xml:space="preserve"> рассмотреть возможность внесения изменени</w:t>
      </w:r>
      <w:r w:rsidR="007452E2">
        <w:rPr>
          <w:rFonts w:ascii="Times New Roman" w:hAnsi="Times New Roman"/>
          <w:sz w:val="24"/>
          <w:szCs w:val="24"/>
        </w:rPr>
        <w:t xml:space="preserve">й </w:t>
      </w:r>
      <w:r w:rsidR="00BF1848" w:rsidRPr="007452E2">
        <w:rPr>
          <w:rFonts w:ascii="Times New Roman" w:hAnsi="Times New Roman"/>
          <w:sz w:val="24"/>
          <w:szCs w:val="24"/>
        </w:rPr>
        <w:t>в муниципаль</w:t>
      </w:r>
      <w:r w:rsidR="007452E2">
        <w:rPr>
          <w:rFonts w:ascii="Times New Roman" w:hAnsi="Times New Roman"/>
          <w:sz w:val="24"/>
          <w:szCs w:val="24"/>
        </w:rPr>
        <w:t xml:space="preserve">ные программы </w:t>
      </w:r>
      <w:r w:rsidR="00BF1848" w:rsidRPr="007452E2">
        <w:rPr>
          <w:rFonts w:ascii="Times New Roman" w:hAnsi="Times New Roman"/>
          <w:sz w:val="24"/>
          <w:szCs w:val="24"/>
        </w:rPr>
        <w:t>города</w:t>
      </w:r>
      <w:r w:rsidR="007452E2">
        <w:rPr>
          <w:rFonts w:ascii="Times New Roman" w:hAnsi="Times New Roman"/>
          <w:sz w:val="24"/>
          <w:szCs w:val="24"/>
        </w:rPr>
        <w:t xml:space="preserve"> Покачи для установления целей укрепления </w:t>
      </w:r>
      <w:r w:rsidR="00BF1848" w:rsidRPr="007452E2">
        <w:rPr>
          <w:rFonts w:ascii="Times New Roman" w:hAnsi="Times New Roman"/>
          <w:sz w:val="24"/>
          <w:szCs w:val="24"/>
        </w:rPr>
        <w:t>института с</w:t>
      </w:r>
      <w:r w:rsidR="00BF1848" w:rsidRPr="007452E2">
        <w:rPr>
          <w:rFonts w:ascii="Times New Roman" w:hAnsi="Times New Roman"/>
          <w:sz w:val="24"/>
          <w:szCs w:val="24"/>
        </w:rPr>
        <w:t>е</w:t>
      </w:r>
      <w:r w:rsidR="00BF1848" w:rsidRPr="007452E2">
        <w:rPr>
          <w:rFonts w:ascii="Times New Roman" w:hAnsi="Times New Roman"/>
          <w:sz w:val="24"/>
          <w:szCs w:val="24"/>
        </w:rPr>
        <w:t>мьи, мате</w:t>
      </w:r>
      <w:r w:rsidR="007452E2">
        <w:rPr>
          <w:rFonts w:ascii="Times New Roman" w:hAnsi="Times New Roman"/>
          <w:sz w:val="24"/>
          <w:szCs w:val="24"/>
        </w:rPr>
        <w:t xml:space="preserve">ринства и детства </w:t>
      </w:r>
      <w:r w:rsidR="00BF1848" w:rsidRPr="007452E2">
        <w:rPr>
          <w:rFonts w:ascii="Times New Roman" w:hAnsi="Times New Roman"/>
          <w:sz w:val="24"/>
          <w:szCs w:val="24"/>
        </w:rPr>
        <w:t>и целевых показателей, характеризующих достижение или не достиже</w:t>
      </w:r>
      <w:r w:rsidR="007452E2">
        <w:rPr>
          <w:rFonts w:ascii="Times New Roman" w:hAnsi="Times New Roman"/>
          <w:sz w:val="24"/>
          <w:szCs w:val="24"/>
        </w:rPr>
        <w:t xml:space="preserve">ние </w:t>
      </w:r>
      <w:r w:rsidR="00BF1848" w:rsidRPr="007452E2">
        <w:rPr>
          <w:rFonts w:ascii="Times New Roman" w:hAnsi="Times New Roman"/>
          <w:sz w:val="24"/>
          <w:szCs w:val="24"/>
        </w:rPr>
        <w:t>этих целей, и сообщить в Думу города о внесении соответствующих изм</w:t>
      </w:r>
      <w:r w:rsidR="00BF1848" w:rsidRPr="007452E2">
        <w:rPr>
          <w:rFonts w:ascii="Times New Roman" w:hAnsi="Times New Roman"/>
          <w:sz w:val="24"/>
          <w:szCs w:val="24"/>
        </w:rPr>
        <w:t>е</w:t>
      </w:r>
      <w:r w:rsidR="00BF1848" w:rsidRPr="007452E2">
        <w:rPr>
          <w:rFonts w:ascii="Times New Roman" w:hAnsi="Times New Roman"/>
          <w:sz w:val="24"/>
          <w:szCs w:val="24"/>
        </w:rPr>
        <w:t>не</w:t>
      </w:r>
      <w:r w:rsidR="007452E2">
        <w:rPr>
          <w:rFonts w:ascii="Times New Roman" w:hAnsi="Times New Roman"/>
          <w:sz w:val="24"/>
          <w:szCs w:val="24"/>
        </w:rPr>
        <w:t xml:space="preserve">ний </w:t>
      </w:r>
      <w:r w:rsidR="00BF1848" w:rsidRPr="007452E2">
        <w:rPr>
          <w:rFonts w:ascii="Times New Roman" w:hAnsi="Times New Roman"/>
          <w:sz w:val="24"/>
          <w:szCs w:val="24"/>
        </w:rPr>
        <w:t xml:space="preserve">в срок до 01.09.2014 года. </w:t>
      </w:r>
    </w:p>
    <w:p w:rsidR="00C263CB" w:rsidRDefault="00C263CB" w:rsidP="007452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1076" w:rsidRPr="007452E2" w:rsidRDefault="00D21076" w:rsidP="007452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3CB" w:rsidRPr="007452E2" w:rsidRDefault="00E831AB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>СЛУШАЛИ 2</w:t>
      </w:r>
      <w:r w:rsidR="00C263CB" w:rsidRPr="007452E2">
        <w:rPr>
          <w:rFonts w:ascii="Times New Roman" w:hAnsi="Times New Roman"/>
          <w:b/>
          <w:sz w:val="24"/>
          <w:szCs w:val="24"/>
        </w:rPr>
        <w:t>. Организация ритуальных услуг и содержание мест захоронения.</w:t>
      </w:r>
    </w:p>
    <w:p w:rsidR="00C263CB" w:rsidRPr="007452E2" w:rsidRDefault="007452E2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(Докладывала – Малькина Светлана Ивановна, начальник управления </w:t>
      </w:r>
      <w:proofErr w:type="spellStart"/>
      <w:proofErr w:type="gramStart"/>
      <w:r w:rsidR="00C263CB" w:rsidRPr="007452E2">
        <w:rPr>
          <w:rFonts w:ascii="Times New Roman" w:hAnsi="Times New Roman"/>
          <w:i/>
          <w:sz w:val="24"/>
          <w:szCs w:val="24"/>
        </w:rPr>
        <w:t>непроизвод-ственного</w:t>
      </w:r>
      <w:proofErr w:type="spellEnd"/>
      <w:proofErr w:type="gramEnd"/>
      <w:r w:rsidR="00C263CB" w:rsidRPr="007452E2">
        <w:rPr>
          <w:rFonts w:ascii="Times New Roman" w:hAnsi="Times New Roman"/>
          <w:i/>
          <w:sz w:val="24"/>
          <w:szCs w:val="24"/>
        </w:rPr>
        <w:t xml:space="preserve"> сектора)</w:t>
      </w:r>
    </w:p>
    <w:p w:rsidR="00C263CB" w:rsidRPr="007452E2" w:rsidRDefault="006F463F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52E2">
        <w:rPr>
          <w:rFonts w:ascii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C263CB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452E2" w:rsidRPr="007452E2" w:rsidRDefault="007452E2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7452E2" w:rsidRPr="007452E2" w:rsidRDefault="007452E2" w:rsidP="007452E2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452E2">
        <w:rPr>
          <w:rFonts w:ascii="Times New Roman" w:hAnsi="Times New Roman"/>
          <w:sz w:val="24"/>
          <w:szCs w:val="24"/>
        </w:rPr>
        <w:t>Рекомендовать Думе города и</w:t>
      </w:r>
      <w:r w:rsidR="00F85F4C" w:rsidRPr="007452E2">
        <w:rPr>
          <w:rFonts w:ascii="Times New Roman" w:hAnsi="Times New Roman"/>
          <w:sz w:val="24"/>
          <w:szCs w:val="24"/>
        </w:rPr>
        <w:t>нформацию об организации ритуальных услуг и с</w:t>
      </w:r>
      <w:r w:rsidR="00F85F4C" w:rsidRPr="007452E2">
        <w:rPr>
          <w:rFonts w:ascii="Times New Roman" w:hAnsi="Times New Roman"/>
          <w:sz w:val="24"/>
          <w:szCs w:val="24"/>
        </w:rPr>
        <w:t>о</w:t>
      </w:r>
      <w:r w:rsidRPr="007452E2">
        <w:rPr>
          <w:rFonts w:ascii="Times New Roman" w:hAnsi="Times New Roman"/>
          <w:sz w:val="24"/>
          <w:szCs w:val="24"/>
        </w:rPr>
        <w:t xml:space="preserve">держанию мест захоронения </w:t>
      </w:r>
      <w:r w:rsidR="00F85F4C" w:rsidRPr="007452E2">
        <w:rPr>
          <w:rFonts w:ascii="Times New Roman" w:hAnsi="Times New Roman"/>
          <w:sz w:val="24"/>
          <w:szCs w:val="24"/>
        </w:rPr>
        <w:t>принять к сведению</w:t>
      </w:r>
      <w:r w:rsidRPr="007452E2">
        <w:rPr>
          <w:rFonts w:ascii="Times New Roman" w:hAnsi="Times New Roman"/>
          <w:sz w:val="24"/>
          <w:szCs w:val="24"/>
        </w:rPr>
        <w:t>.</w:t>
      </w:r>
    </w:p>
    <w:p w:rsidR="00F85F4C" w:rsidRPr="007452E2" w:rsidRDefault="00D21076" w:rsidP="007452E2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bookmarkStart w:id="0" w:name="_GoBack"/>
      <w:bookmarkEnd w:id="0"/>
      <w:r w:rsidR="007452E2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F85F4C" w:rsidRPr="007452E2">
        <w:rPr>
          <w:rFonts w:ascii="Times New Roman" w:hAnsi="Times New Roman"/>
          <w:sz w:val="24"/>
          <w:szCs w:val="24"/>
        </w:rPr>
        <w:t>предоставить в Думу города после утве</w:t>
      </w:r>
      <w:r w:rsidR="00F85F4C" w:rsidRPr="007452E2">
        <w:rPr>
          <w:rFonts w:ascii="Times New Roman" w:hAnsi="Times New Roman"/>
          <w:sz w:val="24"/>
          <w:szCs w:val="24"/>
        </w:rPr>
        <w:t>р</w:t>
      </w:r>
      <w:r w:rsidR="00F85F4C" w:rsidRPr="007452E2">
        <w:rPr>
          <w:rFonts w:ascii="Times New Roman" w:hAnsi="Times New Roman"/>
          <w:sz w:val="24"/>
          <w:szCs w:val="24"/>
        </w:rPr>
        <w:t>ждения все нормативно-правовые акты, относящиеся к данному в</w:t>
      </w:r>
      <w:r w:rsidR="00F85F4C" w:rsidRPr="007452E2">
        <w:rPr>
          <w:rFonts w:ascii="Times New Roman" w:hAnsi="Times New Roman"/>
          <w:sz w:val="24"/>
          <w:szCs w:val="24"/>
        </w:rPr>
        <w:t>о</w:t>
      </w:r>
      <w:r w:rsidR="00F85F4C" w:rsidRPr="007452E2">
        <w:rPr>
          <w:rFonts w:ascii="Times New Roman" w:hAnsi="Times New Roman"/>
          <w:sz w:val="24"/>
          <w:szCs w:val="24"/>
        </w:rPr>
        <w:t xml:space="preserve">просу. </w:t>
      </w:r>
    </w:p>
    <w:p w:rsidR="00C263CB" w:rsidRPr="007452E2" w:rsidRDefault="00C263CB" w:rsidP="00286B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3CB" w:rsidRPr="007452E2" w:rsidRDefault="00C263CB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>СЛУШАЛИ</w:t>
      </w:r>
      <w:r w:rsidR="0008372D" w:rsidRPr="007452E2">
        <w:rPr>
          <w:rFonts w:ascii="Times New Roman" w:hAnsi="Times New Roman"/>
          <w:b/>
          <w:sz w:val="24"/>
          <w:szCs w:val="24"/>
        </w:rPr>
        <w:t xml:space="preserve"> 3</w:t>
      </w:r>
      <w:r w:rsidRPr="007452E2">
        <w:rPr>
          <w:rFonts w:ascii="Times New Roman" w:hAnsi="Times New Roman"/>
          <w:b/>
          <w:sz w:val="24"/>
          <w:szCs w:val="24"/>
        </w:rPr>
        <w:t>. Об участии муниципального образования г.</w:t>
      </w:r>
      <w:r w:rsidR="00286B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7452E2">
        <w:rPr>
          <w:rFonts w:ascii="Times New Roman" w:hAnsi="Times New Roman"/>
          <w:b/>
          <w:sz w:val="24"/>
          <w:szCs w:val="24"/>
        </w:rPr>
        <w:t xml:space="preserve"> в осущест</w:t>
      </w:r>
      <w:r w:rsidRPr="007452E2">
        <w:rPr>
          <w:rFonts w:ascii="Times New Roman" w:hAnsi="Times New Roman"/>
          <w:b/>
          <w:sz w:val="24"/>
          <w:szCs w:val="24"/>
        </w:rPr>
        <w:t>в</w:t>
      </w:r>
      <w:r w:rsidRPr="007452E2">
        <w:rPr>
          <w:rFonts w:ascii="Times New Roman" w:hAnsi="Times New Roman"/>
          <w:b/>
          <w:sz w:val="24"/>
          <w:szCs w:val="24"/>
        </w:rPr>
        <w:t xml:space="preserve">лении деятельности по опеке и попечительству на территории города, в том числе о </w:t>
      </w:r>
      <w:r w:rsidR="00286BB8">
        <w:rPr>
          <w:rFonts w:ascii="Times New Roman" w:hAnsi="Times New Roman"/>
          <w:b/>
          <w:sz w:val="24"/>
          <w:szCs w:val="24"/>
        </w:rPr>
        <w:t xml:space="preserve">семьях и детях </w:t>
      </w:r>
      <w:r w:rsidRPr="007452E2">
        <w:rPr>
          <w:rFonts w:ascii="Times New Roman" w:hAnsi="Times New Roman"/>
          <w:b/>
          <w:sz w:val="24"/>
          <w:szCs w:val="24"/>
        </w:rPr>
        <w:t>из группы социального риска, о мерах, способствующих предотвр</w:t>
      </w:r>
      <w:r w:rsidRPr="007452E2">
        <w:rPr>
          <w:rFonts w:ascii="Times New Roman" w:hAnsi="Times New Roman"/>
          <w:b/>
          <w:sz w:val="24"/>
          <w:szCs w:val="24"/>
        </w:rPr>
        <w:t>а</w:t>
      </w:r>
      <w:r w:rsidRPr="007452E2">
        <w:rPr>
          <w:rFonts w:ascii="Times New Roman" w:hAnsi="Times New Roman"/>
          <w:b/>
          <w:sz w:val="24"/>
          <w:szCs w:val="24"/>
        </w:rPr>
        <w:t>щению попадания семей в группы социального риска.</w:t>
      </w:r>
    </w:p>
    <w:p w:rsidR="00C263CB" w:rsidRPr="007452E2" w:rsidRDefault="00C263CB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>(</w:t>
      </w:r>
      <w:r w:rsidR="00286BB8">
        <w:rPr>
          <w:rFonts w:ascii="Times New Roman" w:hAnsi="Times New Roman"/>
          <w:i/>
          <w:sz w:val="24"/>
          <w:szCs w:val="24"/>
        </w:rPr>
        <w:t>Докладывали</w:t>
      </w:r>
      <w:r w:rsidRPr="007452E2">
        <w:rPr>
          <w:rFonts w:ascii="Times New Roman" w:hAnsi="Times New Roman"/>
          <w:i/>
          <w:sz w:val="24"/>
          <w:szCs w:val="24"/>
        </w:rPr>
        <w:t xml:space="preserve"> – Казаченко Евгений </w:t>
      </w:r>
      <w:r w:rsidR="00286BB8">
        <w:rPr>
          <w:rFonts w:ascii="Times New Roman" w:hAnsi="Times New Roman"/>
          <w:i/>
          <w:sz w:val="24"/>
          <w:szCs w:val="24"/>
        </w:rPr>
        <w:t xml:space="preserve">Анатольевич, начальник отдела </w:t>
      </w:r>
      <w:r w:rsidRPr="007452E2">
        <w:rPr>
          <w:rFonts w:ascii="Times New Roman" w:hAnsi="Times New Roman"/>
          <w:i/>
          <w:sz w:val="24"/>
          <w:szCs w:val="24"/>
        </w:rPr>
        <w:t>опеки и попеч</w:t>
      </w:r>
      <w:r w:rsidRPr="007452E2">
        <w:rPr>
          <w:rFonts w:ascii="Times New Roman" w:hAnsi="Times New Roman"/>
          <w:i/>
          <w:sz w:val="24"/>
          <w:szCs w:val="24"/>
        </w:rPr>
        <w:t>и</w:t>
      </w:r>
      <w:r w:rsidR="00286BB8">
        <w:rPr>
          <w:rFonts w:ascii="Times New Roman" w:hAnsi="Times New Roman"/>
          <w:i/>
          <w:sz w:val="24"/>
          <w:szCs w:val="24"/>
        </w:rPr>
        <w:t>тель</w:t>
      </w:r>
      <w:r w:rsidRPr="007452E2">
        <w:rPr>
          <w:rFonts w:ascii="Times New Roman" w:hAnsi="Times New Roman"/>
          <w:i/>
          <w:sz w:val="24"/>
          <w:szCs w:val="24"/>
        </w:rPr>
        <w:t>ст</w:t>
      </w:r>
      <w:r w:rsidR="00286BB8">
        <w:rPr>
          <w:rFonts w:ascii="Times New Roman" w:hAnsi="Times New Roman"/>
          <w:i/>
          <w:sz w:val="24"/>
          <w:szCs w:val="24"/>
        </w:rPr>
        <w:t xml:space="preserve">ва,  </w:t>
      </w:r>
      <w:proofErr w:type="spellStart"/>
      <w:r w:rsidR="00286BB8">
        <w:rPr>
          <w:rFonts w:ascii="Times New Roman" w:hAnsi="Times New Roman"/>
          <w:i/>
          <w:sz w:val="24"/>
          <w:szCs w:val="24"/>
        </w:rPr>
        <w:t>Харковенко</w:t>
      </w:r>
      <w:proofErr w:type="spellEnd"/>
      <w:r w:rsidR="00286BB8">
        <w:rPr>
          <w:rFonts w:ascii="Times New Roman" w:hAnsi="Times New Roman"/>
          <w:i/>
          <w:sz w:val="24"/>
          <w:szCs w:val="24"/>
        </w:rPr>
        <w:t xml:space="preserve"> Ирина Андреевна </w:t>
      </w:r>
      <w:r w:rsidRPr="007452E2">
        <w:rPr>
          <w:rFonts w:ascii="Times New Roman" w:hAnsi="Times New Roman"/>
          <w:i/>
          <w:sz w:val="24"/>
          <w:szCs w:val="24"/>
        </w:rPr>
        <w:t>специалист</w:t>
      </w:r>
      <w:r w:rsidR="00286BB8">
        <w:rPr>
          <w:rFonts w:ascii="Times New Roman" w:hAnsi="Times New Roman"/>
          <w:i/>
          <w:sz w:val="24"/>
          <w:szCs w:val="24"/>
        </w:rPr>
        <w:t xml:space="preserve"> - эксперт отдела по организации 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452E2">
        <w:rPr>
          <w:rFonts w:ascii="Times New Roman" w:hAnsi="Times New Roman"/>
          <w:i/>
          <w:sz w:val="24"/>
          <w:szCs w:val="24"/>
        </w:rPr>
        <w:t>Покачи</w:t>
      </w:r>
      <w:proofErr w:type="spellEnd"/>
      <w:r w:rsidRPr="007452E2">
        <w:rPr>
          <w:rFonts w:ascii="Times New Roman" w:hAnsi="Times New Roman"/>
          <w:i/>
          <w:sz w:val="24"/>
          <w:szCs w:val="24"/>
        </w:rPr>
        <w:t>)</w:t>
      </w:r>
    </w:p>
    <w:p w:rsidR="00C263CB" w:rsidRDefault="00286BB8" w:rsidP="00286BB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286BB8" w:rsidRPr="007452E2" w:rsidRDefault="00286BB8" w:rsidP="00286BB8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3CB" w:rsidRPr="007452E2" w:rsidRDefault="00286BB8" w:rsidP="007452E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</w:t>
      </w:r>
      <w:r w:rsidR="00C263CB" w:rsidRPr="007452E2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E2316" w:rsidRPr="007452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2316" w:rsidRPr="007452E2">
        <w:rPr>
          <w:rFonts w:ascii="Times New Roman" w:hAnsi="Times New Roman"/>
          <w:sz w:val="24"/>
          <w:szCs w:val="24"/>
          <w:lang w:eastAsia="ru-RU"/>
        </w:rPr>
        <w:t>Борисова Н.В., Семенихин Д.В., Казаченко Е.А., Харковенко И.А.</w:t>
      </w: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8372D" w:rsidRP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86BB8">
        <w:rPr>
          <w:rFonts w:ascii="Times New Roman" w:hAnsi="Times New Roman"/>
          <w:sz w:val="24"/>
          <w:szCs w:val="24"/>
        </w:rPr>
        <w:t>1.</w:t>
      </w:r>
      <w:r w:rsidRPr="00286BB8">
        <w:rPr>
          <w:rFonts w:ascii="Times New Roman" w:hAnsi="Times New Roman"/>
          <w:sz w:val="24"/>
          <w:szCs w:val="24"/>
        </w:rPr>
        <w:tab/>
        <w:t xml:space="preserve">Рекомендовать Думе города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="00440AF2" w:rsidRPr="00286BB8">
        <w:rPr>
          <w:rFonts w:ascii="Times New Roman" w:hAnsi="Times New Roman"/>
          <w:sz w:val="24"/>
          <w:szCs w:val="24"/>
        </w:rPr>
        <w:t>о</w:t>
      </w:r>
      <w:r w:rsidR="0008372D" w:rsidRPr="00286BB8">
        <w:rPr>
          <w:rFonts w:ascii="Times New Roman" w:hAnsi="Times New Roman"/>
          <w:sz w:val="24"/>
          <w:szCs w:val="24"/>
        </w:rPr>
        <w:t>б участии муниципального образов</w:t>
      </w:r>
      <w:r w:rsidR="0008372D" w:rsidRPr="00286BB8">
        <w:rPr>
          <w:rFonts w:ascii="Times New Roman" w:hAnsi="Times New Roman"/>
          <w:sz w:val="24"/>
          <w:szCs w:val="24"/>
        </w:rPr>
        <w:t>а</w:t>
      </w:r>
      <w:r w:rsidR="0008372D" w:rsidRPr="00286BB8">
        <w:rPr>
          <w:rFonts w:ascii="Times New Roman" w:hAnsi="Times New Roman"/>
          <w:sz w:val="24"/>
          <w:szCs w:val="24"/>
        </w:rPr>
        <w:t>ния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72D" w:rsidRPr="00286BB8">
        <w:rPr>
          <w:rFonts w:ascii="Times New Roman" w:hAnsi="Times New Roman"/>
          <w:sz w:val="24"/>
          <w:szCs w:val="24"/>
        </w:rPr>
        <w:t>Покачи</w:t>
      </w:r>
      <w:proofErr w:type="spellEnd"/>
      <w:r w:rsidR="0008372D" w:rsidRPr="00286BB8">
        <w:rPr>
          <w:rFonts w:ascii="Times New Roman" w:hAnsi="Times New Roman"/>
          <w:sz w:val="24"/>
          <w:szCs w:val="24"/>
        </w:rPr>
        <w:t xml:space="preserve"> в осуществлении деятельности по опеке и попечительству на территории гор</w:t>
      </w:r>
      <w:r w:rsidR="0008372D" w:rsidRPr="00286BB8">
        <w:rPr>
          <w:rFonts w:ascii="Times New Roman" w:hAnsi="Times New Roman"/>
          <w:sz w:val="24"/>
          <w:szCs w:val="24"/>
        </w:rPr>
        <w:t>о</w:t>
      </w:r>
      <w:r w:rsidR="0008372D" w:rsidRPr="00286BB8">
        <w:rPr>
          <w:rFonts w:ascii="Times New Roman" w:hAnsi="Times New Roman"/>
          <w:sz w:val="24"/>
          <w:szCs w:val="24"/>
        </w:rPr>
        <w:t>да, в том числе о семьях и де</w:t>
      </w:r>
      <w:r>
        <w:rPr>
          <w:rFonts w:ascii="Times New Roman" w:hAnsi="Times New Roman"/>
          <w:sz w:val="24"/>
          <w:szCs w:val="24"/>
        </w:rPr>
        <w:t xml:space="preserve">тях </w:t>
      </w:r>
      <w:r w:rsidR="0008372D" w:rsidRPr="00286BB8">
        <w:rPr>
          <w:rFonts w:ascii="Times New Roman" w:hAnsi="Times New Roman"/>
          <w:sz w:val="24"/>
          <w:szCs w:val="24"/>
        </w:rPr>
        <w:t>из группы социального риска, о мерах, способствующих предотвращению попадания семей в группы социального риска</w:t>
      </w:r>
      <w:r>
        <w:rPr>
          <w:rFonts w:ascii="Times New Roman" w:hAnsi="Times New Roman"/>
          <w:sz w:val="24"/>
          <w:szCs w:val="24"/>
        </w:rPr>
        <w:t>,</w:t>
      </w:r>
      <w:r w:rsidR="0008372D" w:rsidRPr="00286BB8">
        <w:rPr>
          <w:rFonts w:ascii="Times New Roman" w:hAnsi="Times New Roman"/>
          <w:sz w:val="24"/>
          <w:szCs w:val="24"/>
        </w:rPr>
        <w:t xml:space="preserve"> принять к свед</w:t>
      </w:r>
      <w:r w:rsidR="0008372D" w:rsidRPr="00286BB8">
        <w:rPr>
          <w:rFonts w:ascii="Times New Roman" w:hAnsi="Times New Roman"/>
          <w:sz w:val="24"/>
          <w:szCs w:val="24"/>
        </w:rPr>
        <w:t>е</w:t>
      </w:r>
      <w:r w:rsidR="0008372D" w:rsidRPr="00286BB8">
        <w:rPr>
          <w:rFonts w:ascii="Times New Roman" w:hAnsi="Times New Roman"/>
          <w:sz w:val="24"/>
          <w:szCs w:val="24"/>
        </w:rPr>
        <w:t xml:space="preserve">нию. </w:t>
      </w: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263CB" w:rsidRPr="007452E2" w:rsidRDefault="00C263CB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07EB7" w:rsidRPr="007452E2" w:rsidRDefault="00A07EB7" w:rsidP="007452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C6516" w:rsidRPr="007452E2" w:rsidRDefault="007C6516" w:rsidP="007452E2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7452E2">
        <w:rPr>
          <w:rFonts w:ascii="Times New Roman" w:hAnsi="Times New Roman"/>
          <w:b/>
          <w:sz w:val="24"/>
          <w:szCs w:val="24"/>
        </w:rPr>
        <w:t>Председательствующий,</w:t>
      </w:r>
    </w:p>
    <w:p w:rsidR="007C6516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Думы </w:t>
      </w:r>
      <w:r w:rsidR="007C6516" w:rsidRPr="007452E2">
        <w:rPr>
          <w:rFonts w:ascii="Times New Roman" w:hAnsi="Times New Roman"/>
          <w:b/>
          <w:sz w:val="24"/>
          <w:szCs w:val="24"/>
        </w:rPr>
        <w:t xml:space="preserve">города  </w:t>
      </w:r>
      <w:proofErr w:type="spellStart"/>
      <w:r w:rsidR="007C6516" w:rsidRPr="007452E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7C6516" w:rsidRPr="007452E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C6516" w:rsidRPr="007452E2">
        <w:rPr>
          <w:rFonts w:ascii="Times New Roman" w:hAnsi="Times New Roman"/>
          <w:b/>
          <w:sz w:val="24"/>
          <w:szCs w:val="24"/>
        </w:rPr>
        <w:t>Н.В. Борис</w:t>
      </w:r>
      <w:r w:rsidR="007C6516" w:rsidRPr="007452E2">
        <w:rPr>
          <w:rFonts w:ascii="Times New Roman" w:hAnsi="Times New Roman"/>
          <w:b/>
          <w:sz w:val="24"/>
          <w:szCs w:val="24"/>
        </w:rPr>
        <w:t>о</w:t>
      </w:r>
      <w:r w:rsidR="007C6516" w:rsidRPr="007452E2">
        <w:rPr>
          <w:rFonts w:ascii="Times New Roman" w:hAnsi="Times New Roman"/>
          <w:b/>
          <w:sz w:val="24"/>
          <w:szCs w:val="24"/>
        </w:rPr>
        <w:t>ва</w:t>
      </w: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86BB8" w:rsidRDefault="00286BB8" w:rsidP="00286BB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7C6516" w:rsidRPr="00D21076" w:rsidRDefault="007C6516" w:rsidP="00D21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6516" w:rsidRPr="00D21076" w:rsidSect="007452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760"/>
    <w:multiLevelType w:val="hybridMultilevel"/>
    <w:tmpl w:val="8F5C29AA"/>
    <w:lvl w:ilvl="0" w:tplc="A36A8FB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927"/>
    <w:multiLevelType w:val="hybridMultilevel"/>
    <w:tmpl w:val="4D4E3ED6"/>
    <w:lvl w:ilvl="0" w:tplc="17C408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53E1A"/>
    <w:multiLevelType w:val="hybridMultilevel"/>
    <w:tmpl w:val="6CF69244"/>
    <w:lvl w:ilvl="0" w:tplc="B8228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7377"/>
    <w:multiLevelType w:val="hybridMultilevel"/>
    <w:tmpl w:val="5A721DD8"/>
    <w:lvl w:ilvl="0" w:tplc="500C43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56E017D5"/>
    <w:multiLevelType w:val="hybridMultilevel"/>
    <w:tmpl w:val="995A8C94"/>
    <w:lvl w:ilvl="0" w:tplc="B9F44F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A5926"/>
    <w:multiLevelType w:val="hybridMultilevel"/>
    <w:tmpl w:val="9A28900C"/>
    <w:lvl w:ilvl="0" w:tplc="6A78E1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77C606C"/>
    <w:multiLevelType w:val="hybridMultilevel"/>
    <w:tmpl w:val="76E84694"/>
    <w:lvl w:ilvl="0" w:tplc="35160872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902307F"/>
    <w:multiLevelType w:val="hybridMultilevel"/>
    <w:tmpl w:val="E286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6CB2"/>
    <w:multiLevelType w:val="hybridMultilevel"/>
    <w:tmpl w:val="D1006F84"/>
    <w:lvl w:ilvl="0" w:tplc="88C694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0"/>
    <w:rsid w:val="000136D5"/>
    <w:rsid w:val="0005690C"/>
    <w:rsid w:val="0008372D"/>
    <w:rsid w:val="00147AD6"/>
    <w:rsid w:val="001876F7"/>
    <w:rsid w:val="00201E96"/>
    <w:rsid w:val="00286BB8"/>
    <w:rsid w:val="002A50CB"/>
    <w:rsid w:val="002E2316"/>
    <w:rsid w:val="003468C7"/>
    <w:rsid w:val="00362C51"/>
    <w:rsid w:val="003936C3"/>
    <w:rsid w:val="00440AF2"/>
    <w:rsid w:val="00447010"/>
    <w:rsid w:val="00452F2F"/>
    <w:rsid w:val="004B7CE5"/>
    <w:rsid w:val="004E6AC2"/>
    <w:rsid w:val="00524124"/>
    <w:rsid w:val="00585F37"/>
    <w:rsid w:val="005D6F40"/>
    <w:rsid w:val="00643CC9"/>
    <w:rsid w:val="006F37CB"/>
    <w:rsid w:val="006F463F"/>
    <w:rsid w:val="007452E2"/>
    <w:rsid w:val="00791108"/>
    <w:rsid w:val="007C6516"/>
    <w:rsid w:val="007E454E"/>
    <w:rsid w:val="008D0474"/>
    <w:rsid w:val="008E144D"/>
    <w:rsid w:val="009273C3"/>
    <w:rsid w:val="0099560E"/>
    <w:rsid w:val="00A07EB7"/>
    <w:rsid w:val="00A27D01"/>
    <w:rsid w:val="00A33420"/>
    <w:rsid w:val="00A403B4"/>
    <w:rsid w:val="00A50826"/>
    <w:rsid w:val="00A67629"/>
    <w:rsid w:val="00AD71FA"/>
    <w:rsid w:val="00AE718A"/>
    <w:rsid w:val="00B5063C"/>
    <w:rsid w:val="00B612EE"/>
    <w:rsid w:val="00B8408C"/>
    <w:rsid w:val="00B86B5B"/>
    <w:rsid w:val="00BF1848"/>
    <w:rsid w:val="00C12DC7"/>
    <w:rsid w:val="00C263CB"/>
    <w:rsid w:val="00C8371A"/>
    <w:rsid w:val="00D21076"/>
    <w:rsid w:val="00D9202A"/>
    <w:rsid w:val="00DB525D"/>
    <w:rsid w:val="00E32309"/>
    <w:rsid w:val="00E831AB"/>
    <w:rsid w:val="00E929DA"/>
    <w:rsid w:val="00EA16C2"/>
    <w:rsid w:val="00EE0E74"/>
    <w:rsid w:val="00F20B55"/>
    <w:rsid w:val="00F85F4C"/>
    <w:rsid w:val="00FA186B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2</cp:revision>
  <cp:lastPrinted>2014-04-30T04:29:00Z</cp:lastPrinted>
  <dcterms:created xsi:type="dcterms:W3CDTF">2014-04-30T04:31:00Z</dcterms:created>
  <dcterms:modified xsi:type="dcterms:W3CDTF">2014-04-30T04:31:00Z</dcterms:modified>
</cp:coreProperties>
</file>