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40453" w:rsidRPr="000C1988" w:rsidRDefault="00840453" w:rsidP="00840453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- ЮГРА</w:t>
      </w:r>
    </w:p>
    <w:p w:rsidR="00840453" w:rsidRPr="000C1988" w:rsidRDefault="00840453" w:rsidP="00840453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ГОРОДА ПОКАЧИ </w:t>
      </w:r>
      <w:r w:rsidRPr="000C19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tabs>
          <w:tab w:val="left" w:pos="5672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8</w:t>
      </w: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 ПЯТОГО СОЗЫВА</w:t>
      </w: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43048C" w:rsidP="00516BBB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516B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404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ноября</w:t>
      </w:r>
      <w:r w:rsidR="00840453"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2013г.</w:t>
      </w: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453" w:rsidRPr="000C1988" w:rsidRDefault="00840453" w:rsidP="00840453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Покачи</w:t>
      </w:r>
    </w:p>
    <w:p w:rsidR="00840453" w:rsidRPr="000C1988" w:rsidRDefault="00840453" w:rsidP="00840453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2013</w:t>
      </w:r>
    </w:p>
    <w:p w:rsidR="00840453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6AC2" w:rsidRDefault="004E6AC2"/>
    <w:p w:rsidR="00840453" w:rsidRPr="00975FFD" w:rsidRDefault="00840453" w:rsidP="00840453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840453" w:rsidRPr="00975FFD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депутатской фракции</w:t>
      </w:r>
    </w:p>
    <w:p w:rsidR="00840453" w:rsidRPr="00975FFD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Всероссийской политической партии</w:t>
      </w:r>
    </w:p>
    <w:p w:rsidR="00840453" w:rsidRPr="00975FFD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 РОССИЯ»</w:t>
      </w:r>
    </w:p>
    <w:p w:rsidR="00840453" w:rsidRPr="00975FFD" w:rsidRDefault="00840453" w:rsidP="00840453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Думы города Покачи пятого созыва</w:t>
      </w:r>
    </w:p>
    <w:p w:rsidR="00840453" w:rsidRPr="00D96C8D" w:rsidRDefault="00840453" w:rsidP="00840453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40453" w:rsidRPr="00D96C8D" w:rsidRDefault="00840453" w:rsidP="00840453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 w:rsidR="0043048C" w:rsidRPr="00D96C8D">
        <w:rPr>
          <w:rFonts w:ascii="Times New Roman" w:eastAsia="Times New Roman" w:hAnsi="Times New Roman"/>
          <w:b/>
          <w:sz w:val="24"/>
          <w:szCs w:val="24"/>
        </w:rPr>
        <w:t>15</w:t>
      </w:r>
      <w:r w:rsidRPr="00D96C8D">
        <w:rPr>
          <w:rFonts w:ascii="Times New Roman" w:eastAsia="Times New Roman" w:hAnsi="Times New Roman"/>
          <w:b/>
          <w:sz w:val="24"/>
          <w:szCs w:val="24"/>
        </w:rPr>
        <w:t>.11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.2013                                                                                        </w:t>
      </w:r>
      <w:r w:rsidRPr="00D96C8D">
        <w:rPr>
          <w:rFonts w:ascii="Times New Roman" w:eastAsia="Times New Roman" w:hAnsi="Times New Roman"/>
          <w:b/>
          <w:sz w:val="24"/>
          <w:szCs w:val="24"/>
        </w:rPr>
        <w:t>№  8</w:t>
      </w:r>
    </w:p>
    <w:p w:rsidR="00840453" w:rsidRPr="00D96C8D" w:rsidRDefault="00840453" w:rsidP="00D96C8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0453" w:rsidRPr="00D96C8D" w:rsidRDefault="00840453" w:rsidP="0084045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 xml:space="preserve">Председательствовал: </w:t>
      </w: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W w:w="9180" w:type="dxa"/>
        <w:tblInd w:w="392" w:type="dxa"/>
        <w:tblLook w:val="0000" w:firstRow="0" w:lastRow="0" w:firstColumn="0" w:lastColumn="0" w:noHBand="0" w:noVBand="0"/>
      </w:tblPr>
      <w:tblGrid>
        <w:gridCol w:w="4320"/>
        <w:gridCol w:w="4860"/>
      </w:tblGrid>
      <w:tr w:rsidR="00840453" w:rsidRPr="00D96C8D" w:rsidTr="000B2DCA">
        <w:trPr>
          <w:trHeight w:val="85"/>
        </w:trPr>
        <w:tc>
          <w:tcPr>
            <w:tcW w:w="4320" w:type="dxa"/>
            <w:shd w:val="clear" w:color="auto" w:fill="auto"/>
          </w:tcPr>
          <w:p w:rsidR="00840453" w:rsidRPr="00D96C8D" w:rsidRDefault="00840453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1.Борисова Наталья Васильевна               </w:t>
            </w:r>
          </w:p>
        </w:tc>
        <w:tc>
          <w:tcPr>
            <w:tcW w:w="4860" w:type="dxa"/>
            <w:shd w:val="clear" w:color="auto" w:fill="auto"/>
          </w:tcPr>
          <w:p w:rsidR="00840453" w:rsidRPr="00D96C8D" w:rsidRDefault="00840453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руководитель депутатской фракции Всероссийской  политической партии «Единая Россия» Думы города Покачи 5-го созыва</w:t>
            </w:r>
          </w:p>
        </w:tc>
      </w:tr>
    </w:tbl>
    <w:p w:rsidR="00840453" w:rsidRPr="00D96C8D" w:rsidRDefault="00840453" w:rsidP="00840453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>Присутствовали:</w:t>
      </w:r>
    </w:p>
    <w:p w:rsidR="00840453" w:rsidRPr="00D96C8D" w:rsidRDefault="00840453" w:rsidP="00840453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96C8D"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Депутаты Думы города:</w:t>
      </w:r>
    </w:p>
    <w:p w:rsidR="00840453" w:rsidRPr="00D96C8D" w:rsidRDefault="00840453" w:rsidP="008404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Верпаховский  Виктор Степанович</w:t>
      </w:r>
    </w:p>
    <w:p w:rsidR="00840453" w:rsidRPr="00D96C8D" w:rsidRDefault="00840453" w:rsidP="008404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Дмитрюк Сергей Александрович</w:t>
      </w:r>
    </w:p>
    <w:p w:rsidR="00840453" w:rsidRPr="00D96C8D" w:rsidRDefault="00840453" w:rsidP="008404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Мананкова Лариса  Николаевна</w:t>
      </w:r>
    </w:p>
    <w:p w:rsidR="00840453" w:rsidRPr="00D96C8D" w:rsidRDefault="00840453" w:rsidP="008404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Медведев Юрий  Иванович </w:t>
      </w:r>
    </w:p>
    <w:p w:rsidR="00840453" w:rsidRPr="00D96C8D" w:rsidRDefault="00840453" w:rsidP="008404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Необутова Ирина Николаевна</w:t>
      </w:r>
    </w:p>
    <w:p w:rsidR="00840453" w:rsidRPr="00D96C8D" w:rsidRDefault="00840453" w:rsidP="008404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Руденко Александр Степанович</w:t>
      </w:r>
    </w:p>
    <w:p w:rsidR="00840453" w:rsidRPr="00D96C8D" w:rsidRDefault="00840453" w:rsidP="008404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Таненков Виктор Львович </w:t>
      </w:r>
    </w:p>
    <w:p w:rsidR="00840453" w:rsidRPr="00D96C8D" w:rsidRDefault="00840453" w:rsidP="008404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Семенихин  Дмитрий Владимирович</w:t>
      </w:r>
    </w:p>
    <w:p w:rsidR="00840453" w:rsidRPr="00D96C8D" w:rsidRDefault="00840453" w:rsidP="00840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453" w:rsidRPr="00D96C8D" w:rsidRDefault="00840453" w:rsidP="00840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 xml:space="preserve">    Отсутствовали депутаты:</w:t>
      </w:r>
    </w:p>
    <w:p w:rsidR="00840453" w:rsidRPr="00D96C8D" w:rsidRDefault="00840453" w:rsidP="008404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Голованев Александр Сергеевич</w:t>
      </w:r>
    </w:p>
    <w:p w:rsidR="00840453" w:rsidRPr="00D96C8D" w:rsidRDefault="00840453" w:rsidP="008404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Волков  Яков Сергеевич</w:t>
      </w:r>
    </w:p>
    <w:p w:rsidR="00840453" w:rsidRPr="00D96C8D" w:rsidRDefault="00840453" w:rsidP="008404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Зубова  Татьяна Александровна</w:t>
      </w:r>
    </w:p>
    <w:p w:rsidR="00840453" w:rsidRPr="00D96C8D" w:rsidRDefault="00840453" w:rsidP="008404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Петренко Владимир Федорович </w:t>
      </w:r>
    </w:p>
    <w:p w:rsidR="00840453" w:rsidRPr="00D96C8D" w:rsidRDefault="00840453" w:rsidP="008404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Собур Виктор Анатольевич    </w:t>
      </w:r>
    </w:p>
    <w:p w:rsidR="00840453" w:rsidRPr="00D96C8D" w:rsidRDefault="00840453">
      <w:pPr>
        <w:rPr>
          <w:sz w:val="24"/>
          <w:szCs w:val="24"/>
        </w:rPr>
      </w:pP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709"/>
        <w:gridCol w:w="4110"/>
        <w:gridCol w:w="4253"/>
      </w:tblGrid>
      <w:tr w:rsidR="00840453" w:rsidRPr="00840453" w:rsidTr="000B2DCA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709" w:type="dxa"/>
          </w:tcPr>
          <w:p w:rsidR="00840453" w:rsidRPr="00840453" w:rsidRDefault="00840453" w:rsidP="008404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Казанцева Валентина Георгиевна</w:t>
            </w:r>
          </w:p>
        </w:tc>
        <w:tc>
          <w:tcPr>
            <w:tcW w:w="4253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 исполняющий обязанности главы города, первый заместитель главы города</w:t>
            </w:r>
          </w:p>
        </w:tc>
      </w:tr>
      <w:tr w:rsidR="00840453" w:rsidRPr="00840453" w:rsidTr="000B2DC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09" w:type="dxa"/>
          </w:tcPr>
          <w:p w:rsidR="00840453" w:rsidRPr="00840453" w:rsidRDefault="00840453" w:rsidP="008404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Ходулапова Алена Евгеньевна</w:t>
            </w:r>
          </w:p>
        </w:tc>
        <w:tc>
          <w:tcPr>
            <w:tcW w:w="4253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заместитель главы города по финансам и экономике</w:t>
            </w:r>
          </w:p>
        </w:tc>
      </w:tr>
      <w:tr w:rsidR="00840453" w:rsidRPr="00840453" w:rsidTr="000B2DC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09" w:type="dxa"/>
          </w:tcPr>
          <w:p w:rsidR="00840453" w:rsidRPr="00840453" w:rsidRDefault="00840453" w:rsidP="008404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Маганова Татьяна Михайловна</w:t>
            </w:r>
          </w:p>
        </w:tc>
        <w:tc>
          <w:tcPr>
            <w:tcW w:w="4253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заместитель  главы города по управлению имуществом</w:t>
            </w:r>
          </w:p>
        </w:tc>
      </w:tr>
      <w:tr w:rsidR="00840453" w:rsidRPr="00840453" w:rsidTr="000B2DC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09" w:type="dxa"/>
          </w:tcPr>
          <w:p w:rsidR="00840453" w:rsidRPr="00840453" w:rsidRDefault="00840453" w:rsidP="008404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Гвоздь Галина Дмитриевна</w:t>
            </w:r>
          </w:p>
        </w:tc>
        <w:tc>
          <w:tcPr>
            <w:tcW w:w="4253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заместитель главы города по социальным  вопросам</w:t>
            </w:r>
          </w:p>
        </w:tc>
      </w:tr>
      <w:tr w:rsidR="00840453" w:rsidRPr="00840453" w:rsidTr="000B2DC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09" w:type="dxa"/>
          </w:tcPr>
          <w:p w:rsidR="00840453" w:rsidRPr="00840453" w:rsidRDefault="00840453" w:rsidP="008404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Кулешевич Елена Алексеевна</w:t>
            </w:r>
          </w:p>
        </w:tc>
        <w:tc>
          <w:tcPr>
            <w:tcW w:w="4253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управляющий делами администрации города</w:t>
            </w:r>
          </w:p>
        </w:tc>
      </w:tr>
      <w:tr w:rsidR="00840453" w:rsidRPr="00840453" w:rsidTr="000B2DC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09" w:type="dxa"/>
          </w:tcPr>
          <w:p w:rsidR="00840453" w:rsidRPr="00840453" w:rsidRDefault="00840453" w:rsidP="008404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Острешкина Наталья Иосифовна</w:t>
            </w:r>
          </w:p>
        </w:tc>
        <w:tc>
          <w:tcPr>
            <w:tcW w:w="4253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начальник управления планирования, нормирования и анализа КФ</w:t>
            </w:r>
          </w:p>
        </w:tc>
      </w:tr>
      <w:tr w:rsidR="00840453" w:rsidRPr="00840453" w:rsidTr="000B2DC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09" w:type="dxa"/>
          </w:tcPr>
          <w:p w:rsidR="00840453" w:rsidRPr="00840453" w:rsidRDefault="00840453" w:rsidP="008404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Стоянова Наталья   Леонидовна</w:t>
            </w:r>
          </w:p>
        </w:tc>
        <w:tc>
          <w:tcPr>
            <w:tcW w:w="4253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начальник   управления муниципальной  собственности КУМИ     </w:t>
            </w:r>
          </w:p>
        </w:tc>
      </w:tr>
      <w:tr w:rsidR="00840453" w:rsidRPr="00840453" w:rsidTr="000B2DC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09" w:type="dxa"/>
          </w:tcPr>
          <w:p w:rsidR="00840453" w:rsidRPr="00840453" w:rsidRDefault="00840453" w:rsidP="008404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Сумина Наталья Михайловна</w:t>
            </w:r>
          </w:p>
        </w:tc>
        <w:tc>
          <w:tcPr>
            <w:tcW w:w="4253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председатель контрольно-счетной палаты города</w:t>
            </w:r>
          </w:p>
        </w:tc>
      </w:tr>
      <w:tr w:rsidR="00840453" w:rsidRPr="00840453" w:rsidTr="000B2DC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09" w:type="dxa"/>
          </w:tcPr>
          <w:p w:rsidR="00840453" w:rsidRPr="00840453" w:rsidRDefault="00840453" w:rsidP="008404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Шкурихин Вячеслав  Александрович</w:t>
            </w:r>
          </w:p>
        </w:tc>
        <w:tc>
          <w:tcPr>
            <w:tcW w:w="4253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помощник председателя Думы города</w:t>
            </w:r>
          </w:p>
        </w:tc>
      </w:tr>
      <w:tr w:rsidR="00840453" w:rsidRPr="00840453" w:rsidTr="000B2DC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709" w:type="dxa"/>
          </w:tcPr>
          <w:p w:rsidR="00840453" w:rsidRPr="00840453" w:rsidRDefault="00840453" w:rsidP="008404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Чурина Людмила Викторовна</w:t>
            </w:r>
          </w:p>
        </w:tc>
        <w:tc>
          <w:tcPr>
            <w:tcW w:w="4253" w:type="dxa"/>
          </w:tcPr>
          <w:p w:rsidR="00840453" w:rsidRPr="00840453" w:rsidRDefault="00840453" w:rsidP="00840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453">
              <w:rPr>
                <w:rFonts w:ascii="Times New Roman" w:eastAsia="Times New Roman" w:hAnsi="Times New Roman"/>
                <w:sz w:val="24"/>
                <w:szCs w:val="24"/>
              </w:rPr>
              <w:t>- руководитель аппарата Думы города</w:t>
            </w:r>
          </w:p>
        </w:tc>
      </w:tr>
    </w:tbl>
    <w:p w:rsidR="007D065E" w:rsidRDefault="007D065E" w:rsidP="00963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3B9C" w:rsidRPr="00D96C8D" w:rsidRDefault="00963B9C" w:rsidP="00963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lastRenderedPageBreak/>
        <w:t>Председательствующий:</w:t>
      </w:r>
    </w:p>
    <w:p w:rsidR="00963B9C" w:rsidRPr="00D96C8D" w:rsidRDefault="00963B9C" w:rsidP="00963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- Добрый день, уважаемые депутаты.</w:t>
      </w:r>
    </w:p>
    <w:p w:rsidR="00963B9C" w:rsidRPr="00D96C8D" w:rsidRDefault="00963B9C" w:rsidP="00963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На сегодняшнем собрании присутс</w:t>
      </w:r>
      <w:r w:rsidRPr="00D96C8D">
        <w:rPr>
          <w:rFonts w:ascii="Times New Roman" w:hAnsi="Times New Roman"/>
          <w:sz w:val="24"/>
          <w:szCs w:val="24"/>
        </w:rPr>
        <w:t>твуют 9 членов депутатского объ</w:t>
      </w:r>
      <w:r w:rsidRPr="00D96C8D">
        <w:rPr>
          <w:rFonts w:ascii="Times New Roman" w:hAnsi="Times New Roman"/>
          <w:sz w:val="24"/>
          <w:szCs w:val="24"/>
        </w:rPr>
        <w:t xml:space="preserve">единения. В соответствии с Положением кворум есть. Кто за то, чтобы начать собрание, прошу голосовать.  </w:t>
      </w:r>
    </w:p>
    <w:p w:rsidR="00963B9C" w:rsidRPr="00D96C8D" w:rsidRDefault="00963B9C" w:rsidP="00963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>Результат голосования: принято единогласно.</w:t>
      </w:r>
    </w:p>
    <w:p w:rsidR="00963B9C" w:rsidRPr="00D96C8D" w:rsidRDefault="00963B9C" w:rsidP="00963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3B9C" w:rsidRPr="00D96C8D" w:rsidRDefault="00963B9C" w:rsidP="00963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963B9C" w:rsidRPr="00D96C8D" w:rsidRDefault="00963B9C" w:rsidP="00963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- Повестка дня у всех на руках. Кто за то, чтобы утвердить повестку дня, прошу голосовать. </w:t>
      </w:r>
    </w:p>
    <w:p w:rsidR="00963B9C" w:rsidRDefault="00963B9C" w:rsidP="00963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>Результат голосования: принято единогласно</w:t>
      </w:r>
    </w:p>
    <w:p w:rsidR="00D96C8D" w:rsidRPr="00D96C8D" w:rsidRDefault="00D96C8D" w:rsidP="00963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3B9C" w:rsidRPr="00963B9C" w:rsidRDefault="00963B9C" w:rsidP="00D96C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63B9C">
        <w:rPr>
          <w:rFonts w:ascii="Times New Roman" w:eastAsia="Times New Roman" w:hAnsi="Times New Roman"/>
          <w:b/>
          <w:sz w:val="24"/>
          <w:szCs w:val="24"/>
        </w:rPr>
        <w:t>Повестка дня заседания:</w:t>
      </w:r>
    </w:p>
    <w:p w:rsidR="00963B9C" w:rsidRPr="00963B9C" w:rsidRDefault="00963B9C" w:rsidP="00963B9C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</w:rPr>
      </w:pPr>
      <w:r w:rsidRPr="00963B9C">
        <w:rPr>
          <w:rFonts w:ascii="Times New Roman" w:eastAsia="Times New Roman" w:hAnsi="Times New Roman"/>
          <w:sz w:val="24"/>
          <w:szCs w:val="24"/>
        </w:rPr>
        <w:t>1.</w:t>
      </w:r>
      <w:r w:rsidRPr="00963B9C">
        <w:rPr>
          <w:rFonts w:ascii="Times New Roman" w:eastAsia="Times New Roman" w:hAnsi="Times New Roman"/>
          <w:sz w:val="24"/>
          <w:szCs w:val="24"/>
        </w:rPr>
        <w:tab/>
        <w:t>О бюджете города Покачи на 2014 год и плановый период 2015 и 2016 годов.</w:t>
      </w:r>
    </w:p>
    <w:p w:rsidR="00963B9C" w:rsidRPr="00963B9C" w:rsidRDefault="00963B9C" w:rsidP="00963B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i/>
          <w:sz w:val="24"/>
          <w:szCs w:val="24"/>
        </w:rPr>
        <w:t>Докладывала</w:t>
      </w:r>
      <w:r w:rsidRPr="00963B9C">
        <w:rPr>
          <w:rFonts w:ascii="Times New Roman" w:eastAsia="Times New Roman" w:hAnsi="Times New Roman"/>
          <w:i/>
          <w:sz w:val="24"/>
          <w:szCs w:val="24"/>
        </w:rPr>
        <w:t xml:space="preserve"> – заместитель главы города по финансам и экономике Ходулапова Алена Евгеньевна</w:t>
      </w:r>
    </w:p>
    <w:p w:rsidR="00963B9C" w:rsidRPr="00963B9C" w:rsidRDefault="00963B9C" w:rsidP="00963B9C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B9C" w:rsidRPr="00963B9C" w:rsidRDefault="00963B9C" w:rsidP="00963B9C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B9C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 1.</w:t>
      </w:r>
      <w:r w:rsidRPr="00963B9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О бюджете города Покачи на 2014 год и плановый период 2015 и 2016 годов.</w:t>
      </w:r>
    </w:p>
    <w:p w:rsidR="00963B9C" w:rsidRPr="00963B9C" w:rsidRDefault="00963B9C" w:rsidP="00D96C8D">
      <w:pPr>
        <w:spacing w:after="0" w:line="240" w:lineRule="auto"/>
        <w:ind w:firstLine="510"/>
        <w:jc w:val="both"/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</w:pPr>
      <w:r w:rsidRPr="00963B9C">
        <w:rPr>
          <w:rFonts w:ascii="Times New Roman" w:eastAsia="Arial Unicode MS" w:hAnsi="Times New Roman"/>
          <w:b/>
          <w:i/>
          <w:kern w:val="1"/>
          <w:sz w:val="24"/>
          <w:szCs w:val="24"/>
          <w:lang w:eastAsia="ar-SA"/>
        </w:rPr>
        <w:t>Докладывала Ходулапова Алена Евгеньевна, заместитель главы города по финансам и экономике  (Доклад прилагается)</w:t>
      </w:r>
    </w:p>
    <w:p w:rsidR="00963B9C" w:rsidRPr="00963B9C" w:rsidRDefault="00963B9C" w:rsidP="00963B9C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B9C">
        <w:rPr>
          <w:rFonts w:ascii="Times New Roman" w:eastAsia="Times New Roman" w:hAnsi="Times New Roman"/>
          <w:b/>
          <w:sz w:val="24"/>
          <w:szCs w:val="24"/>
          <w:lang w:eastAsia="ru-RU"/>
        </w:rPr>
        <w:t>В ходе обсуждения выступили:</w:t>
      </w:r>
      <w:r w:rsidRPr="00963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3B9C" w:rsidRPr="00963B9C" w:rsidRDefault="00963B9C" w:rsidP="00963B9C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B9C">
        <w:rPr>
          <w:rFonts w:ascii="Times New Roman" w:eastAsia="Times New Roman" w:hAnsi="Times New Roman"/>
          <w:sz w:val="24"/>
          <w:szCs w:val="24"/>
          <w:lang w:eastAsia="ru-RU"/>
        </w:rPr>
        <w:t>Семенихин В.Д.,  Борисова Н.В., Таненков В.Л., Гвоздь Г.Д., Дмитрюк С.А., Казанцева В.Г., Мананкова Л.Н., Руденко А.С., Ходулапова А.Е.</w:t>
      </w:r>
    </w:p>
    <w:p w:rsidR="00963B9C" w:rsidRPr="00963B9C" w:rsidRDefault="00963B9C" w:rsidP="00963B9C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B9C" w:rsidRPr="00D96C8D" w:rsidRDefault="00963B9C" w:rsidP="00963B9C">
      <w:pPr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B9C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</w:t>
      </w:r>
      <w:r w:rsidRPr="00963B9C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963B9C" w:rsidRPr="00D96C8D" w:rsidRDefault="002127B6" w:rsidP="00D96C8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>Информацию</w:t>
      </w:r>
      <w:r w:rsidRPr="00D96C8D">
        <w:rPr>
          <w:rFonts w:ascii="Times New Roman" w:hAnsi="Times New Roman"/>
          <w:sz w:val="24"/>
          <w:szCs w:val="24"/>
        </w:rPr>
        <w:t xml:space="preserve"> «</w:t>
      </w:r>
      <w:r w:rsidRPr="00963B9C">
        <w:rPr>
          <w:rFonts w:ascii="Times New Roman" w:hAnsi="Times New Roman"/>
          <w:b/>
          <w:sz w:val="24"/>
          <w:szCs w:val="24"/>
        </w:rPr>
        <w:t>О бюджете города Покачи на 2014 год и плановый период 2015 и 2016 годов</w:t>
      </w:r>
      <w:r w:rsidRPr="00D96C8D">
        <w:rPr>
          <w:rFonts w:ascii="Times New Roman" w:hAnsi="Times New Roman"/>
          <w:b/>
          <w:sz w:val="24"/>
          <w:szCs w:val="24"/>
        </w:rPr>
        <w:t>» принять к сведению.</w:t>
      </w:r>
    </w:p>
    <w:p w:rsidR="00963B9C" w:rsidRPr="00963B9C" w:rsidRDefault="00C971D4" w:rsidP="002127B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963B9C" w:rsidRPr="00963B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дминистрации города доработать проект решения «О бюджете города Покачи на 2014 год и плановый период 2015 и 2016 годов», обратив внимание на пункты проекта решения -  23, 27, 28, 29, 34. </w:t>
      </w:r>
    </w:p>
    <w:p w:rsidR="00963B9C" w:rsidRPr="00D96C8D" w:rsidRDefault="00963B9C" w:rsidP="00963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 xml:space="preserve"> Поручить администрации города:</w:t>
      </w:r>
    </w:p>
    <w:p w:rsidR="00963B9C" w:rsidRPr="00963B9C" w:rsidRDefault="00963B9C" w:rsidP="00963B9C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B9C">
        <w:rPr>
          <w:rFonts w:ascii="Times New Roman" w:eastAsia="Times New Roman" w:hAnsi="Times New Roman"/>
          <w:sz w:val="24"/>
          <w:szCs w:val="24"/>
          <w:lang w:eastAsia="ru-RU"/>
        </w:rPr>
        <w:t>2.1. Провести анализ расходов по бюджетным учреждениям (на выбор) для выявления причин перерасхода бюджетных средств данными учреждениями.</w:t>
      </w:r>
    </w:p>
    <w:p w:rsidR="00963B9C" w:rsidRPr="00963B9C" w:rsidRDefault="00963B9C" w:rsidP="00963B9C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B9C">
        <w:rPr>
          <w:rFonts w:ascii="Times New Roman" w:eastAsia="Times New Roman" w:hAnsi="Times New Roman"/>
          <w:sz w:val="24"/>
          <w:szCs w:val="24"/>
          <w:lang w:eastAsia="ru-RU"/>
        </w:rPr>
        <w:t>2.2. Провести инвентаризацию нормативно-правовых актов, устанавливающих дополнительные расходы.</w:t>
      </w:r>
    </w:p>
    <w:p w:rsidR="00963B9C" w:rsidRPr="00963B9C" w:rsidRDefault="00963B9C" w:rsidP="00963B9C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B9C">
        <w:rPr>
          <w:rFonts w:ascii="Times New Roman" w:eastAsia="Times New Roman" w:hAnsi="Times New Roman"/>
          <w:sz w:val="24"/>
          <w:szCs w:val="24"/>
          <w:lang w:eastAsia="ru-RU"/>
        </w:rPr>
        <w:t>2.3. Разработать проект постановления (для определения стоимости единицы оказания услуг по муниципальному заданию).</w:t>
      </w:r>
    </w:p>
    <w:p w:rsidR="00963B9C" w:rsidRPr="00963B9C" w:rsidRDefault="00963B9C" w:rsidP="00963B9C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B9C">
        <w:rPr>
          <w:rFonts w:ascii="Times New Roman" w:eastAsia="Times New Roman" w:hAnsi="Times New Roman"/>
          <w:sz w:val="24"/>
          <w:szCs w:val="24"/>
          <w:lang w:eastAsia="ru-RU"/>
        </w:rPr>
        <w:t>2.4. Предоставить в срок до 18.11.2013 перечень объектов незавершенного строительства, требующих финансовых вложений в 2014 году, а также на период 2015, 2016 годы.</w:t>
      </w:r>
    </w:p>
    <w:p w:rsidR="00963B9C" w:rsidRPr="00963B9C" w:rsidRDefault="00963B9C" w:rsidP="00963B9C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B9C">
        <w:rPr>
          <w:rFonts w:ascii="Times New Roman" w:eastAsia="Times New Roman" w:hAnsi="Times New Roman"/>
          <w:sz w:val="24"/>
          <w:szCs w:val="24"/>
          <w:lang w:eastAsia="ru-RU"/>
        </w:rPr>
        <w:t>2.5. Предоставить развернутый расчет долга в размере 140 миллионов рублей.</w:t>
      </w:r>
    </w:p>
    <w:p w:rsidR="00D96C8D" w:rsidRPr="001804E8" w:rsidRDefault="00963B9C" w:rsidP="00D96C8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 xml:space="preserve"> Провести заседание</w:t>
      </w:r>
      <w:r w:rsidR="00D96C8D" w:rsidRPr="00D96C8D">
        <w:rPr>
          <w:rFonts w:ascii="Times New Roman" w:hAnsi="Times New Roman"/>
          <w:b/>
          <w:sz w:val="24"/>
          <w:szCs w:val="24"/>
        </w:rPr>
        <w:t xml:space="preserve"> собрания депутатской фракции после</w:t>
      </w:r>
      <w:r w:rsidRPr="00D96C8D">
        <w:rPr>
          <w:rFonts w:ascii="Times New Roman" w:hAnsi="Times New Roman"/>
          <w:b/>
          <w:sz w:val="24"/>
          <w:szCs w:val="24"/>
        </w:rPr>
        <w:t xml:space="preserve"> комиссии по бюджету, налогам и финансо</w:t>
      </w:r>
      <w:r w:rsidR="00D96C8D" w:rsidRPr="00D96C8D">
        <w:rPr>
          <w:rFonts w:ascii="Times New Roman" w:hAnsi="Times New Roman"/>
          <w:b/>
          <w:sz w:val="24"/>
          <w:szCs w:val="24"/>
        </w:rPr>
        <w:t>вым вопросам 18.11.2013.</w:t>
      </w:r>
    </w:p>
    <w:p w:rsidR="001804E8" w:rsidRDefault="001804E8" w:rsidP="00D96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1804E8" w:rsidTr="00393978">
        <w:tc>
          <w:tcPr>
            <w:tcW w:w="5070" w:type="dxa"/>
          </w:tcPr>
          <w:p w:rsidR="001804E8" w:rsidRDefault="001804E8" w:rsidP="001804E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6C8D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</w:p>
          <w:p w:rsidR="001804E8" w:rsidRDefault="001804E8" w:rsidP="007D06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804E8" w:rsidRDefault="001804E8" w:rsidP="007D065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6C8D">
              <w:rPr>
                <w:rFonts w:ascii="Times New Roman" w:hAnsi="Times New Roman"/>
                <w:b/>
                <w:sz w:val="24"/>
                <w:szCs w:val="24"/>
              </w:rPr>
              <w:t>Н. В. Борисова</w:t>
            </w:r>
          </w:p>
        </w:tc>
      </w:tr>
    </w:tbl>
    <w:p w:rsidR="00D96C8D" w:rsidRPr="00D96C8D" w:rsidRDefault="00D96C8D" w:rsidP="00D96C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1804E8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D96C8D">
        <w:rPr>
          <w:rFonts w:ascii="Times New Roman" w:hAnsi="Times New Roman"/>
          <w:b/>
          <w:sz w:val="24"/>
          <w:szCs w:val="24"/>
        </w:rPr>
        <w:t xml:space="preserve"> </w:t>
      </w:r>
    </w:p>
    <w:p w:rsidR="001804E8" w:rsidRPr="001804E8" w:rsidRDefault="001804E8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1804E8" w:rsidRPr="001804E8" w:rsidSect="007D06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30D5"/>
    <w:multiLevelType w:val="hybridMultilevel"/>
    <w:tmpl w:val="23D6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2542B"/>
    <w:multiLevelType w:val="hybridMultilevel"/>
    <w:tmpl w:val="E77057EE"/>
    <w:lvl w:ilvl="0" w:tplc="D6A8A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14FA9"/>
    <w:multiLevelType w:val="hybridMultilevel"/>
    <w:tmpl w:val="A884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5757"/>
    <w:multiLevelType w:val="hybridMultilevel"/>
    <w:tmpl w:val="BD24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53"/>
    <w:rsid w:val="001804E8"/>
    <w:rsid w:val="002127B6"/>
    <w:rsid w:val="00393978"/>
    <w:rsid w:val="0043048C"/>
    <w:rsid w:val="004E6AC2"/>
    <w:rsid w:val="00516BBB"/>
    <w:rsid w:val="005555FC"/>
    <w:rsid w:val="005F2DF5"/>
    <w:rsid w:val="007D065E"/>
    <w:rsid w:val="00840453"/>
    <w:rsid w:val="00963B9C"/>
    <w:rsid w:val="00AE0016"/>
    <w:rsid w:val="00C971D4"/>
    <w:rsid w:val="00D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5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18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5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18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2</cp:revision>
  <dcterms:created xsi:type="dcterms:W3CDTF">2013-11-28T09:02:00Z</dcterms:created>
  <dcterms:modified xsi:type="dcterms:W3CDTF">2013-11-28T09:02:00Z</dcterms:modified>
</cp:coreProperties>
</file>