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CA" w:rsidRDefault="00583ECA" w:rsidP="00583ECA">
      <w:pPr>
        <w:spacing w:after="0" w:line="360" w:lineRule="auto"/>
        <w:jc w:val="center"/>
      </w:pPr>
      <w:r>
        <w:object w:dxaOrig="97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pt" o:ole="" filled="t">
            <v:fill color2="black"/>
            <v:imagedata r:id="rId8" o:title=""/>
          </v:shape>
          <o:OLEObject Type="Embed" ProgID="Word.Picture.8" ShapeID="_x0000_i1025" DrawAspect="Content" ObjectID="_1480427655" r:id="rId9"/>
        </w:object>
      </w:r>
    </w:p>
    <w:p w:rsidR="00583ECA" w:rsidRPr="00583ECA" w:rsidRDefault="00583ECA" w:rsidP="00583ECA">
      <w:pPr>
        <w:pStyle w:val="3"/>
      </w:pPr>
      <w:r w:rsidRPr="00583ECA">
        <w:t>ДУМА ГОРОДА ПОКАЧИ</w:t>
      </w:r>
    </w:p>
    <w:p w:rsidR="00583ECA" w:rsidRPr="00583ECA" w:rsidRDefault="00583ECA" w:rsidP="00583E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ECA">
        <w:rPr>
          <w:rFonts w:ascii="Times New Roman" w:hAnsi="Times New Roman" w:cs="Times New Roman"/>
          <w:b/>
          <w:sz w:val="32"/>
          <w:szCs w:val="32"/>
        </w:rPr>
        <w:t>Ханты-Мансийский автономный округ - Югра</w:t>
      </w:r>
    </w:p>
    <w:p w:rsidR="00024830" w:rsidRPr="00E56E48" w:rsidRDefault="00C23412" w:rsidP="005977A6">
      <w:pPr>
        <w:pStyle w:val="ConsPlusTitle"/>
        <w:jc w:val="center"/>
        <w:rPr>
          <w:sz w:val="36"/>
          <w:szCs w:val="36"/>
        </w:rPr>
      </w:pPr>
      <w:r w:rsidRPr="00E56E48">
        <w:rPr>
          <w:sz w:val="36"/>
          <w:szCs w:val="36"/>
        </w:rPr>
        <w:t>РЕШЕНИЕ</w:t>
      </w:r>
    </w:p>
    <w:p w:rsidR="00F651C9" w:rsidRPr="001E2BC6" w:rsidRDefault="003B78A6" w:rsidP="00E56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18.12.2014 </w:t>
      </w:r>
      <w:r w:rsidR="00F651C9" w:rsidRPr="001E2BC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724C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C72B7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№  115</w:t>
      </w:r>
    </w:p>
    <w:p w:rsidR="00F651C9" w:rsidRPr="00243A50" w:rsidRDefault="00F651C9" w:rsidP="00C511A8">
      <w:pPr>
        <w:pStyle w:val="ConsPlusTitle"/>
        <w:rPr>
          <w:sz w:val="24"/>
          <w:szCs w:val="24"/>
        </w:rPr>
      </w:pPr>
    </w:p>
    <w:p w:rsidR="00671146" w:rsidRDefault="00671146" w:rsidP="00671146">
      <w:pPr>
        <w:spacing w:after="0" w:line="240" w:lineRule="auto"/>
        <w:jc w:val="both"/>
        <w:rPr>
          <w:i/>
          <w:sz w:val="28"/>
          <w:szCs w:val="28"/>
        </w:rPr>
      </w:pPr>
      <w:r w:rsidRPr="00DE65A2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DE65A2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DE65A2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Pr="00671146">
        <w:rPr>
          <w:i/>
          <w:sz w:val="28"/>
          <w:szCs w:val="28"/>
        </w:rPr>
        <w:t xml:space="preserve"> </w:t>
      </w:r>
    </w:p>
    <w:p w:rsidR="00671146" w:rsidRPr="00671146" w:rsidRDefault="00671146" w:rsidP="006711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146">
        <w:rPr>
          <w:rFonts w:ascii="Times New Roman" w:hAnsi="Times New Roman" w:cs="Times New Roman"/>
          <w:b/>
          <w:sz w:val="28"/>
          <w:szCs w:val="28"/>
        </w:rPr>
        <w:t>некоторых нормативных правовых</w:t>
      </w:r>
    </w:p>
    <w:p w:rsidR="00671146" w:rsidRPr="00DE65A2" w:rsidRDefault="00671146" w:rsidP="006711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146">
        <w:rPr>
          <w:rFonts w:ascii="Times New Roman" w:hAnsi="Times New Roman" w:cs="Times New Roman"/>
          <w:b/>
          <w:sz w:val="28"/>
          <w:szCs w:val="28"/>
        </w:rPr>
        <w:t>актов города Покачи</w:t>
      </w:r>
    </w:p>
    <w:p w:rsidR="00E179F1" w:rsidRDefault="00E179F1" w:rsidP="00E179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179F1" w:rsidRDefault="00E179F1" w:rsidP="00C511A8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E179F1" w:rsidRPr="003A1E86" w:rsidRDefault="00E32FC5" w:rsidP="00E17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</w:t>
      </w:r>
      <w:r w:rsidR="00E179F1" w:rsidRPr="00D24878">
        <w:rPr>
          <w:rFonts w:ascii="Times New Roman" w:eastAsia="Times New Roman" w:hAnsi="Times New Roman" w:cs="Times New Roman"/>
          <w:sz w:val="28"/>
          <w:szCs w:val="28"/>
        </w:rPr>
        <w:t xml:space="preserve"> от 28.06.2014 № 172-ФЗ «О стратегическом планир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овании в Российской Федерации», </w:t>
      </w:r>
      <w:r w:rsidR="005977A6">
        <w:rPr>
          <w:rFonts w:ascii="Times New Roman" w:eastAsia="Times New Roman" w:hAnsi="Times New Roman" w:cs="Times New Roman"/>
          <w:sz w:val="28"/>
          <w:szCs w:val="28"/>
        </w:rPr>
        <w:t>Дума города</w:t>
      </w:r>
    </w:p>
    <w:p w:rsidR="00E179F1" w:rsidRPr="00490A7F" w:rsidRDefault="00E179F1" w:rsidP="00E179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29727D" w:rsidRPr="0029727D" w:rsidRDefault="00E179F1" w:rsidP="0029727D">
      <w:pPr>
        <w:autoSpaceDE w:val="0"/>
        <w:autoSpaceDN w:val="0"/>
        <w:adjustRightInd w:val="0"/>
        <w:spacing w:line="240" w:lineRule="auto"/>
        <w:ind w:firstLine="39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90A7F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1C6F90" w:rsidRPr="001C6F90" w:rsidRDefault="001C6F90" w:rsidP="001C6F90">
      <w:pPr>
        <w:pStyle w:val="ac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17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27D" w:rsidRPr="001C6F90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следующие муниципальные правовые акты:</w:t>
      </w:r>
    </w:p>
    <w:p w:rsidR="0029727D" w:rsidRPr="001C6F90" w:rsidRDefault="001C6F90" w:rsidP="001C6F90">
      <w:pPr>
        <w:pStyle w:val="ac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67E9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806CA">
        <w:rPr>
          <w:rFonts w:ascii="Times New Roman" w:eastAsia="Times New Roman" w:hAnsi="Times New Roman" w:cs="Times New Roman"/>
          <w:sz w:val="28"/>
          <w:szCs w:val="28"/>
        </w:rPr>
        <w:t>ешение</w:t>
      </w:r>
      <w:r w:rsidR="008806CA" w:rsidRPr="001C6F90">
        <w:rPr>
          <w:rFonts w:ascii="Times New Roman" w:eastAsia="Times New Roman" w:hAnsi="Times New Roman" w:cs="Times New Roman"/>
          <w:sz w:val="28"/>
          <w:szCs w:val="28"/>
        </w:rPr>
        <w:t xml:space="preserve"> Думы гор</w:t>
      </w:r>
      <w:r w:rsidR="008806CA">
        <w:rPr>
          <w:rFonts w:ascii="Times New Roman" w:eastAsia="Times New Roman" w:hAnsi="Times New Roman" w:cs="Times New Roman"/>
          <w:sz w:val="28"/>
          <w:szCs w:val="28"/>
        </w:rPr>
        <w:t xml:space="preserve">ода Покачи от 25.12.2006 № 104 «Об утверждении положения </w:t>
      </w:r>
      <w:r w:rsidR="0029727D" w:rsidRPr="001C6F90">
        <w:rPr>
          <w:rFonts w:ascii="Times New Roman" w:eastAsia="Times New Roman" w:hAnsi="Times New Roman" w:cs="Times New Roman"/>
          <w:sz w:val="28"/>
          <w:szCs w:val="28"/>
        </w:rPr>
        <w:t>«О порядке разработки, утверждения и  корректировки стратегического</w:t>
      </w:r>
      <w:r w:rsidR="008806CA">
        <w:rPr>
          <w:rFonts w:ascii="Times New Roman" w:eastAsia="Times New Roman" w:hAnsi="Times New Roman" w:cs="Times New Roman"/>
          <w:sz w:val="28"/>
          <w:szCs w:val="28"/>
        </w:rPr>
        <w:t xml:space="preserve"> плана развития города Покачи»» </w:t>
      </w:r>
      <w:r w:rsidR="0029727D" w:rsidRPr="001C6F90">
        <w:rPr>
          <w:rFonts w:ascii="Times New Roman" w:eastAsia="Times New Roman" w:hAnsi="Times New Roman" w:cs="Times New Roman"/>
          <w:sz w:val="28"/>
          <w:szCs w:val="28"/>
        </w:rPr>
        <w:t>(газета «Покачевский вестник»</w:t>
      </w:r>
      <w:r w:rsidR="00877A8B" w:rsidRPr="001C6F90">
        <w:rPr>
          <w:rFonts w:ascii="Times New Roman" w:eastAsia="Times New Roman" w:hAnsi="Times New Roman" w:cs="Times New Roman"/>
          <w:sz w:val="28"/>
          <w:szCs w:val="28"/>
        </w:rPr>
        <w:t xml:space="preserve"> № 34</w:t>
      </w:r>
      <w:r w:rsidR="0022552C">
        <w:rPr>
          <w:rFonts w:ascii="Times New Roman" w:eastAsia="Times New Roman" w:hAnsi="Times New Roman" w:cs="Times New Roman"/>
          <w:sz w:val="28"/>
          <w:szCs w:val="28"/>
        </w:rPr>
        <w:t xml:space="preserve"> от 23.08.2012</w:t>
      </w:r>
      <w:proofErr w:type="gramStart"/>
      <w:r w:rsidR="00225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27D" w:rsidRPr="001C6F9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29727D" w:rsidRPr="001C6F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727D" w:rsidRPr="001C6F90" w:rsidRDefault="001C6F90" w:rsidP="001C6F90">
      <w:pPr>
        <w:pStyle w:val="ac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67E9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9727D" w:rsidRPr="001C6F90">
        <w:rPr>
          <w:rFonts w:ascii="Times New Roman" w:eastAsia="Times New Roman" w:hAnsi="Times New Roman" w:cs="Times New Roman"/>
          <w:sz w:val="28"/>
          <w:szCs w:val="28"/>
        </w:rPr>
        <w:t>ешение Думы города Покачи от 19.10.2009 № 116 «О внесении изменений и дополнений в решение Думы города  от 25.12.2006 № 104 «Об утверждении Положения о порядке разработки, утверждения и корректировки стратегического плана развития города Покачи» (</w:t>
      </w:r>
      <w:r w:rsidR="00877A8B" w:rsidRPr="001C6F90">
        <w:rPr>
          <w:rFonts w:ascii="Times New Roman" w:eastAsia="Times New Roman" w:hAnsi="Times New Roman" w:cs="Times New Roman"/>
          <w:sz w:val="28"/>
          <w:szCs w:val="28"/>
        </w:rPr>
        <w:t xml:space="preserve">газета </w:t>
      </w:r>
      <w:r w:rsidR="0029727D" w:rsidRPr="001C6F90">
        <w:rPr>
          <w:rFonts w:ascii="Times New Roman" w:eastAsia="Times New Roman" w:hAnsi="Times New Roman" w:cs="Times New Roman"/>
          <w:sz w:val="28"/>
          <w:szCs w:val="28"/>
        </w:rPr>
        <w:t>«Покачевский вестник»  № 34 от 23.08.2012)</w:t>
      </w:r>
      <w:r w:rsidR="00877A8B" w:rsidRPr="001C6F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727D" w:rsidRPr="001C6F90" w:rsidRDefault="001C6F90" w:rsidP="001C6F90">
      <w:pPr>
        <w:pStyle w:val="ac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867E9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9727D" w:rsidRPr="001C6F90">
        <w:rPr>
          <w:rFonts w:ascii="Times New Roman" w:eastAsia="Times New Roman" w:hAnsi="Times New Roman" w:cs="Times New Roman"/>
          <w:sz w:val="28"/>
          <w:szCs w:val="28"/>
        </w:rPr>
        <w:t>ешение Думы города Покачи  от 21.06.2013 № 75 «О внесении изменений в Положение «О порядке разработки, утверждения и корректировки стратегического плана развития города Покачи», утвержденного решением Думы города Покачи от 25.12.2006 № 104 (</w:t>
      </w:r>
      <w:r w:rsidR="00877A8B" w:rsidRPr="001C6F90">
        <w:rPr>
          <w:rFonts w:ascii="Times New Roman" w:eastAsia="Times New Roman" w:hAnsi="Times New Roman" w:cs="Times New Roman"/>
          <w:sz w:val="28"/>
          <w:szCs w:val="28"/>
        </w:rPr>
        <w:t>газета  «Покачевский вестник»</w:t>
      </w:r>
      <w:r w:rsidR="0029727D" w:rsidRPr="001C6F90">
        <w:rPr>
          <w:rFonts w:ascii="Times New Roman" w:eastAsia="Times New Roman" w:hAnsi="Times New Roman" w:cs="Times New Roman"/>
          <w:sz w:val="28"/>
          <w:szCs w:val="28"/>
        </w:rPr>
        <w:t xml:space="preserve"> № 26 от 28.06.2013)</w:t>
      </w:r>
      <w:r w:rsidR="000C30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727D" w:rsidRPr="001C6F90" w:rsidRDefault="001C6F90" w:rsidP="001C6F90">
      <w:pPr>
        <w:pStyle w:val="ac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867E9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9727D" w:rsidRPr="001C6F90">
        <w:rPr>
          <w:rFonts w:ascii="Times New Roman" w:eastAsia="Times New Roman" w:hAnsi="Times New Roman" w:cs="Times New Roman"/>
          <w:sz w:val="28"/>
          <w:szCs w:val="28"/>
        </w:rPr>
        <w:t>ешение Думы города Покачи от 25.04.2011№ 21 «Об утверждении Стратегии социально-экономического развития муниципального образования город Покачи на период до 2020 года» (не опубликовывалось)</w:t>
      </w:r>
      <w:r w:rsidR="000C30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0638" w:rsidRPr="001C6F90" w:rsidRDefault="001C6F90" w:rsidP="001C6F90">
      <w:pPr>
        <w:pStyle w:val="ac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867E9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9727D" w:rsidRPr="001C6F90">
        <w:rPr>
          <w:rFonts w:ascii="Times New Roman" w:eastAsia="Times New Roman" w:hAnsi="Times New Roman" w:cs="Times New Roman"/>
          <w:sz w:val="28"/>
          <w:szCs w:val="28"/>
        </w:rPr>
        <w:t>ешение Думы города Покачи от 21.06.2013 № 74 «О внесении изменений в Стратегию социально-экономического развития муниципального образования город Покачи на период до 2020 года, утвержденную решением Думы города Покачи от 25.04.2011 № 21 (</w:t>
      </w:r>
      <w:r w:rsidR="00877A8B" w:rsidRPr="001C6F90">
        <w:rPr>
          <w:rFonts w:ascii="Times New Roman" w:eastAsia="Times New Roman" w:hAnsi="Times New Roman" w:cs="Times New Roman"/>
          <w:sz w:val="28"/>
          <w:szCs w:val="28"/>
        </w:rPr>
        <w:t>газета «Покачевский вестник»</w:t>
      </w:r>
      <w:r w:rsidR="0029727D" w:rsidRPr="001C6F90">
        <w:rPr>
          <w:rFonts w:ascii="Times New Roman" w:eastAsia="Times New Roman" w:hAnsi="Times New Roman" w:cs="Times New Roman"/>
          <w:sz w:val="28"/>
          <w:szCs w:val="28"/>
        </w:rPr>
        <w:t xml:space="preserve"> № 26 от 28.06.2013)</w:t>
      </w:r>
      <w:r w:rsidR="000C30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0B1" w:rsidRPr="000B46D1" w:rsidRDefault="00C9632F" w:rsidP="00C963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17E13">
        <w:rPr>
          <w:rFonts w:ascii="Times New Roman" w:hAnsi="Times New Roman" w:cs="Times New Roman"/>
          <w:sz w:val="28"/>
          <w:szCs w:val="28"/>
        </w:rPr>
        <w:t xml:space="preserve"> </w:t>
      </w:r>
      <w:r w:rsidR="000C30B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0C30B1" w:rsidRPr="000B46D1">
        <w:rPr>
          <w:rFonts w:ascii="Times New Roman" w:hAnsi="Times New Roman" w:cs="Times New Roman"/>
          <w:sz w:val="28"/>
          <w:szCs w:val="28"/>
        </w:rPr>
        <w:t>в г</w:t>
      </w:r>
      <w:r w:rsidR="000C30B1">
        <w:rPr>
          <w:rFonts w:ascii="Times New Roman" w:hAnsi="Times New Roman" w:cs="Times New Roman"/>
          <w:sz w:val="28"/>
          <w:szCs w:val="28"/>
        </w:rPr>
        <w:t>азете «</w:t>
      </w:r>
      <w:r w:rsidR="000C30B1" w:rsidRPr="000B46D1">
        <w:rPr>
          <w:rFonts w:ascii="Times New Roman" w:hAnsi="Times New Roman" w:cs="Times New Roman"/>
          <w:sz w:val="28"/>
          <w:szCs w:val="28"/>
        </w:rPr>
        <w:t>Покачевский вестник</w:t>
      </w:r>
      <w:r w:rsidR="000C30B1">
        <w:rPr>
          <w:rFonts w:ascii="Times New Roman" w:hAnsi="Times New Roman" w:cs="Times New Roman"/>
          <w:sz w:val="28"/>
          <w:szCs w:val="28"/>
        </w:rPr>
        <w:t>»</w:t>
      </w:r>
      <w:r w:rsidR="000C30B1" w:rsidRPr="000B46D1">
        <w:rPr>
          <w:rFonts w:ascii="Times New Roman" w:hAnsi="Times New Roman" w:cs="Times New Roman"/>
          <w:sz w:val="28"/>
          <w:szCs w:val="28"/>
        </w:rPr>
        <w:t>.</w:t>
      </w:r>
    </w:p>
    <w:p w:rsidR="000C30B1" w:rsidRPr="000B46D1" w:rsidRDefault="000C30B1" w:rsidP="00C963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46D1">
        <w:rPr>
          <w:rFonts w:ascii="Times New Roman" w:hAnsi="Times New Roman" w:cs="Times New Roman"/>
          <w:sz w:val="28"/>
          <w:szCs w:val="28"/>
        </w:rPr>
        <w:t xml:space="preserve">. </w:t>
      </w:r>
      <w:r w:rsidR="00C9632F">
        <w:rPr>
          <w:rFonts w:ascii="Times New Roman" w:hAnsi="Times New Roman" w:cs="Times New Roman"/>
          <w:sz w:val="28"/>
          <w:szCs w:val="28"/>
        </w:rPr>
        <w:t xml:space="preserve"> </w:t>
      </w:r>
      <w:r w:rsidR="00C511A8">
        <w:rPr>
          <w:rFonts w:ascii="Times New Roman" w:hAnsi="Times New Roman" w:cs="Times New Roman"/>
          <w:sz w:val="28"/>
          <w:szCs w:val="28"/>
        </w:rPr>
        <w:t>Настоящее р</w:t>
      </w:r>
      <w:r w:rsidRPr="000B46D1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0B46D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E179F1" w:rsidRPr="001C6F90" w:rsidRDefault="00C9632F" w:rsidP="00C9632F">
      <w:pPr>
        <w:pStyle w:val="ac"/>
        <w:tabs>
          <w:tab w:val="left" w:pos="851"/>
        </w:tabs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="00E179F1" w:rsidRPr="001C6F90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E179F1" w:rsidRPr="001C6F90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решения возложить на постоянную комиссию Думы города по бюджету, налогам и финансовым вопросам (председатель Л.Н. Мананкова).</w:t>
      </w:r>
    </w:p>
    <w:p w:rsidR="00E179F1" w:rsidRDefault="00E179F1" w:rsidP="0086490C">
      <w:pPr>
        <w:pStyle w:val="ConsPlusTitle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E179F1" w:rsidRDefault="00E179F1" w:rsidP="0086490C">
      <w:pPr>
        <w:pStyle w:val="ConsPlusTitle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077"/>
        <w:gridCol w:w="4962"/>
      </w:tblGrid>
      <w:tr w:rsidR="00C511A8" w:rsidRPr="00C511A8" w:rsidTr="00094E0F">
        <w:tc>
          <w:tcPr>
            <w:tcW w:w="4077" w:type="dxa"/>
            <w:shd w:val="clear" w:color="auto" w:fill="auto"/>
          </w:tcPr>
          <w:p w:rsidR="00C511A8" w:rsidRPr="00C511A8" w:rsidRDefault="00C511A8" w:rsidP="00C511A8">
            <w:pPr>
              <w:tabs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C511A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 xml:space="preserve">Глава города Покачи                      Р.З. Халиуллин </w:t>
            </w:r>
          </w:p>
          <w:p w:rsidR="00C511A8" w:rsidRPr="00C511A8" w:rsidRDefault="00C511A8" w:rsidP="00C511A8">
            <w:pPr>
              <w:tabs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  <w:p w:rsidR="00C511A8" w:rsidRPr="00C511A8" w:rsidRDefault="00C511A8" w:rsidP="00C511A8">
            <w:pPr>
              <w:tabs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C511A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 xml:space="preserve">__________________________ </w:t>
            </w:r>
          </w:p>
          <w:p w:rsidR="00C511A8" w:rsidRPr="00C511A8" w:rsidRDefault="00C511A8" w:rsidP="00C511A8">
            <w:pPr>
              <w:tabs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C511A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 xml:space="preserve">                                                                  </w:t>
            </w:r>
          </w:p>
        </w:tc>
        <w:tc>
          <w:tcPr>
            <w:tcW w:w="4962" w:type="dxa"/>
            <w:shd w:val="clear" w:color="auto" w:fill="auto"/>
          </w:tcPr>
          <w:p w:rsidR="00C511A8" w:rsidRPr="00C511A8" w:rsidRDefault="00C511A8" w:rsidP="00C511A8">
            <w:pPr>
              <w:tabs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C511A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Председатель Думы города Покачи</w:t>
            </w:r>
          </w:p>
          <w:p w:rsidR="00C511A8" w:rsidRPr="00C511A8" w:rsidRDefault="00C511A8" w:rsidP="00C511A8">
            <w:pPr>
              <w:tabs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C511A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Н.В. Борисова</w:t>
            </w:r>
          </w:p>
          <w:p w:rsidR="00C511A8" w:rsidRPr="00C511A8" w:rsidRDefault="00C511A8" w:rsidP="00C511A8">
            <w:pPr>
              <w:tabs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  <w:p w:rsidR="00C511A8" w:rsidRPr="00C511A8" w:rsidRDefault="00C511A8" w:rsidP="00C511A8">
            <w:pPr>
              <w:tabs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C511A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_________________________________</w:t>
            </w:r>
          </w:p>
        </w:tc>
      </w:tr>
    </w:tbl>
    <w:p w:rsidR="002B1EF5" w:rsidRDefault="002B1EF5" w:rsidP="0086490C">
      <w:pPr>
        <w:pStyle w:val="ConsPlusTitle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5D0AB3" w:rsidRDefault="005D0AB3" w:rsidP="00047574">
      <w:pPr>
        <w:spacing w:after="0" w:line="360" w:lineRule="auto"/>
      </w:pPr>
    </w:p>
    <w:p w:rsidR="005D0AB3" w:rsidRDefault="005D0AB3" w:rsidP="00047574">
      <w:pPr>
        <w:spacing w:after="0" w:line="360" w:lineRule="auto"/>
      </w:pPr>
    </w:p>
    <w:p w:rsidR="005D0AB3" w:rsidRDefault="005D0AB3" w:rsidP="00047574">
      <w:pPr>
        <w:spacing w:after="0" w:line="360" w:lineRule="auto"/>
      </w:pPr>
    </w:p>
    <w:p w:rsidR="005D0AB3" w:rsidRDefault="005D0AB3" w:rsidP="00047574">
      <w:pPr>
        <w:spacing w:after="0" w:line="360" w:lineRule="auto"/>
      </w:pPr>
    </w:p>
    <w:p w:rsidR="000F0D06" w:rsidRPr="000F0D06" w:rsidRDefault="000F0D06" w:rsidP="000F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D06" w:rsidRDefault="000F0D06" w:rsidP="006A3C0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17A9" w:rsidRDefault="00FE17A9" w:rsidP="000475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14CC" w:rsidRPr="00FE17A9" w:rsidRDefault="00EA14CC" w:rsidP="00FE17A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A14CC" w:rsidRPr="00FE17A9" w:rsidSect="005977A6">
      <w:footerReference w:type="default" r:id="rId10"/>
      <w:headerReference w:type="first" r:id="rId11"/>
      <w:pgSz w:w="11907" w:h="16839" w:code="9"/>
      <w:pgMar w:top="567" w:right="1134" w:bottom="1134" w:left="1985" w:header="136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A8" w:rsidRDefault="008F65A8" w:rsidP="00A245CC">
      <w:pPr>
        <w:spacing w:after="0" w:line="240" w:lineRule="auto"/>
      </w:pPr>
      <w:r>
        <w:separator/>
      </w:r>
    </w:p>
  </w:endnote>
  <w:endnote w:type="continuationSeparator" w:id="0">
    <w:p w:rsidR="008F65A8" w:rsidRDefault="008F65A8" w:rsidP="00A2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594569"/>
      <w:docPartObj>
        <w:docPartGallery w:val="Page Numbers (Bottom of Page)"/>
        <w:docPartUnique/>
      </w:docPartObj>
    </w:sdtPr>
    <w:sdtEndPr/>
    <w:sdtContent>
      <w:p w:rsidR="00C511A8" w:rsidRDefault="00C511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8A6">
          <w:rPr>
            <w:noProof/>
          </w:rPr>
          <w:t>2</w:t>
        </w:r>
        <w:r>
          <w:fldChar w:fldCharType="end"/>
        </w:r>
      </w:p>
    </w:sdtContent>
  </w:sdt>
  <w:p w:rsidR="00C511A8" w:rsidRDefault="00C511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A8" w:rsidRDefault="008F65A8" w:rsidP="00A245CC">
      <w:pPr>
        <w:spacing w:after="0" w:line="240" w:lineRule="auto"/>
      </w:pPr>
      <w:r>
        <w:separator/>
      </w:r>
    </w:p>
  </w:footnote>
  <w:footnote w:type="continuationSeparator" w:id="0">
    <w:p w:rsidR="008F65A8" w:rsidRDefault="008F65A8" w:rsidP="00A2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38" w:rsidRPr="006738A9" w:rsidRDefault="00650638" w:rsidP="004B1CF0">
    <w:pPr>
      <w:pStyle w:val="a4"/>
      <w:jc w:val="right"/>
      <w:rPr>
        <w:rFonts w:ascii="Times New Roman" w:hAnsi="Times New Roman" w:cs="Times New Roman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421"/>
    <w:multiLevelType w:val="multilevel"/>
    <w:tmpl w:val="582C2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4B15B2"/>
    <w:multiLevelType w:val="hybridMultilevel"/>
    <w:tmpl w:val="81CE56CA"/>
    <w:lvl w:ilvl="0" w:tplc="D5D6EA28">
      <w:start w:val="1"/>
      <w:numFmt w:val="decimal"/>
      <w:lvlText w:val="%1."/>
      <w:lvlJc w:val="left"/>
      <w:pPr>
        <w:ind w:left="193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20FD3CDC"/>
    <w:multiLevelType w:val="hybridMultilevel"/>
    <w:tmpl w:val="81CE56CA"/>
    <w:lvl w:ilvl="0" w:tplc="D5D6EA28">
      <w:start w:val="1"/>
      <w:numFmt w:val="decimal"/>
      <w:lvlText w:val="%1."/>
      <w:lvlJc w:val="left"/>
      <w:pPr>
        <w:ind w:left="193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27B037C0"/>
    <w:multiLevelType w:val="hybridMultilevel"/>
    <w:tmpl w:val="57AA9E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4778F"/>
    <w:multiLevelType w:val="hybridMultilevel"/>
    <w:tmpl w:val="DA74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68E6"/>
    <w:multiLevelType w:val="hybridMultilevel"/>
    <w:tmpl w:val="072EC7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C36CFA"/>
    <w:multiLevelType w:val="multilevel"/>
    <w:tmpl w:val="582C2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0251B85"/>
    <w:multiLevelType w:val="hybridMultilevel"/>
    <w:tmpl w:val="F046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12"/>
    <w:rsid w:val="00024830"/>
    <w:rsid w:val="000257B1"/>
    <w:rsid w:val="0003351E"/>
    <w:rsid w:val="00036CC2"/>
    <w:rsid w:val="00047574"/>
    <w:rsid w:val="0005078F"/>
    <w:rsid w:val="00066E0F"/>
    <w:rsid w:val="00077E77"/>
    <w:rsid w:val="00091705"/>
    <w:rsid w:val="00093806"/>
    <w:rsid w:val="000A7EF8"/>
    <w:rsid w:val="000B4AF0"/>
    <w:rsid w:val="000C271F"/>
    <w:rsid w:val="000C30B1"/>
    <w:rsid w:val="000C4159"/>
    <w:rsid w:val="000F0D06"/>
    <w:rsid w:val="000F35BF"/>
    <w:rsid w:val="000F61EB"/>
    <w:rsid w:val="00106EE4"/>
    <w:rsid w:val="001213C6"/>
    <w:rsid w:val="00123443"/>
    <w:rsid w:val="00135422"/>
    <w:rsid w:val="00167724"/>
    <w:rsid w:val="00173D0C"/>
    <w:rsid w:val="0017581C"/>
    <w:rsid w:val="0017739D"/>
    <w:rsid w:val="00182C38"/>
    <w:rsid w:val="001979A8"/>
    <w:rsid w:val="001C6F90"/>
    <w:rsid w:val="001D27B1"/>
    <w:rsid w:val="001E2BC6"/>
    <w:rsid w:val="00213330"/>
    <w:rsid w:val="00224AD5"/>
    <w:rsid w:val="0022552C"/>
    <w:rsid w:val="00236A6B"/>
    <w:rsid w:val="00243A50"/>
    <w:rsid w:val="0029727D"/>
    <w:rsid w:val="002A0DDA"/>
    <w:rsid w:val="002A4D5E"/>
    <w:rsid w:val="002B1EF5"/>
    <w:rsid w:val="002B68E5"/>
    <w:rsid w:val="002C7956"/>
    <w:rsid w:val="002E38FA"/>
    <w:rsid w:val="002E4F36"/>
    <w:rsid w:val="002E775A"/>
    <w:rsid w:val="002F14EF"/>
    <w:rsid w:val="00304B92"/>
    <w:rsid w:val="00307BC1"/>
    <w:rsid w:val="00317E13"/>
    <w:rsid w:val="00323D44"/>
    <w:rsid w:val="00326E91"/>
    <w:rsid w:val="0033226E"/>
    <w:rsid w:val="00334308"/>
    <w:rsid w:val="00353EE6"/>
    <w:rsid w:val="0037302C"/>
    <w:rsid w:val="00381573"/>
    <w:rsid w:val="0038210A"/>
    <w:rsid w:val="00385F68"/>
    <w:rsid w:val="003A44AD"/>
    <w:rsid w:val="003A71B1"/>
    <w:rsid w:val="003B78A6"/>
    <w:rsid w:val="003C611E"/>
    <w:rsid w:val="003D1B7F"/>
    <w:rsid w:val="003E15EF"/>
    <w:rsid w:val="00411BD5"/>
    <w:rsid w:val="0042329C"/>
    <w:rsid w:val="00441E5D"/>
    <w:rsid w:val="0045695E"/>
    <w:rsid w:val="00487A13"/>
    <w:rsid w:val="00495C04"/>
    <w:rsid w:val="004B1CF0"/>
    <w:rsid w:val="004B3973"/>
    <w:rsid w:val="004C6FFE"/>
    <w:rsid w:val="004D3615"/>
    <w:rsid w:val="004D42FD"/>
    <w:rsid w:val="004E0AD3"/>
    <w:rsid w:val="004E1CA6"/>
    <w:rsid w:val="004F76BB"/>
    <w:rsid w:val="004F79B6"/>
    <w:rsid w:val="00501769"/>
    <w:rsid w:val="00517460"/>
    <w:rsid w:val="00520445"/>
    <w:rsid w:val="0054408D"/>
    <w:rsid w:val="00557DB4"/>
    <w:rsid w:val="005628FB"/>
    <w:rsid w:val="00567FC5"/>
    <w:rsid w:val="005706FA"/>
    <w:rsid w:val="005800A9"/>
    <w:rsid w:val="00583ECA"/>
    <w:rsid w:val="00593655"/>
    <w:rsid w:val="005977A6"/>
    <w:rsid w:val="005A341C"/>
    <w:rsid w:val="005A5D97"/>
    <w:rsid w:val="005C51E5"/>
    <w:rsid w:val="005D0AB3"/>
    <w:rsid w:val="005D1806"/>
    <w:rsid w:val="005F7A9A"/>
    <w:rsid w:val="0062609D"/>
    <w:rsid w:val="00640B43"/>
    <w:rsid w:val="00650638"/>
    <w:rsid w:val="0066405A"/>
    <w:rsid w:val="00671146"/>
    <w:rsid w:val="006738A9"/>
    <w:rsid w:val="00697FBA"/>
    <w:rsid w:val="006A22A2"/>
    <w:rsid w:val="006A3C0E"/>
    <w:rsid w:val="006B5592"/>
    <w:rsid w:val="006C5501"/>
    <w:rsid w:val="006E13CE"/>
    <w:rsid w:val="006E6D1C"/>
    <w:rsid w:val="006F221F"/>
    <w:rsid w:val="006F2A4F"/>
    <w:rsid w:val="00705E18"/>
    <w:rsid w:val="00714B6D"/>
    <w:rsid w:val="00724C0C"/>
    <w:rsid w:val="00733C0A"/>
    <w:rsid w:val="00741A8E"/>
    <w:rsid w:val="0075760C"/>
    <w:rsid w:val="007702BA"/>
    <w:rsid w:val="00770AAC"/>
    <w:rsid w:val="007A2893"/>
    <w:rsid w:val="007B4E2C"/>
    <w:rsid w:val="007E07A8"/>
    <w:rsid w:val="007E52EC"/>
    <w:rsid w:val="007E7AF8"/>
    <w:rsid w:val="008161FA"/>
    <w:rsid w:val="00830957"/>
    <w:rsid w:val="00833298"/>
    <w:rsid w:val="00835915"/>
    <w:rsid w:val="0085762D"/>
    <w:rsid w:val="0086490C"/>
    <w:rsid w:val="00867E9C"/>
    <w:rsid w:val="00877A8B"/>
    <w:rsid w:val="008806CA"/>
    <w:rsid w:val="008B7298"/>
    <w:rsid w:val="008C5744"/>
    <w:rsid w:val="008F65A8"/>
    <w:rsid w:val="00905B16"/>
    <w:rsid w:val="00910FBC"/>
    <w:rsid w:val="009213C4"/>
    <w:rsid w:val="00955811"/>
    <w:rsid w:val="009577DF"/>
    <w:rsid w:val="00965992"/>
    <w:rsid w:val="00983AF7"/>
    <w:rsid w:val="009B707B"/>
    <w:rsid w:val="009D3B6C"/>
    <w:rsid w:val="009E4B60"/>
    <w:rsid w:val="009F1CB4"/>
    <w:rsid w:val="009F396E"/>
    <w:rsid w:val="00A245CC"/>
    <w:rsid w:val="00A63E25"/>
    <w:rsid w:val="00A8392E"/>
    <w:rsid w:val="00A90159"/>
    <w:rsid w:val="00A9379C"/>
    <w:rsid w:val="00AD28F2"/>
    <w:rsid w:val="00B02099"/>
    <w:rsid w:val="00B0211B"/>
    <w:rsid w:val="00B02E2B"/>
    <w:rsid w:val="00B072F2"/>
    <w:rsid w:val="00B07849"/>
    <w:rsid w:val="00B07BB5"/>
    <w:rsid w:val="00B32B5E"/>
    <w:rsid w:val="00B43C4D"/>
    <w:rsid w:val="00B53D1B"/>
    <w:rsid w:val="00B54A0B"/>
    <w:rsid w:val="00B72066"/>
    <w:rsid w:val="00B7435C"/>
    <w:rsid w:val="00B7679F"/>
    <w:rsid w:val="00B76BEA"/>
    <w:rsid w:val="00BD3C3B"/>
    <w:rsid w:val="00BF4756"/>
    <w:rsid w:val="00C22FE0"/>
    <w:rsid w:val="00C23412"/>
    <w:rsid w:val="00C3513E"/>
    <w:rsid w:val="00C47CC9"/>
    <w:rsid w:val="00C511A8"/>
    <w:rsid w:val="00C5451F"/>
    <w:rsid w:val="00C57CF1"/>
    <w:rsid w:val="00C72B70"/>
    <w:rsid w:val="00C75796"/>
    <w:rsid w:val="00C951DE"/>
    <w:rsid w:val="00C9632F"/>
    <w:rsid w:val="00CA64AF"/>
    <w:rsid w:val="00CC035F"/>
    <w:rsid w:val="00CC43F6"/>
    <w:rsid w:val="00CD22A0"/>
    <w:rsid w:val="00CD7DF4"/>
    <w:rsid w:val="00CE6613"/>
    <w:rsid w:val="00D0470A"/>
    <w:rsid w:val="00D423A3"/>
    <w:rsid w:val="00D4654E"/>
    <w:rsid w:val="00D46CFF"/>
    <w:rsid w:val="00D64800"/>
    <w:rsid w:val="00D758E1"/>
    <w:rsid w:val="00D8298B"/>
    <w:rsid w:val="00D8558A"/>
    <w:rsid w:val="00D94291"/>
    <w:rsid w:val="00DA7CF6"/>
    <w:rsid w:val="00DC7396"/>
    <w:rsid w:val="00DE700E"/>
    <w:rsid w:val="00E052D6"/>
    <w:rsid w:val="00E06620"/>
    <w:rsid w:val="00E179F1"/>
    <w:rsid w:val="00E32182"/>
    <w:rsid w:val="00E32FC5"/>
    <w:rsid w:val="00E3687B"/>
    <w:rsid w:val="00E563D2"/>
    <w:rsid w:val="00E56E48"/>
    <w:rsid w:val="00E61104"/>
    <w:rsid w:val="00E71E24"/>
    <w:rsid w:val="00E815E2"/>
    <w:rsid w:val="00E91F94"/>
    <w:rsid w:val="00E93EBF"/>
    <w:rsid w:val="00E97C85"/>
    <w:rsid w:val="00EA02F8"/>
    <w:rsid w:val="00EA14CC"/>
    <w:rsid w:val="00ED6FCB"/>
    <w:rsid w:val="00ED769B"/>
    <w:rsid w:val="00EE2AFE"/>
    <w:rsid w:val="00F1069B"/>
    <w:rsid w:val="00F500AB"/>
    <w:rsid w:val="00F53A62"/>
    <w:rsid w:val="00F651C9"/>
    <w:rsid w:val="00F7738C"/>
    <w:rsid w:val="00F8405A"/>
    <w:rsid w:val="00FC2A9B"/>
    <w:rsid w:val="00FD1835"/>
    <w:rsid w:val="00FE1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83ECA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583ECA"/>
    <w:rPr>
      <w:rFonts w:ascii="Times New Roman" w:eastAsia="Times New Roman" w:hAnsi="Times New Roman" w:cs="Times New Roman"/>
      <w:b/>
      <w:bCs/>
      <w:sz w:val="48"/>
      <w:szCs w:val="24"/>
    </w:rPr>
  </w:style>
  <w:style w:type="character" w:styleId="a3">
    <w:name w:val="Strong"/>
    <w:basedOn w:val="a0"/>
    <w:uiPriority w:val="22"/>
    <w:qFormat/>
    <w:rsid w:val="00243A50"/>
    <w:rPr>
      <w:b/>
      <w:bCs/>
    </w:rPr>
  </w:style>
  <w:style w:type="paragraph" w:styleId="a4">
    <w:name w:val="header"/>
    <w:basedOn w:val="a"/>
    <w:link w:val="a5"/>
    <w:uiPriority w:val="99"/>
    <w:unhideWhenUsed/>
    <w:rsid w:val="00A2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5CC"/>
  </w:style>
  <w:style w:type="paragraph" w:styleId="a6">
    <w:name w:val="footer"/>
    <w:basedOn w:val="a"/>
    <w:link w:val="a7"/>
    <w:uiPriority w:val="99"/>
    <w:unhideWhenUsed/>
    <w:rsid w:val="00A2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5CC"/>
  </w:style>
  <w:style w:type="paragraph" w:styleId="a8">
    <w:name w:val="Body Text"/>
    <w:basedOn w:val="a"/>
    <w:link w:val="a9"/>
    <w:rsid w:val="00D047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D0470A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"/>
    <w:uiPriority w:val="34"/>
    <w:qFormat/>
    <w:rsid w:val="000F61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A34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4C6FFE"/>
    <w:rPr>
      <w:color w:val="0000FF" w:themeColor="hyperlink"/>
      <w:u w:val="single"/>
    </w:rPr>
  </w:style>
  <w:style w:type="paragraph" w:styleId="ac">
    <w:name w:val="No Spacing"/>
    <w:uiPriority w:val="1"/>
    <w:qFormat/>
    <w:rsid w:val="001C6F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83ECA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583ECA"/>
    <w:rPr>
      <w:rFonts w:ascii="Times New Roman" w:eastAsia="Times New Roman" w:hAnsi="Times New Roman" w:cs="Times New Roman"/>
      <w:b/>
      <w:bCs/>
      <w:sz w:val="48"/>
      <w:szCs w:val="24"/>
    </w:rPr>
  </w:style>
  <w:style w:type="character" w:styleId="a3">
    <w:name w:val="Strong"/>
    <w:basedOn w:val="a0"/>
    <w:uiPriority w:val="22"/>
    <w:qFormat/>
    <w:rsid w:val="00243A50"/>
    <w:rPr>
      <w:b/>
      <w:bCs/>
    </w:rPr>
  </w:style>
  <w:style w:type="paragraph" w:styleId="a4">
    <w:name w:val="header"/>
    <w:basedOn w:val="a"/>
    <w:link w:val="a5"/>
    <w:uiPriority w:val="99"/>
    <w:unhideWhenUsed/>
    <w:rsid w:val="00A2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5CC"/>
  </w:style>
  <w:style w:type="paragraph" w:styleId="a6">
    <w:name w:val="footer"/>
    <w:basedOn w:val="a"/>
    <w:link w:val="a7"/>
    <w:uiPriority w:val="99"/>
    <w:unhideWhenUsed/>
    <w:rsid w:val="00A2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5CC"/>
  </w:style>
  <w:style w:type="paragraph" w:styleId="a8">
    <w:name w:val="Body Text"/>
    <w:basedOn w:val="a"/>
    <w:link w:val="a9"/>
    <w:rsid w:val="00D047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D0470A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"/>
    <w:uiPriority w:val="34"/>
    <w:qFormat/>
    <w:rsid w:val="000F61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A34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4C6FFE"/>
    <w:rPr>
      <w:color w:val="0000FF" w:themeColor="hyperlink"/>
      <w:u w:val="single"/>
    </w:rPr>
  </w:style>
  <w:style w:type="paragraph" w:styleId="ac">
    <w:name w:val="No Spacing"/>
    <w:uiPriority w:val="1"/>
    <w:qFormat/>
    <w:rsid w:val="001C6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MamonovNA</dc:creator>
  <cp:lastModifiedBy>Цуглевич Ольга Сергеевна</cp:lastModifiedBy>
  <cp:revision>5</cp:revision>
  <cp:lastPrinted>2014-12-16T11:43:00Z</cp:lastPrinted>
  <dcterms:created xsi:type="dcterms:W3CDTF">2014-12-18T06:41:00Z</dcterms:created>
  <dcterms:modified xsi:type="dcterms:W3CDTF">2014-12-18T12:08:00Z</dcterms:modified>
</cp:coreProperties>
</file>