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9" w:rsidRDefault="004776D9" w:rsidP="004776D9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D9" w:rsidRDefault="004776D9" w:rsidP="004776D9">
      <w:pPr>
        <w:tabs>
          <w:tab w:val="left" w:pos="3210"/>
        </w:tabs>
        <w:rPr>
          <w:b/>
          <w:bCs/>
        </w:rPr>
      </w:pPr>
    </w:p>
    <w:p w:rsidR="004776D9" w:rsidRDefault="004776D9" w:rsidP="004776D9">
      <w:pPr>
        <w:pStyle w:val="3"/>
      </w:pPr>
      <w:r>
        <w:t>ДУМА ГОРОДА ПОКАЧИ</w:t>
      </w:r>
    </w:p>
    <w:p w:rsidR="004776D9" w:rsidRDefault="004776D9" w:rsidP="004776D9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4776D9" w:rsidRDefault="004776D9" w:rsidP="004776D9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459A5" w:rsidRPr="0089199A" w:rsidRDefault="00C17823" w:rsidP="0089199A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bookmarkStart w:id="0" w:name="_GoBack"/>
      <w:bookmarkEnd w:id="0"/>
      <w:r w:rsidR="004776D9">
        <w:rPr>
          <w:i w:val="0"/>
          <w:sz w:val="28"/>
          <w:szCs w:val="28"/>
        </w:rPr>
        <w:t xml:space="preserve">от  </w:t>
      </w:r>
      <w:r>
        <w:rPr>
          <w:i w:val="0"/>
          <w:sz w:val="28"/>
          <w:szCs w:val="28"/>
        </w:rPr>
        <w:t>26.09.2014</w:t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  <w:t xml:space="preserve">                </w:t>
      </w:r>
      <w:r w:rsidR="0086680D">
        <w:rPr>
          <w:i w:val="0"/>
          <w:sz w:val="28"/>
          <w:szCs w:val="28"/>
        </w:rPr>
        <w:t xml:space="preserve">                   </w:t>
      </w:r>
      <w:r>
        <w:rPr>
          <w:i w:val="0"/>
          <w:sz w:val="28"/>
          <w:szCs w:val="28"/>
        </w:rPr>
        <w:t xml:space="preserve">         </w:t>
      </w:r>
      <w:r w:rsidR="0086680D">
        <w:rPr>
          <w:i w:val="0"/>
          <w:sz w:val="28"/>
          <w:szCs w:val="28"/>
        </w:rPr>
        <w:tab/>
        <w:t xml:space="preserve"> </w:t>
      </w:r>
      <w:r w:rsidR="0081357C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 87</w:t>
      </w:r>
    </w:p>
    <w:p w:rsidR="00321E16" w:rsidRDefault="00DD2A72" w:rsidP="00DD2A72">
      <w:pPr>
        <w:jc w:val="both"/>
        <w:rPr>
          <w:rStyle w:val="ad"/>
          <w:sz w:val="28"/>
          <w:szCs w:val="28"/>
        </w:rPr>
      </w:pPr>
      <w:r w:rsidRPr="00B2056E">
        <w:rPr>
          <w:rStyle w:val="ad"/>
          <w:sz w:val="28"/>
          <w:szCs w:val="28"/>
        </w:rPr>
        <w:t xml:space="preserve">Об исполнении пункта 5 решения Думы </w:t>
      </w:r>
    </w:p>
    <w:p w:rsidR="00321E16" w:rsidRDefault="00DD2A72" w:rsidP="00DD2A72">
      <w:pPr>
        <w:jc w:val="both"/>
        <w:rPr>
          <w:rStyle w:val="ad"/>
          <w:sz w:val="28"/>
          <w:szCs w:val="28"/>
        </w:rPr>
      </w:pPr>
      <w:r w:rsidRPr="00B2056E">
        <w:rPr>
          <w:rStyle w:val="ad"/>
          <w:sz w:val="28"/>
          <w:szCs w:val="28"/>
        </w:rPr>
        <w:t>города Покачи от 30.04.2014</w:t>
      </w:r>
      <w:r w:rsidR="00321E16">
        <w:rPr>
          <w:rStyle w:val="ad"/>
          <w:sz w:val="28"/>
          <w:szCs w:val="28"/>
        </w:rPr>
        <w:t xml:space="preserve"> </w:t>
      </w:r>
      <w:r w:rsidRPr="00B2056E">
        <w:rPr>
          <w:rStyle w:val="ad"/>
          <w:sz w:val="28"/>
          <w:szCs w:val="28"/>
        </w:rPr>
        <w:t xml:space="preserve">№ 37 </w:t>
      </w:r>
    </w:p>
    <w:p w:rsidR="00321E16" w:rsidRDefault="00DD2A72" w:rsidP="00DD2A72">
      <w:pPr>
        <w:jc w:val="both"/>
        <w:rPr>
          <w:rStyle w:val="ad"/>
          <w:sz w:val="28"/>
          <w:szCs w:val="28"/>
        </w:rPr>
      </w:pPr>
      <w:r w:rsidRPr="00B2056E">
        <w:rPr>
          <w:rStyle w:val="ad"/>
          <w:sz w:val="28"/>
          <w:szCs w:val="28"/>
        </w:rPr>
        <w:t xml:space="preserve">«Об исполнении рекомендаций депутатских </w:t>
      </w:r>
    </w:p>
    <w:p w:rsidR="00DD2A72" w:rsidRPr="00B2056E" w:rsidRDefault="00DD2A72" w:rsidP="00DD2A72">
      <w:pPr>
        <w:jc w:val="both"/>
        <w:rPr>
          <w:rStyle w:val="ad"/>
          <w:sz w:val="28"/>
          <w:szCs w:val="28"/>
        </w:rPr>
      </w:pPr>
      <w:r w:rsidRPr="00B2056E">
        <w:rPr>
          <w:rStyle w:val="ad"/>
          <w:sz w:val="28"/>
          <w:szCs w:val="28"/>
        </w:rPr>
        <w:t xml:space="preserve">слушаний Думы города </w:t>
      </w:r>
      <w:r w:rsidR="00B76202">
        <w:rPr>
          <w:rStyle w:val="ad"/>
          <w:sz w:val="28"/>
          <w:szCs w:val="28"/>
        </w:rPr>
        <w:t xml:space="preserve"> </w:t>
      </w:r>
      <w:r w:rsidRPr="00B2056E">
        <w:rPr>
          <w:rStyle w:val="ad"/>
          <w:sz w:val="28"/>
          <w:szCs w:val="28"/>
        </w:rPr>
        <w:t>данных в 2012 году»</w:t>
      </w:r>
    </w:p>
    <w:p w:rsidR="00DD2A72" w:rsidRPr="00B2056E" w:rsidRDefault="00DD2A72" w:rsidP="00DD2A72">
      <w:pPr>
        <w:jc w:val="both"/>
        <w:rPr>
          <w:rStyle w:val="ad"/>
          <w:b w:val="0"/>
          <w:i/>
          <w:sz w:val="28"/>
          <w:szCs w:val="28"/>
        </w:rPr>
      </w:pPr>
    </w:p>
    <w:p w:rsidR="00A9588C" w:rsidRDefault="00A9588C" w:rsidP="00A9588C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321E16" w:rsidRDefault="00A9588C" w:rsidP="00321E1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6D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информацию администрации города </w:t>
      </w:r>
      <w:r w:rsidR="00321E16" w:rsidRPr="00321E16">
        <w:rPr>
          <w:sz w:val="28"/>
          <w:szCs w:val="28"/>
        </w:rPr>
        <w:t>о</w:t>
      </w:r>
      <w:r w:rsidR="00321E16" w:rsidRPr="00321E16">
        <w:rPr>
          <w:rStyle w:val="ad"/>
          <w:b w:val="0"/>
          <w:sz w:val="28"/>
          <w:szCs w:val="28"/>
        </w:rPr>
        <w:t>б исполнении пункта 5 решения Дум</w:t>
      </w:r>
      <w:r w:rsidR="000D55EC">
        <w:rPr>
          <w:rStyle w:val="ad"/>
          <w:b w:val="0"/>
          <w:sz w:val="28"/>
          <w:szCs w:val="28"/>
        </w:rPr>
        <w:t>ы города Покачи от 30.04.2014 №</w:t>
      </w:r>
      <w:r w:rsidR="00321E16" w:rsidRPr="00321E16">
        <w:rPr>
          <w:rStyle w:val="ad"/>
          <w:b w:val="0"/>
          <w:sz w:val="28"/>
          <w:szCs w:val="28"/>
        </w:rPr>
        <w:t>37 «Об исполнении рекомендаций д</w:t>
      </w:r>
      <w:r w:rsidR="007172A7">
        <w:rPr>
          <w:rStyle w:val="ad"/>
          <w:b w:val="0"/>
          <w:sz w:val="28"/>
          <w:szCs w:val="28"/>
        </w:rPr>
        <w:t>епутатских слушаний Думы города,</w:t>
      </w:r>
      <w:r w:rsidR="00321E16" w:rsidRPr="00321E16">
        <w:rPr>
          <w:rStyle w:val="ad"/>
          <w:b w:val="0"/>
          <w:sz w:val="28"/>
          <w:szCs w:val="28"/>
        </w:rPr>
        <w:t xml:space="preserve"> данных в 2012 году»</w:t>
      </w:r>
      <w:r w:rsidRPr="00321E16">
        <w:rPr>
          <w:sz w:val="28"/>
          <w:szCs w:val="28"/>
        </w:rPr>
        <w:t>,</w:t>
      </w:r>
      <w:r w:rsidRPr="00C00DB6">
        <w:rPr>
          <w:sz w:val="28"/>
          <w:szCs w:val="28"/>
        </w:rPr>
        <w:t xml:space="preserve"> </w:t>
      </w:r>
      <w:r w:rsidR="000D55EC">
        <w:rPr>
          <w:sz w:val="28"/>
          <w:szCs w:val="28"/>
        </w:rPr>
        <w:t xml:space="preserve"> </w:t>
      </w:r>
      <w:r w:rsidR="00321E16" w:rsidRPr="006130C6">
        <w:rPr>
          <w:sz w:val="28"/>
          <w:szCs w:val="28"/>
        </w:rPr>
        <w:t xml:space="preserve">на основании пункта 8.2 Положения о порядке </w:t>
      </w:r>
      <w:proofErr w:type="gramStart"/>
      <w:r w:rsidR="00321E16" w:rsidRPr="006130C6">
        <w:rPr>
          <w:sz w:val="28"/>
          <w:szCs w:val="28"/>
        </w:rPr>
        <w:t>контроля за</w:t>
      </w:r>
      <w:proofErr w:type="gramEnd"/>
      <w:r w:rsidR="00321E16" w:rsidRPr="006130C6">
        <w:rPr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</w:t>
      </w:r>
      <w:r w:rsidR="000D55EC">
        <w:rPr>
          <w:sz w:val="28"/>
          <w:szCs w:val="28"/>
        </w:rPr>
        <w:t>ием Думы города от 19.10.2009 №</w:t>
      </w:r>
      <w:r w:rsidR="00321E16" w:rsidRPr="006130C6">
        <w:rPr>
          <w:sz w:val="28"/>
          <w:szCs w:val="28"/>
        </w:rPr>
        <w:t>112, Дума города</w:t>
      </w:r>
    </w:p>
    <w:p w:rsidR="00321E16" w:rsidRPr="006130C6" w:rsidRDefault="00321E16" w:rsidP="00321E16">
      <w:pPr>
        <w:ind w:firstLine="397"/>
        <w:jc w:val="both"/>
        <w:rPr>
          <w:sz w:val="28"/>
          <w:szCs w:val="28"/>
        </w:rPr>
      </w:pPr>
    </w:p>
    <w:p w:rsidR="00321E16" w:rsidRPr="006130C6" w:rsidRDefault="00321E16" w:rsidP="00321E16">
      <w:pPr>
        <w:ind w:firstLine="397"/>
        <w:jc w:val="center"/>
        <w:rPr>
          <w:b/>
          <w:sz w:val="28"/>
          <w:szCs w:val="28"/>
        </w:rPr>
      </w:pPr>
      <w:r w:rsidRPr="006130C6">
        <w:rPr>
          <w:b/>
          <w:sz w:val="28"/>
          <w:szCs w:val="28"/>
        </w:rPr>
        <w:t>РЕШИЛА:</w:t>
      </w:r>
    </w:p>
    <w:p w:rsidR="00321E16" w:rsidRPr="006130C6" w:rsidRDefault="00321E16" w:rsidP="00321E16">
      <w:pPr>
        <w:ind w:firstLine="397"/>
        <w:jc w:val="both"/>
        <w:rPr>
          <w:sz w:val="28"/>
          <w:szCs w:val="28"/>
        </w:rPr>
      </w:pPr>
    </w:p>
    <w:p w:rsidR="00321E16" w:rsidRPr="006130C6" w:rsidRDefault="00321E16" w:rsidP="00321E16">
      <w:pPr>
        <w:pStyle w:val="ae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5EC">
        <w:rPr>
          <w:rFonts w:ascii="Times New Roman" w:hAnsi="Times New Roman" w:cs="Times New Roman"/>
          <w:sz w:val="28"/>
          <w:szCs w:val="28"/>
        </w:rPr>
        <w:t xml:space="preserve">1. Информацию «Об </w:t>
      </w:r>
      <w:r w:rsidRPr="006130C6">
        <w:rPr>
          <w:rFonts w:ascii="Times New Roman" w:hAnsi="Times New Roman" w:cs="Times New Roman"/>
          <w:sz w:val="28"/>
          <w:szCs w:val="28"/>
        </w:rPr>
        <w:t>исполнении рекомендаций депутатских слушаний Думы города</w:t>
      </w:r>
      <w:r w:rsidR="006F532D">
        <w:rPr>
          <w:rFonts w:ascii="Times New Roman" w:hAnsi="Times New Roman" w:cs="Times New Roman"/>
          <w:sz w:val="28"/>
          <w:szCs w:val="28"/>
        </w:rPr>
        <w:t>,</w:t>
      </w:r>
      <w:r w:rsidRPr="006130C6">
        <w:rPr>
          <w:rFonts w:ascii="Times New Roman" w:hAnsi="Times New Roman" w:cs="Times New Roman"/>
          <w:sz w:val="28"/>
          <w:szCs w:val="28"/>
        </w:rPr>
        <w:t xml:space="preserve"> данных в 2012 году» принять к сведению (приложение).</w:t>
      </w:r>
    </w:p>
    <w:p w:rsidR="00FA475F" w:rsidRDefault="00321E16" w:rsidP="00321E16">
      <w:pPr>
        <w:ind w:firstLine="397"/>
        <w:jc w:val="both"/>
        <w:rPr>
          <w:sz w:val="28"/>
          <w:szCs w:val="28"/>
        </w:rPr>
      </w:pPr>
      <w:r w:rsidRPr="00FA475F">
        <w:rPr>
          <w:sz w:val="28"/>
          <w:szCs w:val="28"/>
        </w:rPr>
        <w:tab/>
        <w:t xml:space="preserve">2. </w:t>
      </w:r>
      <w:r w:rsidR="00FA475F" w:rsidRPr="00FA475F">
        <w:rPr>
          <w:sz w:val="28"/>
          <w:szCs w:val="28"/>
        </w:rPr>
        <w:t xml:space="preserve">При </w:t>
      </w:r>
      <w:r w:rsidR="000D55EC">
        <w:rPr>
          <w:sz w:val="28"/>
          <w:szCs w:val="28"/>
        </w:rPr>
        <w:t>обсужде</w:t>
      </w:r>
      <w:r w:rsidR="00FA475F">
        <w:rPr>
          <w:sz w:val="28"/>
          <w:szCs w:val="28"/>
        </w:rPr>
        <w:t>нии</w:t>
      </w:r>
      <w:r w:rsidR="00FA475F" w:rsidRPr="00FA475F">
        <w:rPr>
          <w:sz w:val="28"/>
          <w:szCs w:val="28"/>
        </w:rPr>
        <w:t xml:space="preserve"> проек</w:t>
      </w:r>
      <w:r w:rsidR="00887ED4">
        <w:rPr>
          <w:sz w:val="28"/>
          <w:szCs w:val="28"/>
        </w:rPr>
        <w:t>та бюджета города Покачи на 2015 год и плановый период 2016-2017</w:t>
      </w:r>
      <w:r w:rsidR="00FA475F" w:rsidRPr="00FA475F">
        <w:rPr>
          <w:sz w:val="28"/>
          <w:szCs w:val="28"/>
        </w:rPr>
        <w:t xml:space="preserve"> годов </w:t>
      </w:r>
      <w:r w:rsidR="00FA475F">
        <w:rPr>
          <w:sz w:val="28"/>
          <w:szCs w:val="28"/>
        </w:rPr>
        <w:t>рассмотреть вопрос о финансовом обеспечении</w:t>
      </w:r>
      <w:r w:rsidR="00FA475F" w:rsidRPr="00FA475F">
        <w:rPr>
          <w:sz w:val="28"/>
          <w:szCs w:val="28"/>
        </w:rPr>
        <w:t xml:space="preserve"> мероприяти</w:t>
      </w:r>
      <w:r w:rsidR="00FA475F">
        <w:rPr>
          <w:sz w:val="28"/>
          <w:szCs w:val="28"/>
        </w:rPr>
        <w:t>й</w:t>
      </w:r>
      <w:r w:rsidR="00FA475F" w:rsidRPr="00FA475F">
        <w:rPr>
          <w:sz w:val="28"/>
          <w:szCs w:val="28"/>
        </w:rPr>
        <w:t xml:space="preserve"> </w:t>
      </w:r>
      <w:r w:rsidRPr="00FA475F">
        <w:rPr>
          <w:sz w:val="28"/>
          <w:szCs w:val="28"/>
        </w:rPr>
        <w:t>муниципальны</w:t>
      </w:r>
      <w:r w:rsidR="00FA475F">
        <w:rPr>
          <w:sz w:val="28"/>
          <w:szCs w:val="28"/>
        </w:rPr>
        <w:t>х</w:t>
      </w:r>
      <w:r w:rsidRPr="00FA475F">
        <w:rPr>
          <w:sz w:val="28"/>
          <w:szCs w:val="28"/>
        </w:rPr>
        <w:t xml:space="preserve"> программ города Покачи</w:t>
      </w:r>
      <w:r w:rsidR="00FA475F">
        <w:rPr>
          <w:sz w:val="28"/>
          <w:szCs w:val="28"/>
        </w:rPr>
        <w:t>,</w:t>
      </w:r>
      <w:r w:rsidRPr="00FA475F">
        <w:rPr>
          <w:sz w:val="28"/>
          <w:szCs w:val="28"/>
        </w:rPr>
        <w:t xml:space="preserve"> </w:t>
      </w:r>
      <w:r w:rsidR="00FA475F">
        <w:rPr>
          <w:sz w:val="28"/>
          <w:szCs w:val="28"/>
        </w:rPr>
        <w:t>направленных на цели</w:t>
      </w:r>
      <w:r w:rsidRPr="00FA475F">
        <w:rPr>
          <w:sz w:val="28"/>
          <w:szCs w:val="28"/>
        </w:rPr>
        <w:t xml:space="preserve"> укрепления института семьи, материнства и детства</w:t>
      </w:r>
      <w:r w:rsidR="00FA475F">
        <w:rPr>
          <w:sz w:val="28"/>
          <w:szCs w:val="28"/>
        </w:rPr>
        <w:t xml:space="preserve"> в городе Покачи.</w:t>
      </w:r>
    </w:p>
    <w:p w:rsidR="00321E16" w:rsidRPr="006130C6" w:rsidRDefault="00321E16" w:rsidP="00321E1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6130C6">
        <w:rPr>
          <w:sz w:val="28"/>
          <w:szCs w:val="28"/>
        </w:rPr>
        <w:t xml:space="preserve">полнением решения возложить на постоянную комиссию Думы города по бюджету, налогам и финансовым вопросам (председатель </w:t>
      </w:r>
      <w:r>
        <w:rPr>
          <w:sz w:val="28"/>
          <w:szCs w:val="28"/>
        </w:rPr>
        <w:t xml:space="preserve">Л. Н. </w:t>
      </w:r>
      <w:r w:rsidRPr="006130C6">
        <w:rPr>
          <w:sz w:val="28"/>
          <w:szCs w:val="28"/>
        </w:rPr>
        <w:t>Мананкова</w:t>
      </w:r>
      <w:r>
        <w:rPr>
          <w:sz w:val="28"/>
          <w:szCs w:val="28"/>
        </w:rPr>
        <w:t>).</w:t>
      </w:r>
      <w:r w:rsidRPr="006130C6">
        <w:rPr>
          <w:sz w:val="28"/>
          <w:szCs w:val="28"/>
        </w:rPr>
        <w:t xml:space="preserve"> </w:t>
      </w:r>
    </w:p>
    <w:p w:rsidR="00A9588C" w:rsidRDefault="00A9588C" w:rsidP="00321E16">
      <w:pPr>
        <w:jc w:val="both"/>
        <w:rPr>
          <w:szCs w:val="28"/>
        </w:rPr>
      </w:pPr>
    </w:p>
    <w:p w:rsidR="00FA475F" w:rsidRPr="00DB6944" w:rsidRDefault="00FA475F" w:rsidP="00321E16">
      <w:pPr>
        <w:jc w:val="both"/>
        <w:rPr>
          <w:szCs w:val="28"/>
        </w:rPr>
      </w:pPr>
    </w:p>
    <w:p w:rsidR="00A9588C" w:rsidRDefault="00A9588C" w:rsidP="00A9588C">
      <w:pPr>
        <w:jc w:val="both"/>
        <w:rPr>
          <w:b/>
          <w:bCs/>
          <w:sz w:val="28"/>
          <w:szCs w:val="28"/>
        </w:rPr>
      </w:pPr>
      <w:r w:rsidRPr="00DB6944">
        <w:rPr>
          <w:b/>
          <w:bCs/>
          <w:sz w:val="28"/>
          <w:szCs w:val="28"/>
        </w:rPr>
        <w:t>Председатель Думы</w:t>
      </w:r>
    </w:p>
    <w:p w:rsidR="00A9588C" w:rsidRPr="00DB6944" w:rsidRDefault="00A9588C" w:rsidP="00A958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B6944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Покачи</w:t>
      </w:r>
      <w:r w:rsidRPr="00DB694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</w:t>
      </w:r>
      <w:r w:rsidRPr="00DB6944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</w:t>
      </w:r>
      <w:r w:rsidRPr="00DB6944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 w:rsidRPr="00DB6944">
        <w:rPr>
          <w:b/>
          <w:bCs/>
          <w:sz w:val="28"/>
          <w:szCs w:val="28"/>
        </w:rPr>
        <w:t xml:space="preserve">Н.В. Борисова </w:t>
      </w:r>
    </w:p>
    <w:p w:rsidR="004D2563" w:rsidRDefault="004D2563"/>
    <w:p w:rsidR="00BA31BD" w:rsidRDefault="00BA31BD"/>
    <w:p w:rsidR="0089199A" w:rsidRDefault="0089199A"/>
    <w:p w:rsidR="00BA31BD" w:rsidRDefault="0089199A" w:rsidP="00C17823">
      <w:pPr>
        <w:jc w:val="right"/>
      </w:pPr>
      <w:r>
        <w:lastRenderedPageBreak/>
        <w:t xml:space="preserve">                                                                                      </w:t>
      </w:r>
      <w:r w:rsidR="00BA31BD">
        <w:t>Приложение</w:t>
      </w:r>
    </w:p>
    <w:p w:rsidR="00BA31BD" w:rsidRDefault="0089199A" w:rsidP="00C17823">
      <w:pPr>
        <w:jc w:val="right"/>
      </w:pPr>
      <w:r>
        <w:t xml:space="preserve"> к  решению </w:t>
      </w:r>
      <w:r w:rsidR="00BA31BD">
        <w:t>Думы города Покачи</w:t>
      </w:r>
    </w:p>
    <w:p w:rsidR="0089199A" w:rsidRDefault="0089199A" w:rsidP="00C17823">
      <w:pPr>
        <w:jc w:val="right"/>
      </w:pPr>
      <w:r>
        <w:t>от</w:t>
      </w:r>
      <w:r w:rsidR="00C17823">
        <w:t xml:space="preserve"> 26.09.2014  </w:t>
      </w:r>
      <w:r>
        <w:t>№</w:t>
      </w:r>
      <w:r w:rsidR="00C17823">
        <w:t xml:space="preserve"> 87</w:t>
      </w:r>
    </w:p>
    <w:p w:rsidR="00BA31BD" w:rsidRDefault="00BA31BD"/>
    <w:p w:rsidR="00BA31BD" w:rsidRPr="00B2056E" w:rsidRDefault="00BA31BD" w:rsidP="00BA31BD">
      <w:pPr>
        <w:jc w:val="center"/>
        <w:rPr>
          <w:rStyle w:val="ad"/>
          <w:sz w:val="28"/>
          <w:szCs w:val="28"/>
        </w:rPr>
      </w:pPr>
      <w:r w:rsidRPr="00B2056E">
        <w:rPr>
          <w:rStyle w:val="ad"/>
          <w:sz w:val="28"/>
          <w:szCs w:val="28"/>
        </w:rPr>
        <w:t>Информация</w:t>
      </w:r>
    </w:p>
    <w:p w:rsidR="000D55EC" w:rsidRDefault="00BA31BD" w:rsidP="00BA31BD">
      <w:pPr>
        <w:jc w:val="center"/>
        <w:rPr>
          <w:rStyle w:val="ad"/>
          <w:sz w:val="28"/>
          <w:szCs w:val="28"/>
        </w:rPr>
      </w:pPr>
      <w:r w:rsidRPr="00B2056E">
        <w:rPr>
          <w:rStyle w:val="ad"/>
          <w:sz w:val="28"/>
          <w:szCs w:val="28"/>
        </w:rPr>
        <w:t xml:space="preserve"> «Об исполнении пункта 5 решения Думы города Покачи </w:t>
      </w:r>
    </w:p>
    <w:p w:rsidR="00BA31BD" w:rsidRPr="00B2056E" w:rsidRDefault="00BA31BD" w:rsidP="000D55EC">
      <w:pPr>
        <w:jc w:val="center"/>
        <w:rPr>
          <w:rStyle w:val="ad"/>
          <w:sz w:val="28"/>
          <w:szCs w:val="28"/>
        </w:rPr>
      </w:pPr>
      <w:r w:rsidRPr="00B2056E">
        <w:rPr>
          <w:rStyle w:val="ad"/>
          <w:sz w:val="28"/>
          <w:szCs w:val="28"/>
        </w:rPr>
        <w:t>от 30.04.2014</w:t>
      </w:r>
      <w:r w:rsidR="000D55EC">
        <w:rPr>
          <w:rStyle w:val="ad"/>
          <w:sz w:val="28"/>
          <w:szCs w:val="28"/>
        </w:rPr>
        <w:t xml:space="preserve"> </w:t>
      </w:r>
      <w:r w:rsidRPr="00B2056E">
        <w:rPr>
          <w:rStyle w:val="ad"/>
          <w:sz w:val="28"/>
          <w:szCs w:val="28"/>
        </w:rPr>
        <w:t>№ 37 «Об исполнении рекомендаций депутатских слушаний Думы города данных в 2012 году»</w:t>
      </w:r>
    </w:p>
    <w:p w:rsidR="00BA31BD" w:rsidRPr="00B2056E" w:rsidRDefault="00BA31BD" w:rsidP="00BA31BD">
      <w:pPr>
        <w:jc w:val="both"/>
        <w:rPr>
          <w:rStyle w:val="ad"/>
          <w:b w:val="0"/>
          <w:i/>
          <w:sz w:val="28"/>
          <w:szCs w:val="28"/>
        </w:rPr>
      </w:pPr>
    </w:p>
    <w:p w:rsidR="00BA31BD" w:rsidRDefault="00BA31BD" w:rsidP="00BA31BD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 </w:t>
      </w:r>
    </w:p>
    <w:p w:rsidR="00BA31BD" w:rsidRDefault="00BA31BD" w:rsidP="00BA31BD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      Управлением образования администрации города Покачи внесены изменения в части установления целевых ориентиров, направленных на укрепление института семьи, материнского капитала и детства в программу «Развитие системы образования на 2014-2016 годы» от</w:t>
      </w:r>
      <w:r w:rsidR="000D55EC">
        <w:rPr>
          <w:rStyle w:val="ad"/>
          <w:b w:val="0"/>
          <w:sz w:val="28"/>
          <w:szCs w:val="28"/>
        </w:rPr>
        <w:t xml:space="preserve"> 31.12.2013 №</w:t>
      </w:r>
      <w:r>
        <w:rPr>
          <w:rStyle w:val="ad"/>
          <w:b w:val="0"/>
          <w:sz w:val="28"/>
          <w:szCs w:val="28"/>
        </w:rPr>
        <w:t xml:space="preserve">1502, долгосрочная целевая программа «Организация отдыха детей города Покачи в каникулярное время на </w:t>
      </w:r>
      <w:r w:rsidR="000D55EC">
        <w:rPr>
          <w:rStyle w:val="ad"/>
          <w:b w:val="0"/>
          <w:sz w:val="28"/>
          <w:szCs w:val="28"/>
        </w:rPr>
        <w:t>2013-2015 годы» от 31.12.2013 №</w:t>
      </w:r>
      <w:r>
        <w:rPr>
          <w:rStyle w:val="ad"/>
          <w:b w:val="0"/>
          <w:sz w:val="28"/>
          <w:szCs w:val="28"/>
        </w:rPr>
        <w:t>1502.</w:t>
      </w:r>
    </w:p>
    <w:p w:rsidR="00BA31BD" w:rsidRDefault="00BA31BD" w:rsidP="00BA31BD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      Управлением культуры и молодежной политики администрации города Покачи и управлением по физической культуре и спорту администрации города Покачи внесены изменения в проект муниципальной программы «Реализация молодежной политики на территории города Покачи на 2015-2017 годы» (подпрограмма 3 «Укрепление института молодой семьи»). Запланированный план мероприятий подпрограммы 3 «Укрепление института молодой семьи» ориентирован на популяризацию семейного благополучия и родительской успешности, многодетности в семье, возрождению внутрисемейной этики, профилактику асоциального поведения в детской и молодежной среде и проведение спортивно-массовых мероприятий направленных на развитие семейного спорта.</w:t>
      </w:r>
    </w:p>
    <w:p w:rsidR="00BA31BD" w:rsidRDefault="00BA31BD"/>
    <w:sectPr w:rsidR="00BA31BD" w:rsidSect="0089199A">
      <w:headerReference w:type="default" r:id="rId9"/>
      <w:pgSz w:w="11906" w:h="16838"/>
      <w:pgMar w:top="567" w:right="1134" w:bottom="1134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BC" w:rsidRDefault="00CC6FBC" w:rsidP="0081357C">
      <w:r>
        <w:separator/>
      </w:r>
    </w:p>
  </w:endnote>
  <w:endnote w:type="continuationSeparator" w:id="0">
    <w:p w:rsidR="00CC6FBC" w:rsidRDefault="00CC6FBC" w:rsidP="008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BC" w:rsidRDefault="00CC6FBC" w:rsidP="0081357C">
      <w:r>
        <w:separator/>
      </w:r>
    </w:p>
  </w:footnote>
  <w:footnote w:type="continuationSeparator" w:id="0">
    <w:p w:rsidR="00CC6FBC" w:rsidRDefault="00CC6FBC" w:rsidP="0081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7C" w:rsidRDefault="0081357C" w:rsidP="0081357C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9"/>
    <w:rsid w:val="000D55EC"/>
    <w:rsid w:val="001415F5"/>
    <w:rsid w:val="00147905"/>
    <w:rsid w:val="001915DA"/>
    <w:rsid w:val="00321E16"/>
    <w:rsid w:val="00374A70"/>
    <w:rsid w:val="003D7839"/>
    <w:rsid w:val="004776D9"/>
    <w:rsid w:val="004C34AF"/>
    <w:rsid w:val="004D2563"/>
    <w:rsid w:val="00526248"/>
    <w:rsid w:val="00554BC3"/>
    <w:rsid w:val="005752F6"/>
    <w:rsid w:val="00583544"/>
    <w:rsid w:val="005C6809"/>
    <w:rsid w:val="006010CF"/>
    <w:rsid w:val="00694476"/>
    <w:rsid w:val="006F532D"/>
    <w:rsid w:val="007172A7"/>
    <w:rsid w:val="007708F2"/>
    <w:rsid w:val="0081357C"/>
    <w:rsid w:val="0085546D"/>
    <w:rsid w:val="0086680D"/>
    <w:rsid w:val="00870D69"/>
    <w:rsid w:val="00887ED4"/>
    <w:rsid w:val="0089199A"/>
    <w:rsid w:val="009037B2"/>
    <w:rsid w:val="009054C6"/>
    <w:rsid w:val="00A37D72"/>
    <w:rsid w:val="00A9588C"/>
    <w:rsid w:val="00B63495"/>
    <w:rsid w:val="00B76202"/>
    <w:rsid w:val="00BA31BD"/>
    <w:rsid w:val="00C17823"/>
    <w:rsid w:val="00C945E3"/>
    <w:rsid w:val="00CC6FBC"/>
    <w:rsid w:val="00D459A5"/>
    <w:rsid w:val="00D76A04"/>
    <w:rsid w:val="00DD2A72"/>
    <w:rsid w:val="00E43578"/>
    <w:rsid w:val="00E727C7"/>
    <w:rsid w:val="00F737E7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D2A72"/>
    <w:rPr>
      <w:b/>
      <w:bCs/>
    </w:rPr>
  </w:style>
  <w:style w:type="paragraph" w:styleId="ae">
    <w:name w:val="List Paragraph"/>
    <w:basedOn w:val="a"/>
    <w:uiPriority w:val="34"/>
    <w:qFormat/>
    <w:rsid w:val="00321E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D2A72"/>
    <w:rPr>
      <w:b/>
      <w:bCs/>
    </w:rPr>
  </w:style>
  <w:style w:type="paragraph" w:styleId="ae">
    <w:name w:val="List Paragraph"/>
    <w:basedOn w:val="a"/>
    <w:uiPriority w:val="34"/>
    <w:qFormat/>
    <w:rsid w:val="00321E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9</cp:revision>
  <cp:lastPrinted>2014-09-26T09:56:00Z</cp:lastPrinted>
  <dcterms:created xsi:type="dcterms:W3CDTF">2014-09-15T08:45:00Z</dcterms:created>
  <dcterms:modified xsi:type="dcterms:W3CDTF">2014-09-26T10:55:00Z</dcterms:modified>
</cp:coreProperties>
</file>