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6D9" w:rsidRDefault="004776D9" w:rsidP="004776D9">
      <w:pPr>
        <w:jc w:val="center"/>
      </w:pPr>
      <w:r>
        <w:rPr>
          <w:noProof/>
        </w:rPr>
        <w:drawing>
          <wp:inline distT="0" distB="0" distL="0" distR="0">
            <wp:extent cx="685800" cy="781050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6D9" w:rsidRDefault="004776D9" w:rsidP="004776D9">
      <w:pPr>
        <w:tabs>
          <w:tab w:val="left" w:pos="3210"/>
        </w:tabs>
        <w:rPr>
          <w:b/>
          <w:bCs/>
        </w:rPr>
      </w:pPr>
    </w:p>
    <w:p w:rsidR="004776D9" w:rsidRDefault="004776D9" w:rsidP="004776D9">
      <w:pPr>
        <w:pStyle w:val="3"/>
      </w:pPr>
      <w:r>
        <w:t>ДУМА ГОРОДА ПОКАЧИ</w:t>
      </w:r>
    </w:p>
    <w:p w:rsidR="004776D9" w:rsidRDefault="004776D9" w:rsidP="004776D9">
      <w:pPr>
        <w:jc w:val="center"/>
        <w:rPr>
          <w:b/>
          <w:sz w:val="32"/>
          <w:szCs w:val="32"/>
        </w:rPr>
      </w:pPr>
      <w:r w:rsidRPr="006F36B6">
        <w:rPr>
          <w:b/>
          <w:sz w:val="32"/>
          <w:szCs w:val="32"/>
        </w:rPr>
        <w:t>Ханты-Мансийск</w:t>
      </w:r>
      <w:r>
        <w:rPr>
          <w:b/>
          <w:sz w:val="32"/>
          <w:szCs w:val="32"/>
        </w:rPr>
        <w:t>ий</w:t>
      </w:r>
      <w:r w:rsidRPr="006F36B6">
        <w:rPr>
          <w:b/>
          <w:sz w:val="32"/>
          <w:szCs w:val="32"/>
        </w:rPr>
        <w:t xml:space="preserve"> авто</w:t>
      </w:r>
      <w:r>
        <w:rPr>
          <w:b/>
          <w:sz w:val="32"/>
          <w:szCs w:val="32"/>
        </w:rPr>
        <w:t>номный</w:t>
      </w:r>
      <w:r w:rsidRPr="006F36B6">
        <w:rPr>
          <w:b/>
          <w:sz w:val="32"/>
          <w:szCs w:val="32"/>
        </w:rPr>
        <w:t xml:space="preserve"> округ</w:t>
      </w:r>
      <w:r>
        <w:rPr>
          <w:b/>
          <w:sz w:val="32"/>
          <w:szCs w:val="32"/>
        </w:rPr>
        <w:t xml:space="preserve"> </w:t>
      </w:r>
      <w:r w:rsidRPr="006F36B6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Pr="006F36B6">
        <w:rPr>
          <w:b/>
          <w:sz w:val="32"/>
          <w:szCs w:val="32"/>
        </w:rPr>
        <w:t>Югр</w:t>
      </w:r>
      <w:r>
        <w:rPr>
          <w:b/>
          <w:sz w:val="32"/>
          <w:szCs w:val="32"/>
        </w:rPr>
        <w:t>а</w:t>
      </w:r>
    </w:p>
    <w:p w:rsidR="004776D9" w:rsidRDefault="004776D9" w:rsidP="004776D9">
      <w:pPr>
        <w:pStyle w:val="4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4776D9" w:rsidRDefault="001915DA" w:rsidP="004776D9">
      <w:pPr>
        <w:pStyle w:val="5"/>
        <w:spacing w:line="36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  <w:r w:rsidR="00554BC3">
        <w:rPr>
          <w:i w:val="0"/>
          <w:sz w:val="28"/>
          <w:szCs w:val="28"/>
        </w:rPr>
        <w:t xml:space="preserve"> </w:t>
      </w:r>
      <w:r w:rsidR="004776D9">
        <w:rPr>
          <w:i w:val="0"/>
          <w:sz w:val="28"/>
          <w:szCs w:val="28"/>
        </w:rPr>
        <w:t xml:space="preserve">от  </w:t>
      </w:r>
      <w:r w:rsidR="005915D5">
        <w:rPr>
          <w:i w:val="0"/>
          <w:sz w:val="28"/>
          <w:szCs w:val="28"/>
        </w:rPr>
        <w:t>26.09.2014</w:t>
      </w:r>
      <w:r w:rsidR="004776D9">
        <w:rPr>
          <w:i w:val="0"/>
          <w:sz w:val="28"/>
          <w:szCs w:val="28"/>
        </w:rPr>
        <w:tab/>
      </w:r>
      <w:r w:rsidR="004776D9">
        <w:rPr>
          <w:i w:val="0"/>
          <w:sz w:val="28"/>
          <w:szCs w:val="28"/>
        </w:rPr>
        <w:tab/>
      </w:r>
      <w:r w:rsidR="004776D9">
        <w:rPr>
          <w:i w:val="0"/>
          <w:sz w:val="28"/>
          <w:szCs w:val="28"/>
        </w:rPr>
        <w:tab/>
        <w:t xml:space="preserve">                </w:t>
      </w:r>
      <w:r w:rsidR="0086680D">
        <w:rPr>
          <w:i w:val="0"/>
          <w:sz w:val="28"/>
          <w:szCs w:val="28"/>
        </w:rPr>
        <w:t xml:space="preserve">                   </w:t>
      </w:r>
      <w:r w:rsidR="0086680D">
        <w:rPr>
          <w:i w:val="0"/>
          <w:sz w:val="28"/>
          <w:szCs w:val="28"/>
        </w:rPr>
        <w:tab/>
        <w:t xml:space="preserve"> </w:t>
      </w:r>
      <w:r w:rsidR="0081357C">
        <w:rPr>
          <w:i w:val="0"/>
          <w:sz w:val="28"/>
          <w:szCs w:val="28"/>
        </w:rPr>
        <w:t>№</w:t>
      </w:r>
      <w:r w:rsidR="005915D5">
        <w:rPr>
          <w:i w:val="0"/>
          <w:sz w:val="28"/>
          <w:szCs w:val="28"/>
        </w:rPr>
        <w:t xml:space="preserve">  83</w:t>
      </w:r>
    </w:p>
    <w:p w:rsidR="00D459A5" w:rsidRDefault="00D459A5" w:rsidP="00D459A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9588C" w:rsidRDefault="00A9588C" w:rsidP="00A9588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готовности образовательных учреждений </w:t>
      </w:r>
    </w:p>
    <w:p w:rsidR="00A9588C" w:rsidRPr="00C00DB6" w:rsidRDefault="00A9588C" w:rsidP="00A9588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 началу нового учебного года</w:t>
      </w:r>
    </w:p>
    <w:p w:rsidR="00A9588C" w:rsidRDefault="00A9588C" w:rsidP="00A9588C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</w:p>
    <w:p w:rsidR="00A9588C" w:rsidRPr="00C11DBD" w:rsidRDefault="00A9588C" w:rsidP="00A9588C">
      <w:pPr>
        <w:autoSpaceDE w:val="0"/>
        <w:autoSpaceDN w:val="0"/>
        <w:adjustRightInd w:val="0"/>
        <w:ind w:firstLine="397"/>
        <w:jc w:val="both"/>
        <w:rPr>
          <w:sz w:val="16"/>
          <w:szCs w:val="16"/>
        </w:rPr>
      </w:pPr>
    </w:p>
    <w:p w:rsidR="00A9588C" w:rsidRPr="00C00DB6" w:rsidRDefault="00A9588C" w:rsidP="00A958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776D9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информацию администрации города о готовности образовательных учреждений к началу нового учебного года</w:t>
      </w:r>
      <w:r w:rsidRPr="00C00DB6">
        <w:rPr>
          <w:sz w:val="28"/>
          <w:szCs w:val="28"/>
        </w:rPr>
        <w:t xml:space="preserve">, </w:t>
      </w:r>
      <w:r>
        <w:rPr>
          <w:sz w:val="28"/>
          <w:szCs w:val="28"/>
        </w:rPr>
        <w:t>на основании</w:t>
      </w:r>
      <w:r w:rsidRPr="00C00DB6">
        <w:rPr>
          <w:sz w:val="28"/>
          <w:szCs w:val="28"/>
        </w:rPr>
        <w:t xml:space="preserve"> Положения «О порядке </w:t>
      </w:r>
      <w:proofErr w:type="gramStart"/>
      <w:r w:rsidRPr="00C00DB6">
        <w:rPr>
          <w:sz w:val="28"/>
          <w:szCs w:val="28"/>
        </w:rPr>
        <w:t>контроля за</w:t>
      </w:r>
      <w:proofErr w:type="gramEnd"/>
      <w:r w:rsidRPr="00C00DB6">
        <w:rPr>
          <w:sz w:val="28"/>
          <w:szCs w:val="28"/>
        </w:rPr>
        <w:t xml:space="preserve">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значения», утвержденного решением Думы города от 19.10.2009 года № 112, Дума города</w:t>
      </w:r>
    </w:p>
    <w:p w:rsidR="00A9588C" w:rsidRPr="003E5946" w:rsidRDefault="00A9588C" w:rsidP="00A9588C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</w:p>
    <w:p w:rsidR="00A9588C" w:rsidRPr="00462391" w:rsidRDefault="00A9588C" w:rsidP="00A9588C">
      <w:pPr>
        <w:autoSpaceDE w:val="0"/>
        <w:autoSpaceDN w:val="0"/>
        <w:adjustRightInd w:val="0"/>
        <w:ind w:firstLine="397"/>
        <w:jc w:val="center"/>
        <w:rPr>
          <w:b/>
          <w:sz w:val="28"/>
          <w:szCs w:val="28"/>
        </w:rPr>
      </w:pPr>
      <w:r w:rsidRPr="00462391">
        <w:rPr>
          <w:b/>
          <w:sz w:val="28"/>
          <w:szCs w:val="28"/>
        </w:rPr>
        <w:t>РЕШИЛА:</w:t>
      </w:r>
    </w:p>
    <w:p w:rsidR="00A9588C" w:rsidRPr="00C11DBD" w:rsidRDefault="00A9588C" w:rsidP="00A9588C">
      <w:pPr>
        <w:autoSpaceDE w:val="0"/>
        <w:autoSpaceDN w:val="0"/>
        <w:adjustRightInd w:val="0"/>
        <w:ind w:firstLine="397"/>
        <w:jc w:val="both"/>
        <w:rPr>
          <w:sz w:val="16"/>
          <w:szCs w:val="16"/>
        </w:rPr>
      </w:pPr>
    </w:p>
    <w:p w:rsidR="00A9588C" w:rsidRDefault="00A9588C" w:rsidP="00A9588C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62391">
        <w:rPr>
          <w:sz w:val="28"/>
          <w:szCs w:val="28"/>
        </w:rPr>
        <w:t>1.</w:t>
      </w:r>
      <w:r>
        <w:rPr>
          <w:sz w:val="28"/>
          <w:szCs w:val="28"/>
        </w:rPr>
        <w:t xml:space="preserve"> Информацию о готовности образовательных учреждений к началу нового учебного года принять к сведению (приложение).</w:t>
      </w:r>
    </w:p>
    <w:p w:rsidR="00A9588C" w:rsidRDefault="00A9588C" w:rsidP="00A9588C">
      <w:pPr>
        <w:spacing w:line="320" w:lineRule="exact"/>
        <w:ind w:firstLine="397"/>
        <w:jc w:val="both"/>
        <w:rPr>
          <w:b/>
          <w:bCs/>
          <w:sz w:val="28"/>
          <w:szCs w:val="28"/>
        </w:rPr>
      </w:pPr>
    </w:p>
    <w:p w:rsidR="00A9588C" w:rsidRDefault="00A9588C" w:rsidP="00A9588C">
      <w:pPr>
        <w:spacing w:line="320" w:lineRule="exact"/>
        <w:ind w:firstLine="397"/>
        <w:jc w:val="both"/>
        <w:rPr>
          <w:b/>
          <w:bCs/>
          <w:sz w:val="28"/>
          <w:szCs w:val="28"/>
        </w:rPr>
      </w:pPr>
    </w:p>
    <w:p w:rsidR="00A9588C" w:rsidRPr="00DB6944" w:rsidRDefault="00A9588C" w:rsidP="00A9588C">
      <w:pPr>
        <w:pStyle w:val="a3"/>
        <w:rPr>
          <w:szCs w:val="28"/>
        </w:rPr>
      </w:pPr>
    </w:p>
    <w:p w:rsidR="00A9588C" w:rsidRDefault="00A9588C" w:rsidP="00A9588C">
      <w:pPr>
        <w:jc w:val="both"/>
        <w:rPr>
          <w:b/>
          <w:bCs/>
          <w:sz w:val="28"/>
          <w:szCs w:val="28"/>
        </w:rPr>
      </w:pPr>
      <w:r w:rsidRPr="00DB6944">
        <w:rPr>
          <w:b/>
          <w:bCs/>
          <w:sz w:val="28"/>
          <w:szCs w:val="28"/>
        </w:rPr>
        <w:t>Председатель Думы</w:t>
      </w:r>
    </w:p>
    <w:p w:rsidR="00A9588C" w:rsidRPr="00DB6944" w:rsidRDefault="00A9588C" w:rsidP="00A9588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DB6944">
        <w:rPr>
          <w:b/>
          <w:bCs/>
          <w:sz w:val="28"/>
          <w:szCs w:val="28"/>
        </w:rPr>
        <w:t>орода</w:t>
      </w:r>
      <w:r>
        <w:rPr>
          <w:b/>
          <w:bCs/>
          <w:sz w:val="28"/>
          <w:szCs w:val="28"/>
        </w:rPr>
        <w:t xml:space="preserve"> Покачи</w:t>
      </w:r>
      <w:r w:rsidRPr="00DB6944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            </w:t>
      </w:r>
      <w:r w:rsidRPr="00DB6944">
        <w:rPr>
          <w:b/>
          <w:bCs/>
          <w:sz w:val="28"/>
          <w:szCs w:val="28"/>
        </w:rPr>
        <w:t xml:space="preserve">                          </w:t>
      </w:r>
      <w:r>
        <w:rPr>
          <w:b/>
          <w:bCs/>
          <w:sz w:val="28"/>
          <w:szCs w:val="28"/>
        </w:rPr>
        <w:t xml:space="preserve">         </w:t>
      </w:r>
      <w:r w:rsidRPr="00DB6944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ab/>
      </w:r>
      <w:r w:rsidR="00B70A01">
        <w:rPr>
          <w:b/>
          <w:bCs/>
          <w:sz w:val="28"/>
          <w:szCs w:val="28"/>
        </w:rPr>
        <w:t xml:space="preserve">     </w:t>
      </w:r>
      <w:r w:rsidRPr="00DB6944">
        <w:rPr>
          <w:b/>
          <w:bCs/>
          <w:sz w:val="28"/>
          <w:szCs w:val="28"/>
        </w:rPr>
        <w:t xml:space="preserve">Н.В. Борисова </w:t>
      </w:r>
    </w:p>
    <w:p w:rsidR="00A9588C" w:rsidRPr="00DB6944" w:rsidRDefault="00A9588C" w:rsidP="00A9588C">
      <w:pPr>
        <w:ind w:firstLine="709"/>
        <w:jc w:val="right"/>
        <w:rPr>
          <w:sz w:val="28"/>
          <w:szCs w:val="28"/>
        </w:rPr>
      </w:pPr>
    </w:p>
    <w:p w:rsidR="00A9588C" w:rsidRDefault="00A9588C" w:rsidP="00A9588C">
      <w:pPr>
        <w:ind w:firstLine="709"/>
        <w:jc w:val="right"/>
      </w:pPr>
    </w:p>
    <w:p w:rsidR="00A9588C" w:rsidRDefault="00A9588C" w:rsidP="00A9588C">
      <w:pPr>
        <w:ind w:firstLine="709"/>
        <w:jc w:val="right"/>
      </w:pPr>
    </w:p>
    <w:p w:rsidR="006028D8" w:rsidRDefault="006028D8" w:rsidP="00A9588C">
      <w:pPr>
        <w:ind w:firstLine="709"/>
        <w:jc w:val="right"/>
      </w:pPr>
    </w:p>
    <w:p w:rsidR="006028D8" w:rsidRDefault="006028D8" w:rsidP="00A9588C">
      <w:pPr>
        <w:ind w:firstLine="709"/>
        <w:jc w:val="right"/>
      </w:pPr>
    </w:p>
    <w:p w:rsidR="006028D8" w:rsidRDefault="006028D8" w:rsidP="00A9588C">
      <w:pPr>
        <w:ind w:firstLine="709"/>
        <w:jc w:val="right"/>
      </w:pPr>
    </w:p>
    <w:p w:rsidR="006028D8" w:rsidRDefault="006028D8" w:rsidP="00A9588C">
      <w:pPr>
        <w:ind w:firstLine="709"/>
        <w:jc w:val="right"/>
      </w:pPr>
    </w:p>
    <w:p w:rsidR="006028D8" w:rsidRDefault="006028D8" w:rsidP="00A9588C">
      <w:pPr>
        <w:ind w:firstLine="709"/>
        <w:jc w:val="right"/>
      </w:pPr>
    </w:p>
    <w:p w:rsidR="006028D8" w:rsidRDefault="006028D8" w:rsidP="00A9588C">
      <w:pPr>
        <w:ind w:firstLine="709"/>
        <w:jc w:val="right"/>
      </w:pPr>
    </w:p>
    <w:p w:rsidR="006028D8" w:rsidRDefault="006028D8" w:rsidP="00A9588C">
      <w:pPr>
        <w:ind w:firstLine="709"/>
        <w:jc w:val="right"/>
      </w:pPr>
    </w:p>
    <w:p w:rsidR="006028D8" w:rsidRDefault="006028D8" w:rsidP="00A9588C">
      <w:pPr>
        <w:ind w:firstLine="709"/>
        <w:jc w:val="right"/>
      </w:pPr>
    </w:p>
    <w:p w:rsidR="006028D8" w:rsidRDefault="006028D8" w:rsidP="00A9588C">
      <w:pPr>
        <w:ind w:firstLine="709"/>
        <w:jc w:val="right"/>
      </w:pPr>
    </w:p>
    <w:p w:rsidR="006028D8" w:rsidRDefault="006028D8" w:rsidP="00A9588C">
      <w:pPr>
        <w:ind w:firstLine="709"/>
        <w:jc w:val="right"/>
      </w:pPr>
    </w:p>
    <w:p w:rsidR="00B70A01" w:rsidRDefault="00B70A01" w:rsidP="00A9588C">
      <w:pPr>
        <w:ind w:firstLine="709"/>
        <w:jc w:val="right"/>
      </w:pPr>
    </w:p>
    <w:p w:rsidR="00A9588C" w:rsidRDefault="00A9588C" w:rsidP="00A9588C"/>
    <w:p w:rsidR="004D2563" w:rsidRDefault="004D2563"/>
    <w:p w:rsidR="00B70A01" w:rsidRPr="00B70A01" w:rsidRDefault="00B70A01" w:rsidP="00F76239">
      <w:pPr>
        <w:widowControl w:val="0"/>
        <w:suppressAutoHyphens/>
        <w:jc w:val="right"/>
        <w:rPr>
          <w:rFonts w:eastAsia="Arial Unicode MS" w:cs="Tahoma"/>
          <w:bCs/>
          <w:color w:val="000000"/>
          <w:lang w:eastAsia="en-US" w:bidi="en-US"/>
        </w:rPr>
      </w:pPr>
      <w:bookmarkStart w:id="0" w:name="_GoBack"/>
      <w:r w:rsidRPr="00B70A01">
        <w:rPr>
          <w:rFonts w:eastAsia="Arial Unicode MS" w:cs="Tahoma"/>
          <w:bCs/>
          <w:color w:val="000000"/>
          <w:lang w:eastAsia="en-US" w:bidi="en-US"/>
        </w:rPr>
        <w:lastRenderedPageBreak/>
        <w:t xml:space="preserve">                                                                     </w:t>
      </w:r>
      <w:r>
        <w:rPr>
          <w:rFonts w:eastAsia="Arial Unicode MS" w:cs="Tahoma"/>
          <w:bCs/>
          <w:color w:val="000000"/>
          <w:lang w:eastAsia="en-US" w:bidi="en-US"/>
        </w:rPr>
        <w:t xml:space="preserve">                </w:t>
      </w:r>
      <w:r w:rsidRPr="00B70A01">
        <w:rPr>
          <w:rFonts w:eastAsia="Arial Unicode MS" w:cs="Tahoma"/>
          <w:bCs/>
          <w:color w:val="000000"/>
          <w:lang w:eastAsia="en-US" w:bidi="en-US"/>
        </w:rPr>
        <w:t xml:space="preserve">Приложение </w:t>
      </w:r>
    </w:p>
    <w:p w:rsidR="00B70A01" w:rsidRPr="00B70A01" w:rsidRDefault="00B70A01" w:rsidP="00F76239">
      <w:pPr>
        <w:widowControl w:val="0"/>
        <w:suppressAutoHyphens/>
        <w:jc w:val="right"/>
        <w:rPr>
          <w:rFonts w:eastAsia="Arial Unicode MS" w:cs="Tahoma"/>
          <w:bCs/>
          <w:color w:val="000000"/>
          <w:lang w:eastAsia="en-US" w:bidi="en-US"/>
        </w:rPr>
      </w:pPr>
      <w:r w:rsidRPr="00B70A01">
        <w:rPr>
          <w:rFonts w:eastAsia="Arial Unicode MS" w:cs="Tahoma"/>
          <w:bCs/>
          <w:color w:val="000000"/>
          <w:lang w:eastAsia="en-US" w:bidi="en-US"/>
        </w:rPr>
        <w:t>к решению Думы  города Покачи</w:t>
      </w:r>
    </w:p>
    <w:p w:rsidR="00B70A01" w:rsidRPr="00B70A01" w:rsidRDefault="00B70A01" w:rsidP="00F76239">
      <w:pPr>
        <w:widowControl w:val="0"/>
        <w:suppressAutoHyphens/>
        <w:jc w:val="right"/>
        <w:rPr>
          <w:rFonts w:eastAsia="Arial Unicode MS" w:cs="Tahoma"/>
          <w:bCs/>
          <w:color w:val="000000"/>
          <w:lang w:eastAsia="en-US" w:bidi="en-US"/>
        </w:rPr>
      </w:pPr>
      <w:r>
        <w:rPr>
          <w:rFonts w:eastAsia="Arial Unicode MS" w:cs="Tahoma"/>
          <w:bCs/>
          <w:color w:val="000000"/>
          <w:lang w:eastAsia="en-US" w:bidi="en-US"/>
        </w:rPr>
        <w:t xml:space="preserve">                                                                                        </w:t>
      </w:r>
      <w:r w:rsidR="005915D5">
        <w:rPr>
          <w:rFonts w:eastAsia="Arial Unicode MS" w:cs="Tahoma"/>
          <w:bCs/>
          <w:color w:val="000000"/>
          <w:lang w:eastAsia="en-US" w:bidi="en-US"/>
        </w:rPr>
        <w:t xml:space="preserve">от 26.09.2014 </w:t>
      </w:r>
      <w:r w:rsidRPr="00B70A01">
        <w:rPr>
          <w:rFonts w:eastAsia="Arial Unicode MS" w:cs="Tahoma"/>
          <w:bCs/>
          <w:color w:val="000000"/>
          <w:lang w:eastAsia="en-US" w:bidi="en-US"/>
        </w:rPr>
        <w:t>№</w:t>
      </w:r>
      <w:r w:rsidR="005915D5">
        <w:rPr>
          <w:rFonts w:eastAsia="Arial Unicode MS" w:cs="Tahoma"/>
          <w:bCs/>
          <w:color w:val="000000"/>
          <w:lang w:eastAsia="en-US" w:bidi="en-US"/>
        </w:rPr>
        <w:t xml:space="preserve"> 83</w:t>
      </w:r>
    </w:p>
    <w:bookmarkEnd w:id="0"/>
    <w:p w:rsidR="00B70A01" w:rsidRDefault="00B70A01" w:rsidP="006028D8">
      <w:pPr>
        <w:widowControl w:val="0"/>
        <w:suppressAutoHyphens/>
        <w:jc w:val="center"/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</w:pPr>
    </w:p>
    <w:p w:rsidR="00B70A01" w:rsidRDefault="00B70A01" w:rsidP="006028D8">
      <w:pPr>
        <w:widowControl w:val="0"/>
        <w:suppressAutoHyphens/>
        <w:jc w:val="center"/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</w:pPr>
    </w:p>
    <w:p w:rsidR="00B70A01" w:rsidRDefault="00B70A01" w:rsidP="006028D8">
      <w:pPr>
        <w:widowControl w:val="0"/>
        <w:suppressAutoHyphens/>
        <w:jc w:val="center"/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</w:pPr>
    </w:p>
    <w:p w:rsidR="006028D8" w:rsidRPr="006028D8" w:rsidRDefault="006028D8" w:rsidP="006028D8">
      <w:pPr>
        <w:widowControl w:val="0"/>
        <w:suppressAutoHyphens/>
        <w:jc w:val="center"/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</w:pPr>
      <w:r w:rsidRPr="006028D8"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  <w:t>Готовность</w:t>
      </w:r>
    </w:p>
    <w:p w:rsidR="006028D8" w:rsidRPr="006028D8" w:rsidRDefault="006028D8" w:rsidP="006028D8">
      <w:pPr>
        <w:widowControl w:val="0"/>
        <w:suppressAutoHyphens/>
        <w:jc w:val="center"/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</w:pPr>
      <w:r w:rsidRPr="006028D8"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  <w:t>образовательных учреждений города Покачи</w:t>
      </w:r>
    </w:p>
    <w:p w:rsidR="006028D8" w:rsidRPr="006028D8" w:rsidRDefault="006028D8" w:rsidP="006028D8">
      <w:pPr>
        <w:widowControl w:val="0"/>
        <w:suppressAutoHyphens/>
        <w:jc w:val="center"/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</w:pPr>
      <w:r w:rsidRPr="006028D8"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  <w:t>к новому 2014/2015 учебному году</w:t>
      </w:r>
    </w:p>
    <w:p w:rsidR="006028D8" w:rsidRPr="006028D8" w:rsidRDefault="006028D8" w:rsidP="006028D8">
      <w:pPr>
        <w:widowControl w:val="0"/>
        <w:suppressAutoHyphens/>
        <w:contextualSpacing/>
        <w:jc w:val="right"/>
        <w:rPr>
          <w:rFonts w:eastAsia="Arial Unicode MS" w:cs="Tahoma"/>
          <w:bCs/>
          <w:color w:val="000000"/>
          <w:sz w:val="28"/>
          <w:szCs w:val="34"/>
          <w:lang w:eastAsia="en-US" w:bidi="en-US"/>
        </w:rPr>
      </w:pPr>
    </w:p>
    <w:p w:rsidR="006028D8" w:rsidRPr="006028D8" w:rsidRDefault="006028D8" w:rsidP="006028D8">
      <w:pPr>
        <w:ind w:firstLine="708"/>
        <w:jc w:val="both"/>
        <w:rPr>
          <w:rFonts w:eastAsia="Calibri"/>
          <w:sz w:val="28"/>
          <w:szCs w:val="28"/>
          <w:lang w:eastAsia="en-US" w:bidi="en-US"/>
        </w:rPr>
      </w:pPr>
      <w:proofErr w:type="gramStart"/>
      <w:r w:rsidRPr="006028D8">
        <w:rPr>
          <w:rFonts w:eastAsia="Calibri"/>
          <w:sz w:val="28"/>
          <w:szCs w:val="28"/>
          <w:lang w:eastAsia="en-US" w:bidi="en-US"/>
        </w:rPr>
        <w:t>Основной целью и задачей, направленной на подготовку образовательных учреждений к новому учебному году, является оценка уровня готовности образовательных учреждений к новому учебному году в части соблюдения правил пожарной безопасности, санитарно-эпидемиологических правил и нормативов, охраны труда и техники безопасности, состояния материально-технической базы, систем отопления и горячего водоснабжения к началу отопительного сезона, наличие образовательных программ, проектов планов работ образовательных учреждений на новый</w:t>
      </w:r>
      <w:proofErr w:type="gramEnd"/>
      <w:r w:rsidRPr="006028D8">
        <w:rPr>
          <w:rFonts w:eastAsia="Calibri"/>
          <w:sz w:val="28"/>
          <w:szCs w:val="28"/>
          <w:lang w:eastAsia="en-US" w:bidi="en-US"/>
        </w:rPr>
        <w:t xml:space="preserve"> учебный год, укомплектованности штатов.</w:t>
      </w:r>
    </w:p>
    <w:p w:rsidR="006028D8" w:rsidRPr="006028D8" w:rsidRDefault="006028D8" w:rsidP="006028D8">
      <w:pPr>
        <w:ind w:firstLine="708"/>
        <w:jc w:val="both"/>
        <w:rPr>
          <w:rFonts w:eastAsia="Calibri"/>
          <w:sz w:val="28"/>
          <w:szCs w:val="28"/>
          <w:lang w:eastAsia="en-US" w:bidi="en-US"/>
        </w:rPr>
      </w:pPr>
      <w:r w:rsidRPr="006028D8">
        <w:rPr>
          <w:rFonts w:eastAsia="Calibri"/>
          <w:sz w:val="28"/>
          <w:szCs w:val="28"/>
          <w:lang w:eastAsia="en-US" w:bidi="en-US"/>
        </w:rPr>
        <w:t>Прием образовательных учреждений города Покачи к новому учебному году был осуществлен 14.08.2014 года. Акты готовности подписаны всеми членами комиссии без замечаний.</w:t>
      </w:r>
    </w:p>
    <w:p w:rsidR="006028D8" w:rsidRPr="006028D8" w:rsidRDefault="006028D8" w:rsidP="006028D8">
      <w:pPr>
        <w:ind w:firstLine="708"/>
        <w:jc w:val="both"/>
        <w:rPr>
          <w:rFonts w:eastAsia="Calibri"/>
          <w:sz w:val="28"/>
          <w:szCs w:val="28"/>
          <w:lang w:eastAsia="en-US" w:bidi="en-US"/>
        </w:rPr>
      </w:pPr>
      <w:r w:rsidRPr="006028D8">
        <w:rPr>
          <w:rFonts w:eastAsia="Calibri"/>
          <w:sz w:val="28"/>
          <w:szCs w:val="28"/>
          <w:lang w:eastAsia="en-US" w:bidi="en-US"/>
        </w:rPr>
        <w:t xml:space="preserve">Подготовка образовательных учреждений к началу нового учебного года осуществляется в соответствии </w:t>
      </w:r>
      <w:proofErr w:type="gramStart"/>
      <w:r w:rsidRPr="006028D8">
        <w:rPr>
          <w:rFonts w:eastAsia="Calibri"/>
          <w:sz w:val="28"/>
          <w:szCs w:val="28"/>
          <w:lang w:eastAsia="en-US" w:bidi="en-US"/>
        </w:rPr>
        <w:t>с</w:t>
      </w:r>
      <w:proofErr w:type="gramEnd"/>
      <w:r w:rsidRPr="006028D8">
        <w:rPr>
          <w:rFonts w:eastAsia="Calibri"/>
          <w:sz w:val="28"/>
          <w:szCs w:val="28"/>
          <w:lang w:eastAsia="en-US" w:bidi="en-US"/>
        </w:rPr>
        <w:t>:</w:t>
      </w:r>
    </w:p>
    <w:p w:rsidR="006028D8" w:rsidRPr="006028D8" w:rsidRDefault="006028D8" w:rsidP="006028D8">
      <w:pPr>
        <w:jc w:val="both"/>
        <w:rPr>
          <w:rFonts w:eastAsia="Calibri"/>
          <w:sz w:val="28"/>
          <w:szCs w:val="28"/>
          <w:lang w:eastAsia="en-US" w:bidi="en-US"/>
        </w:rPr>
      </w:pPr>
      <w:r w:rsidRPr="006028D8">
        <w:rPr>
          <w:rFonts w:eastAsia="Calibri"/>
          <w:sz w:val="28"/>
          <w:szCs w:val="28"/>
          <w:lang w:eastAsia="en-US" w:bidi="en-US"/>
        </w:rPr>
        <w:t>- Федеральным законом от 29.12.2012 №273-ФЗ «Об образовании в Российской Федерации»;</w:t>
      </w:r>
    </w:p>
    <w:p w:rsidR="006028D8" w:rsidRPr="006028D8" w:rsidRDefault="006028D8" w:rsidP="006028D8">
      <w:pPr>
        <w:jc w:val="both"/>
        <w:rPr>
          <w:rFonts w:eastAsia="Calibri"/>
          <w:sz w:val="28"/>
          <w:szCs w:val="28"/>
          <w:lang w:eastAsia="en-US" w:bidi="en-US"/>
        </w:rPr>
      </w:pPr>
      <w:r w:rsidRPr="006028D8">
        <w:rPr>
          <w:rFonts w:eastAsia="Calibri"/>
          <w:sz w:val="28"/>
          <w:szCs w:val="28"/>
          <w:lang w:eastAsia="en-US" w:bidi="en-US"/>
        </w:rPr>
        <w:t xml:space="preserve">- постановлением Правительства Ханты-Мансийского автономного округа – Югры от 09.10.2013 №413-П «О государственной программе Ханты-Мансийского автономного округа-Югры «Развитие образования </w:t>
      </w:r>
      <w:proofErr w:type="gramStart"/>
      <w:r w:rsidRPr="006028D8">
        <w:rPr>
          <w:rFonts w:eastAsia="Calibri"/>
          <w:sz w:val="28"/>
          <w:szCs w:val="28"/>
          <w:lang w:eastAsia="en-US" w:bidi="en-US"/>
        </w:rPr>
        <w:t>в</w:t>
      </w:r>
      <w:proofErr w:type="gramEnd"/>
      <w:r w:rsidRPr="006028D8">
        <w:rPr>
          <w:rFonts w:eastAsia="Calibri"/>
          <w:sz w:val="28"/>
          <w:szCs w:val="28"/>
          <w:lang w:eastAsia="en-US" w:bidi="en-US"/>
        </w:rPr>
        <w:t xml:space="preserve"> </w:t>
      </w:r>
      <w:proofErr w:type="gramStart"/>
      <w:r w:rsidRPr="006028D8">
        <w:rPr>
          <w:rFonts w:eastAsia="Calibri"/>
          <w:sz w:val="28"/>
          <w:szCs w:val="28"/>
          <w:lang w:eastAsia="en-US" w:bidi="en-US"/>
        </w:rPr>
        <w:t>Ханты-Мансийском</w:t>
      </w:r>
      <w:proofErr w:type="gramEnd"/>
      <w:r w:rsidRPr="006028D8">
        <w:rPr>
          <w:rFonts w:eastAsia="Calibri"/>
          <w:sz w:val="28"/>
          <w:szCs w:val="28"/>
          <w:lang w:eastAsia="en-US" w:bidi="en-US"/>
        </w:rPr>
        <w:t xml:space="preserve"> автономном округе – Югре на 2014-2020 годы»;</w:t>
      </w:r>
    </w:p>
    <w:p w:rsidR="006028D8" w:rsidRPr="006028D8" w:rsidRDefault="006028D8" w:rsidP="006028D8">
      <w:pPr>
        <w:jc w:val="both"/>
        <w:rPr>
          <w:rFonts w:eastAsia="Calibri"/>
          <w:sz w:val="28"/>
          <w:szCs w:val="28"/>
          <w:lang w:eastAsia="en-US" w:bidi="en-US"/>
        </w:rPr>
      </w:pPr>
      <w:r w:rsidRPr="006028D8">
        <w:rPr>
          <w:rFonts w:eastAsia="Calibri"/>
          <w:sz w:val="28"/>
          <w:szCs w:val="28"/>
          <w:lang w:eastAsia="en-US" w:bidi="en-US"/>
        </w:rPr>
        <w:t>- постановлением администрации города Покачи от 31.12.2013 №1502 «О муниципальной программе  «Развитие образования в городе Покачи на 2014 – 2016 годы»;</w:t>
      </w:r>
    </w:p>
    <w:p w:rsidR="006028D8" w:rsidRPr="006028D8" w:rsidRDefault="006028D8" w:rsidP="006028D8">
      <w:pPr>
        <w:jc w:val="both"/>
        <w:rPr>
          <w:rFonts w:eastAsia="Calibri"/>
          <w:sz w:val="28"/>
          <w:szCs w:val="28"/>
          <w:lang w:eastAsia="en-US" w:bidi="en-US"/>
        </w:rPr>
      </w:pPr>
      <w:r w:rsidRPr="006028D8">
        <w:rPr>
          <w:rFonts w:eastAsia="Calibri"/>
          <w:sz w:val="28"/>
          <w:szCs w:val="28"/>
          <w:lang w:eastAsia="en-US" w:bidi="en-US"/>
        </w:rPr>
        <w:t>- постановлением администрации города Покачи от 01.07.2014 №825 «О приеме образовательных учреждений и учреждений дополнительного образования детей города Покачи к началу нового 2014/2015 учебного года»;</w:t>
      </w:r>
    </w:p>
    <w:p w:rsidR="006028D8" w:rsidRPr="006028D8" w:rsidRDefault="006028D8" w:rsidP="006028D8">
      <w:pPr>
        <w:jc w:val="both"/>
        <w:rPr>
          <w:rFonts w:eastAsia="Calibri"/>
          <w:sz w:val="28"/>
          <w:szCs w:val="28"/>
          <w:lang w:eastAsia="en-US" w:bidi="en-US"/>
        </w:rPr>
      </w:pPr>
      <w:r w:rsidRPr="006028D8">
        <w:rPr>
          <w:rFonts w:eastAsia="Calibri"/>
          <w:sz w:val="28"/>
          <w:szCs w:val="28"/>
          <w:lang w:eastAsia="en-US" w:bidi="en-US"/>
        </w:rPr>
        <w:t>- приказом управления образования администрации города Покачи от 03.04.2014 №107-О «О подготовке образовательных учреждений города Покачи к началу нового 2014/2015 учебного года»;</w:t>
      </w:r>
    </w:p>
    <w:p w:rsidR="006028D8" w:rsidRPr="006028D8" w:rsidRDefault="006028D8" w:rsidP="006028D8">
      <w:pPr>
        <w:jc w:val="both"/>
        <w:rPr>
          <w:rFonts w:eastAsia="Calibri"/>
          <w:sz w:val="28"/>
          <w:szCs w:val="28"/>
          <w:lang w:eastAsia="en-US" w:bidi="en-US"/>
        </w:rPr>
      </w:pPr>
      <w:r w:rsidRPr="006028D8">
        <w:rPr>
          <w:rFonts w:eastAsia="Calibri"/>
          <w:sz w:val="28"/>
          <w:szCs w:val="28"/>
          <w:lang w:eastAsia="en-US" w:bidi="en-US"/>
        </w:rPr>
        <w:t>- планами образовательных учреждений по подготовке к новому 2014/2015 учебному году.</w:t>
      </w:r>
    </w:p>
    <w:p w:rsidR="006028D8" w:rsidRPr="006028D8" w:rsidRDefault="006028D8" w:rsidP="006028D8">
      <w:pPr>
        <w:ind w:firstLine="708"/>
        <w:jc w:val="both"/>
        <w:rPr>
          <w:rFonts w:eastAsia="Calibri"/>
          <w:sz w:val="28"/>
          <w:szCs w:val="28"/>
          <w:lang w:eastAsia="en-US" w:bidi="en-US"/>
        </w:rPr>
      </w:pPr>
      <w:r w:rsidRPr="006028D8">
        <w:rPr>
          <w:rFonts w:eastAsia="Calibri"/>
          <w:sz w:val="28"/>
          <w:szCs w:val="28"/>
          <w:lang w:eastAsia="en-US" w:bidi="en-US"/>
        </w:rPr>
        <w:t xml:space="preserve">В городе Покачи в рамках муниципальной программы «Развитие образования в городе Покачи на 2014-2016 годы» для подготовки образовательных учреждений города из средств местного бюджета выделено </w:t>
      </w:r>
      <w:r w:rsidRPr="006028D8">
        <w:rPr>
          <w:rFonts w:eastAsia="Calibri"/>
          <w:b/>
          <w:sz w:val="28"/>
          <w:szCs w:val="28"/>
          <w:lang w:eastAsia="en-US" w:bidi="en-US"/>
        </w:rPr>
        <w:t>9 504,9 тыс. рублей</w:t>
      </w:r>
      <w:r w:rsidRPr="006028D8">
        <w:rPr>
          <w:rFonts w:eastAsia="Calibri"/>
          <w:sz w:val="28"/>
          <w:szCs w:val="28"/>
          <w:lang w:eastAsia="en-US" w:bidi="en-US"/>
        </w:rPr>
        <w:t xml:space="preserve">, из них </w:t>
      </w:r>
      <w:proofErr w:type="gramStart"/>
      <w:r w:rsidRPr="006028D8">
        <w:rPr>
          <w:rFonts w:eastAsia="Calibri"/>
          <w:sz w:val="28"/>
          <w:szCs w:val="28"/>
          <w:lang w:eastAsia="en-US" w:bidi="en-US"/>
        </w:rPr>
        <w:t>на</w:t>
      </w:r>
      <w:proofErr w:type="gramEnd"/>
      <w:r w:rsidRPr="006028D8">
        <w:rPr>
          <w:rFonts w:eastAsia="Calibri"/>
          <w:sz w:val="28"/>
          <w:szCs w:val="28"/>
          <w:lang w:eastAsia="en-US" w:bidi="en-US"/>
        </w:rPr>
        <w:t xml:space="preserve">: </w:t>
      </w:r>
    </w:p>
    <w:p w:rsidR="006028D8" w:rsidRPr="006028D8" w:rsidRDefault="006028D8" w:rsidP="006028D8">
      <w:pPr>
        <w:jc w:val="both"/>
        <w:rPr>
          <w:rFonts w:eastAsia="Calibri"/>
          <w:sz w:val="28"/>
          <w:szCs w:val="28"/>
          <w:lang w:eastAsia="en-US" w:bidi="en-US"/>
        </w:rPr>
      </w:pPr>
      <w:r w:rsidRPr="006028D8">
        <w:rPr>
          <w:rFonts w:eastAsia="Calibri"/>
          <w:sz w:val="28"/>
          <w:szCs w:val="28"/>
          <w:lang w:eastAsia="en-US" w:bidi="en-US"/>
        </w:rPr>
        <w:lastRenderedPageBreak/>
        <w:t xml:space="preserve">- мероприятия капитального характера </w:t>
      </w:r>
      <w:r w:rsidRPr="006028D8">
        <w:rPr>
          <w:rFonts w:eastAsia="Calibri"/>
          <w:b/>
          <w:sz w:val="28"/>
          <w:szCs w:val="28"/>
          <w:lang w:eastAsia="en-US" w:bidi="en-US"/>
        </w:rPr>
        <w:t>3 665,6тыс. руб</w:t>
      </w:r>
      <w:r w:rsidRPr="006028D8">
        <w:rPr>
          <w:rFonts w:eastAsia="Calibri"/>
          <w:sz w:val="28"/>
          <w:szCs w:val="28"/>
          <w:lang w:eastAsia="en-US" w:bidi="en-US"/>
        </w:rPr>
        <w:t>.;</w:t>
      </w:r>
    </w:p>
    <w:p w:rsidR="006028D8" w:rsidRPr="006028D8" w:rsidRDefault="006028D8" w:rsidP="006028D8">
      <w:pPr>
        <w:jc w:val="both"/>
        <w:rPr>
          <w:rFonts w:eastAsia="Calibri"/>
          <w:sz w:val="28"/>
          <w:szCs w:val="28"/>
          <w:lang w:eastAsia="en-US" w:bidi="en-US"/>
        </w:rPr>
      </w:pPr>
      <w:r w:rsidRPr="006028D8">
        <w:rPr>
          <w:rFonts w:eastAsia="Calibri"/>
          <w:sz w:val="28"/>
          <w:szCs w:val="28"/>
          <w:lang w:eastAsia="en-US" w:bidi="en-US"/>
        </w:rPr>
        <w:t xml:space="preserve">- укрепление пожарной безопасности – </w:t>
      </w:r>
      <w:r w:rsidRPr="006028D8">
        <w:rPr>
          <w:rFonts w:eastAsia="Calibri"/>
          <w:b/>
          <w:sz w:val="28"/>
          <w:szCs w:val="28"/>
          <w:lang w:eastAsia="en-US" w:bidi="en-US"/>
        </w:rPr>
        <w:t>4 313,9 тыс. руб</w:t>
      </w:r>
      <w:r w:rsidRPr="006028D8">
        <w:rPr>
          <w:rFonts w:eastAsia="Calibri"/>
          <w:sz w:val="28"/>
          <w:szCs w:val="28"/>
          <w:lang w:eastAsia="en-US" w:bidi="en-US"/>
        </w:rPr>
        <w:t>.;</w:t>
      </w:r>
    </w:p>
    <w:p w:rsidR="006028D8" w:rsidRPr="006028D8" w:rsidRDefault="006028D8" w:rsidP="006028D8">
      <w:pPr>
        <w:jc w:val="both"/>
        <w:rPr>
          <w:rFonts w:eastAsia="Calibri"/>
          <w:sz w:val="28"/>
          <w:szCs w:val="28"/>
          <w:lang w:eastAsia="en-US" w:bidi="en-US"/>
        </w:rPr>
      </w:pPr>
      <w:r w:rsidRPr="006028D8">
        <w:rPr>
          <w:rFonts w:eastAsia="Calibri"/>
          <w:sz w:val="28"/>
          <w:szCs w:val="28"/>
          <w:lang w:eastAsia="en-US" w:bidi="en-US"/>
        </w:rPr>
        <w:t xml:space="preserve">- укрепление антитеррористической безопасности – </w:t>
      </w:r>
      <w:r w:rsidRPr="006028D8">
        <w:rPr>
          <w:rFonts w:eastAsia="Calibri"/>
          <w:b/>
          <w:sz w:val="28"/>
          <w:szCs w:val="28"/>
          <w:lang w:eastAsia="en-US" w:bidi="en-US"/>
        </w:rPr>
        <w:t>891,7 тыс. руб</w:t>
      </w:r>
      <w:r w:rsidRPr="006028D8">
        <w:rPr>
          <w:rFonts w:eastAsia="Calibri"/>
          <w:sz w:val="28"/>
          <w:szCs w:val="28"/>
          <w:lang w:eastAsia="en-US" w:bidi="en-US"/>
        </w:rPr>
        <w:t>.;</w:t>
      </w:r>
    </w:p>
    <w:p w:rsidR="006028D8" w:rsidRPr="006028D8" w:rsidRDefault="006028D8" w:rsidP="006028D8">
      <w:pPr>
        <w:jc w:val="both"/>
        <w:rPr>
          <w:rFonts w:eastAsia="Calibri"/>
          <w:sz w:val="28"/>
          <w:szCs w:val="28"/>
          <w:lang w:eastAsia="en-US" w:bidi="en-US"/>
        </w:rPr>
      </w:pPr>
      <w:r w:rsidRPr="006028D8">
        <w:rPr>
          <w:rFonts w:eastAsia="Calibri"/>
          <w:sz w:val="28"/>
          <w:szCs w:val="28"/>
          <w:lang w:eastAsia="en-US" w:bidi="en-US"/>
        </w:rPr>
        <w:t xml:space="preserve">- укрепление санитарно-эпидемиологической безопасности – </w:t>
      </w:r>
      <w:r w:rsidRPr="006028D8">
        <w:rPr>
          <w:rFonts w:eastAsia="Calibri"/>
          <w:b/>
          <w:sz w:val="28"/>
          <w:szCs w:val="28"/>
          <w:lang w:eastAsia="en-US" w:bidi="en-US"/>
        </w:rPr>
        <w:t>633,7 тыс. руб</w:t>
      </w:r>
      <w:r w:rsidRPr="006028D8">
        <w:rPr>
          <w:rFonts w:eastAsia="Calibri"/>
          <w:sz w:val="28"/>
          <w:szCs w:val="28"/>
          <w:lang w:eastAsia="en-US" w:bidi="en-US"/>
        </w:rPr>
        <w:t>.</w:t>
      </w:r>
    </w:p>
    <w:p w:rsidR="006028D8" w:rsidRPr="006028D8" w:rsidRDefault="006028D8" w:rsidP="006028D8">
      <w:pPr>
        <w:jc w:val="both"/>
        <w:rPr>
          <w:rFonts w:eastAsia="Calibri"/>
          <w:sz w:val="28"/>
          <w:szCs w:val="28"/>
          <w:lang w:eastAsia="en-US" w:bidi="en-US"/>
        </w:rPr>
      </w:pPr>
    </w:p>
    <w:p w:rsidR="006028D8" w:rsidRPr="006028D8" w:rsidRDefault="006028D8" w:rsidP="006028D8">
      <w:pPr>
        <w:jc w:val="both"/>
        <w:rPr>
          <w:rFonts w:eastAsia="Calibri"/>
          <w:sz w:val="28"/>
          <w:szCs w:val="28"/>
          <w:lang w:eastAsia="en-US" w:bidi="en-US"/>
        </w:rPr>
      </w:pPr>
    </w:p>
    <w:p w:rsidR="006028D8" w:rsidRPr="006028D8" w:rsidRDefault="006028D8" w:rsidP="006028D8">
      <w:pPr>
        <w:widowControl w:val="0"/>
        <w:suppressAutoHyphens/>
        <w:ind w:left="567" w:firstLine="567"/>
        <w:jc w:val="center"/>
        <w:rPr>
          <w:rFonts w:eastAsia="Arial Unicode MS" w:cs="Tahoma"/>
          <w:b/>
          <w:bCs/>
          <w:i/>
          <w:color w:val="000000"/>
          <w:sz w:val="28"/>
          <w:szCs w:val="34"/>
          <w:u w:val="single"/>
          <w:lang w:eastAsia="en-US" w:bidi="en-US"/>
        </w:rPr>
      </w:pPr>
      <w:r w:rsidRPr="006028D8">
        <w:rPr>
          <w:rFonts w:eastAsia="Arial Unicode MS" w:cs="Tahoma"/>
          <w:b/>
          <w:bCs/>
          <w:i/>
          <w:color w:val="000000"/>
          <w:sz w:val="28"/>
          <w:szCs w:val="34"/>
          <w:u w:val="single"/>
          <w:lang w:eastAsia="en-US" w:bidi="en-US"/>
        </w:rPr>
        <w:t>Мероприятия по обеспечению безопасности образовательных учреждений</w:t>
      </w:r>
    </w:p>
    <w:p w:rsidR="006028D8" w:rsidRPr="006028D8" w:rsidRDefault="006028D8" w:rsidP="006028D8">
      <w:pPr>
        <w:ind w:firstLine="709"/>
        <w:jc w:val="both"/>
        <w:rPr>
          <w:rFonts w:eastAsia="Calibri"/>
          <w:sz w:val="28"/>
          <w:szCs w:val="28"/>
          <w:lang w:eastAsia="en-US" w:bidi="en-US"/>
        </w:rPr>
      </w:pPr>
      <w:r w:rsidRPr="006028D8">
        <w:rPr>
          <w:rFonts w:eastAsia="Calibri"/>
          <w:sz w:val="28"/>
          <w:szCs w:val="28"/>
          <w:lang w:eastAsia="en-US" w:bidi="en-US"/>
        </w:rPr>
        <w:t>В каждом образовательном учреждении к началу нового учебного года выполняется ряд  мероприятий по обеспечению безопасности:</w:t>
      </w:r>
    </w:p>
    <w:p w:rsidR="006028D8" w:rsidRPr="006028D8" w:rsidRDefault="006028D8" w:rsidP="006028D8">
      <w:pPr>
        <w:jc w:val="both"/>
        <w:rPr>
          <w:rFonts w:eastAsia="Calibri"/>
          <w:sz w:val="28"/>
          <w:szCs w:val="28"/>
          <w:lang w:eastAsia="en-US" w:bidi="en-US"/>
        </w:rPr>
      </w:pPr>
      <w:r w:rsidRPr="006028D8">
        <w:rPr>
          <w:rFonts w:eastAsia="Calibri"/>
          <w:sz w:val="28"/>
          <w:szCs w:val="28"/>
          <w:lang w:eastAsia="en-US" w:bidi="en-US"/>
        </w:rPr>
        <w:t>- обновлены приказы о назначении ответственных лиц за  безопасность в образовательном учреждении;</w:t>
      </w:r>
    </w:p>
    <w:p w:rsidR="006028D8" w:rsidRPr="006028D8" w:rsidRDefault="006028D8" w:rsidP="006028D8">
      <w:pPr>
        <w:jc w:val="both"/>
        <w:rPr>
          <w:rFonts w:eastAsia="Calibri"/>
          <w:sz w:val="28"/>
          <w:szCs w:val="28"/>
          <w:lang w:eastAsia="en-US" w:bidi="en-US"/>
        </w:rPr>
      </w:pPr>
      <w:r w:rsidRPr="006028D8">
        <w:rPr>
          <w:rFonts w:eastAsia="Calibri"/>
          <w:sz w:val="28"/>
          <w:szCs w:val="28"/>
          <w:lang w:eastAsia="en-US" w:bidi="en-US"/>
        </w:rPr>
        <w:t>- проведены инструктажи;</w:t>
      </w:r>
    </w:p>
    <w:p w:rsidR="006028D8" w:rsidRPr="006028D8" w:rsidRDefault="006028D8" w:rsidP="006028D8">
      <w:pPr>
        <w:jc w:val="both"/>
        <w:rPr>
          <w:rFonts w:eastAsia="Calibri"/>
          <w:sz w:val="28"/>
          <w:szCs w:val="28"/>
          <w:lang w:eastAsia="en-US" w:bidi="en-US"/>
        </w:rPr>
      </w:pPr>
      <w:r w:rsidRPr="006028D8">
        <w:rPr>
          <w:rFonts w:eastAsia="Calibri"/>
          <w:sz w:val="28"/>
          <w:szCs w:val="28"/>
          <w:lang w:eastAsia="en-US" w:bidi="en-US"/>
        </w:rPr>
        <w:t>- обновлены паспорта комплексной, дорожной безопасности;</w:t>
      </w:r>
    </w:p>
    <w:p w:rsidR="006028D8" w:rsidRPr="006028D8" w:rsidRDefault="006028D8" w:rsidP="006028D8">
      <w:pPr>
        <w:jc w:val="both"/>
        <w:rPr>
          <w:rFonts w:eastAsia="Calibri"/>
          <w:sz w:val="28"/>
          <w:szCs w:val="28"/>
          <w:lang w:eastAsia="en-US" w:bidi="en-US"/>
        </w:rPr>
      </w:pPr>
      <w:r w:rsidRPr="006028D8">
        <w:rPr>
          <w:rFonts w:eastAsia="Calibri"/>
          <w:sz w:val="28"/>
          <w:szCs w:val="28"/>
          <w:lang w:eastAsia="en-US" w:bidi="en-US"/>
        </w:rPr>
        <w:t>- подготовлены паспорта антитеррористической защищённости;</w:t>
      </w:r>
    </w:p>
    <w:p w:rsidR="006028D8" w:rsidRPr="006028D8" w:rsidRDefault="006028D8" w:rsidP="006028D8">
      <w:pPr>
        <w:jc w:val="both"/>
        <w:rPr>
          <w:rFonts w:eastAsia="Calibri"/>
          <w:sz w:val="28"/>
          <w:szCs w:val="28"/>
          <w:lang w:eastAsia="en-US" w:bidi="en-US"/>
        </w:rPr>
      </w:pPr>
      <w:r w:rsidRPr="006028D8">
        <w:rPr>
          <w:rFonts w:eastAsia="Calibri"/>
          <w:sz w:val="28"/>
          <w:szCs w:val="28"/>
          <w:lang w:eastAsia="en-US" w:bidi="en-US"/>
        </w:rPr>
        <w:t>- во всех образовательных учреждениях города разработаны программы «Энергосбережение и повышение энергетической эффективности».</w:t>
      </w:r>
    </w:p>
    <w:p w:rsidR="006028D8" w:rsidRPr="006028D8" w:rsidRDefault="006028D8" w:rsidP="006028D8">
      <w:pPr>
        <w:ind w:firstLine="708"/>
        <w:jc w:val="both"/>
        <w:rPr>
          <w:rFonts w:eastAsia="Calibri"/>
          <w:sz w:val="28"/>
          <w:szCs w:val="28"/>
          <w:lang w:eastAsia="en-US" w:bidi="en-US"/>
        </w:rPr>
      </w:pPr>
      <w:r w:rsidRPr="006028D8">
        <w:rPr>
          <w:rFonts w:eastAsia="Calibri"/>
          <w:sz w:val="28"/>
          <w:szCs w:val="28"/>
          <w:lang w:eastAsia="en-US" w:bidi="en-US"/>
        </w:rPr>
        <w:t>На сегодняшний день в 5 из 8 образовательных учреждений установлены камеры видеонаблюдения.</w:t>
      </w:r>
    </w:p>
    <w:p w:rsidR="006028D8" w:rsidRPr="006028D8" w:rsidRDefault="006028D8" w:rsidP="006028D8">
      <w:pPr>
        <w:ind w:firstLine="708"/>
        <w:jc w:val="both"/>
        <w:rPr>
          <w:rFonts w:eastAsia="Calibri"/>
          <w:sz w:val="28"/>
          <w:szCs w:val="28"/>
          <w:lang w:eastAsia="en-US" w:bidi="en-US"/>
        </w:rPr>
      </w:pPr>
      <w:r w:rsidRPr="006028D8">
        <w:rPr>
          <w:rFonts w:eastAsia="Calibri"/>
          <w:sz w:val="28"/>
          <w:szCs w:val="28"/>
          <w:lang w:eastAsia="en-US" w:bidi="en-US"/>
        </w:rPr>
        <w:t>Все образовательные учреждения оборудованы:</w:t>
      </w:r>
    </w:p>
    <w:p w:rsidR="006028D8" w:rsidRPr="006028D8" w:rsidRDefault="006028D8" w:rsidP="006028D8">
      <w:pPr>
        <w:jc w:val="both"/>
        <w:rPr>
          <w:rFonts w:eastAsia="Calibri"/>
          <w:sz w:val="28"/>
          <w:szCs w:val="28"/>
          <w:lang w:eastAsia="en-US" w:bidi="en-US"/>
        </w:rPr>
      </w:pPr>
      <w:r w:rsidRPr="006028D8">
        <w:rPr>
          <w:rFonts w:eastAsia="Calibri"/>
          <w:sz w:val="28"/>
          <w:szCs w:val="28"/>
          <w:lang w:eastAsia="en-US" w:bidi="en-US"/>
        </w:rPr>
        <w:t>- автоматической пожарной сигнализацией;</w:t>
      </w:r>
    </w:p>
    <w:p w:rsidR="006028D8" w:rsidRPr="006028D8" w:rsidRDefault="006028D8" w:rsidP="006028D8">
      <w:pPr>
        <w:jc w:val="both"/>
        <w:rPr>
          <w:rFonts w:eastAsia="Calibri"/>
          <w:sz w:val="28"/>
          <w:szCs w:val="28"/>
          <w:lang w:eastAsia="en-US" w:bidi="en-US"/>
        </w:rPr>
      </w:pPr>
      <w:r w:rsidRPr="006028D8">
        <w:rPr>
          <w:rFonts w:eastAsia="Calibri"/>
          <w:sz w:val="28"/>
          <w:szCs w:val="28"/>
          <w:lang w:eastAsia="en-US" w:bidi="en-US"/>
        </w:rPr>
        <w:t>- системой оповещения о пожаре;</w:t>
      </w:r>
    </w:p>
    <w:p w:rsidR="006028D8" w:rsidRPr="006028D8" w:rsidRDefault="006028D8" w:rsidP="006028D8">
      <w:pPr>
        <w:jc w:val="both"/>
        <w:rPr>
          <w:rFonts w:eastAsia="Calibri"/>
          <w:sz w:val="28"/>
          <w:szCs w:val="28"/>
          <w:lang w:eastAsia="en-US" w:bidi="en-US"/>
        </w:rPr>
      </w:pPr>
      <w:r w:rsidRPr="006028D8">
        <w:rPr>
          <w:rFonts w:eastAsia="Calibri"/>
          <w:sz w:val="28"/>
          <w:szCs w:val="28"/>
          <w:lang w:eastAsia="en-US" w:bidi="en-US"/>
        </w:rPr>
        <w:t>- системой пожарной автоматики с дублированием сигнала на пульт пожарной охраны;</w:t>
      </w:r>
    </w:p>
    <w:p w:rsidR="006028D8" w:rsidRPr="006028D8" w:rsidRDefault="006028D8" w:rsidP="006028D8">
      <w:pPr>
        <w:jc w:val="both"/>
        <w:rPr>
          <w:rFonts w:eastAsia="Calibri"/>
          <w:sz w:val="28"/>
          <w:szCs w:val="28"/>
          <w:lang w:eastAsia="en-US" w:bidi="en-US"/>
        </w:rPr>
      </w:pPr>
      <w:r w:rsidRPr="006028D8">
        <w:rPr>
          <w:rFonts w:eastAsia="Calibri"/>
          <w:sz w:val="28"/>
          <w:szCs w:val="28"/>
          <w:lang w:eastAsia="en-US" w:bidi="en-US"/>
        </w:rPr>
        <w:t>- системой тревожной сигнализации;</w:t>
      </w:r>
    </w:p>
    <w:p w:rsidR="006028D8" w:rsidRPr="006028D8" w:rsidRDefault="006028D8" w:rsidP="006028D8">
      <w:pPr>
        <w:jc w:val="both"/>
        <w:rPr>
          <w:rFonts w:eastAsia="Calibri"/>
          <w:sz w:val="28"/>
          <w:szCs w:val="28"/>
          <w:lang w:eastAsia="en-US" w:bidi="en-US"/>
        </w:rPr>
      </w:pPr>
      <w:r w:rsidRPr="006028D8">
        <w:rPr>
          <w:rFonts w:eastAsia="Calibri"/>
          <w:sz w:val="28"/>
          <w:szCs w:val="28"/>
          <w:lang w:eastAsia="en-US" w:bidi="en-US"/>
        </w:rPr>
        <w:t>- ограждением по всему периметру территории учреждений.</w:t>
      </w:r>
    </w:p>
    <w:p w:rsidR="006028D8" w:rsidRPr="006028D8" w:rsidRDefault="006028D8" w:rsidP="006028D8">
      <w:pPr>
        <w:widowControl w:val="0"/>
        <w:suppressAutoHyphens/>
        <w:ind w:left="567" w:firstLine="567"/>
        <w:jc w:val="center"/>
        <w:rPr>
          <w:rFonts w:eastAsia="Arial Unicode MS" w:cs="Tahoma"/>
          <w:b/>
          <w:bCs/>
          <w:i/>
          <w:color w:val="000000"/>
          <w:sz w:val="28"/>
          <w:szCs w:val="28"/>
          <w:u w:val="single"/>
          <w:lang w:eastAsia="en-US" w:bidi="en-US"/>
        </w:rPr>
      </w:pPr>
      <w:proofErr w:type="spellStart"/>
      <w:r w:rsidRPr="006028D8">
        <w:rPr>
          <w:rFonts w:eastAsia="Arial Unicode MS" w:cs="Tahoma"/>
          <w:b/>
          <w:bCs/>
          <w:i/>
          <w:color w:val="000000"/>
          <w:sz w:val="28"/>
          <w:szCs w:val="28"/>
          <w:u w:val="single"/>
          <w:lang w:eastAsia="en-US" w:bidi="en-US"/>
        </w:rPr>
        <w:t>Подвозобучающихся</w:t>
      </w:r>
      <w:proofErr w:type="spellEnd"/>
    </w:p>
    <w:p w:rsidR="006028D8" w:rsidRPr="006028D8" w:rsidRDefault="006028D8" w:rsidP="006028D8">
      <w:pPr>
        <w:ind w:firstLine="567"/>
        <w:jc w:val="both"/>
        <w:rPr>
          <w:rFonts w:eastAsia="Calibri"/>
          <w:sz w:val="28"/>
          <w:szCs w:val="28"/>
          <w:lang w:eastAsia="en-US" w:bidi="en-US"/>
        </w:rPr>
      </w:pPr>
      <w:r w:rsidRPr="006028D8">
        <w:rPr>
          <w:rFonts w:eastAsia="Calibri"/>
          <w:sz w:val="28"/>
          <w:szCs w:val="28"/>
          <w:lang w:eastAsia="en-US" w:bidi="en-US"/>
        </w:rPr>
        <w:t xml:space="preserve">Ежедневный подвоз обучающихся из вахтового поселка Старые Покачи будет производиться в соответствии с контрактом между МБОУ СОШ №2 </w:t>
      </w:r>
      <w:proofErr w:type="gramStart"/>
      <w:r w:rsidRPr="006028D8">
        <w:rPr>
          <w:rFonts w:eastAsia="Calibri"/>
          <w:sz w:val="28"/>
          <w:szCs w:val="28"/>
          <w:lang w:eastAsia="en-US" w:bidi="en-US"/>
        </w:rPr>
        <w:t>и ООО</w:t>
      </w:r>
      <w:proofErr w:type="gramEnd"/>
      <w:r w:rsidRPr="006028D8">
        <w:rPr>
          <w:rFonts w:eastAsia="Calibri"/>
          <w:sz w:val="28"/>
          <w:szCs w:val="28"/>
          <w:lang w:eastAsia="en-US" w:bidi="en-US"/>
        </w:rPr>
        <w:t xml:space="preserve"> «</w:t>
      </w:r>
      <w:proofErr w:type="spellStart"/>
      <w:r w:rsidRPr="006028D8">
        <w:rPr>
          <w:rFonts w:eastAsia="Calibri"/>
          <w:sz w:val="28"/>
          <w:szCs w:val="28"/>
          <w:lang w:eastAsia="en-US" w:bidi="en-US"/>
        </w:rPr>
        <w:t>Северавтотранс</w:t>
      </w:r>
      <w:proofErr w:type="spellEnd"/>
      <w:r w:rsidRPr="006028D8">
        <w:rPr>
          <w:rFonts w:eastAsia="Calibri"/>
          <w:sz w:val="28"/>
          <w:szCs w:val="28"/>
          <w:lang w:eastAsia="en-US" w:bidi="en-US"/>
        </w:rPr>
        <w:t xml:space="preserve">» от 10.01.2014 №0187300019113000201-0210394-01. Подвоз будет осуществляться 2-мя специализированными </w:t>
      </w:r>
      <w:proofErr w:type="spellStart"/>
      <w:r w:rsidRPr="006028D8">
        <w:rPr>
          <w:rFonts w:eastAsia="Calibri"/>
          <w:sz w:val="28"/>
          <w:szCs w:val="28"/>
          <w:lang w:eastAsia="en-US" w:bidi="en-US"/>
        </w:rPr>
        <w:t>автобусами</w:t>
      </w:r>
      <w:proofErr w:type="gramStart"/>
      <w:r w:rsidRPr="006028D8">
        <w:rPr>
          <w:rFonts w:eastAsia="Calibri"/>
          <w:sz w:val="28"/>
          <w:szCs w:val="28"/>
          <w:lang w:eastAsia="en-US" w:bidi="en-US"/>
        </w:rPr>
        <w:t>,о</w:t>
      </w:r>
      <w:proofErr w:type="gramEnd"/>
      <w:r w:rsidRPr="006028D8">
        <w:rPr>
          <w:rFonts w:eastAsia="Calibri"/>
          <w:sz w:val="28"/>
          <w:szCs w:val="28"/>
          <w:lang w:eastAsia="en-US" w:bidi="en-US"/>
        </w:rPr>
        <w:t>снащенными</w:t>
      </w:r>
      <w:proofErr w:type="spellEnd"/>
      <w:r w:rsidRPr="006028D8">
        <w:rPr>
          <w:rFonts w:eastAsia="Calibri"/>
          <w:sz w:val="28"/>
          <w:szCs w:val="28"/>
          <w:lang w:eastAsia="en-US" w:bidi="en-US"/>
        </w:rPr>
        <w:t xml:space="preserve"> аппаратурой ГЛОНАСС.</w:t>
      </w:r>
    </w:p>
    <w:p w:rsidR="006028D8" w:rsidRPr="006028D8" w:rsidRDefault="006028D8" w:rsidP="006028D8">
      <w:pPr>
        <w:widowControl w:val="0"/>
        <w:suppressAutoHyphens/>
        <w:ind w:left="567" w:firstLine="567"/>
        <w:jc w:val="center"/>
        <w:rPr>
          <w:rFonts w:eastAsia="Arial Unicode MS" w:cs="Tahoma"/>
          <w:b/>
          <w:bCs/>
          <w:i/>
          <w:color w:val="000000"/>
          <w:sz w:val="28"/>
          <w:szCs w:val="28"/>
          <w:u w:val="single"/>
          <w:lang w:eastAsia="en-US" w:bidi="en-US"/>
        </w:rPr>
      </w:pPr>
      <w:r w:rsidRPr="006028D8">
        <w:rPr>
          <w:rFonts w:eastAsia="Arial Unicode MS" w:cs="Tahoma"/>
          <w:b/>
          <w:bCs/>
          <w:i/>
          <w:color w:val="000000"/>
          <w:sz w:val="28"/>
          <w:szCs w:val="28"/>
          <w:u w:val="single"/>
          <w:lang w:eastAsia="en-US" w:bidi="en-US"/>
        </w:rPr>
        <w:t>Подготовка инженерных сетей образовательных учреждений              к работе в осенне-зимний период</w:t>
      </w:r>
    </w:p>
    <w:p w:rsidR="006028D8" w:rsidRPr="006028D8" w:rsidRDefault="006028D8" w:rsidP="006028D8">
      <w:pPr>
        <w:ind w:firstLine="708"/>
        <w:jc w:val="both"/>
        <w:rPr>
          <w:rFonts w:eastAsia="Calibri"/>
          <w:sz w:val="28"/>
          <w:szCs w:val="28"/>
          <w:lang w:eastAsia="en-US" w:bidi="en-US"/>
        </w:rPr>
      </w:pPr>
      <w:proofErr w:type="gramStart"/>
      <w:r w:rsidRPr="006028D8">
        <w:rPr>
          <w:rFonts w:eastAsia="Calibri"/>
          <w:sz w:val="28"/>
          <w:szCs w:val="28"/>
          <w:lang w:eastAsia="en-US" w:bidi="en-US"/>
        </w:rPr>
        <w:t>В период с июня по июль во всех образовательных учреждениях города выполнены работы по проведению</w:t>
      </w:r>
      <w:proofErr w:type="gramEnd"/>
      <w:r w:rsidRPr="006028D8">
        <w:rPr>
          <w:rFonts w:eastAsia="Calibri"/>
          <w:sz w:val="28"/>
          <w:szCs w:val="28"/>
          <w:lang w:eastAsia="en-US" w:bidi="en-US"/>
        </w:rPr>
        <w:t xml:space="preserve"> испытаний трубопроводов, промывки внутренних систем отопления горячего и холодного водоснабжения с предоставлением актов выполненных работ.</w:t>
      </w:r>
    </w:p>
    <w:p w:rsidR="006028D8" w:rsidRPr="006028D8" w:rsidRDefault="006028D8" w:rsidP="006028D8">
      <w:pPr>
        <w:widowControl w:val="0"/>
        <w:suppressAutoHyphens/>
        <w:ind w:left="567" w:firstLine="567"/>
        <w:jc w:val="center"/>
        <w:rPr>
          <w:rFonts w:eastAsia="Arial Unicode MS" w:cs="Tahoma"/>
          <w:b/>
          <w:bCs/>
          <w:i/>
          <w:color w:val="000000"/>
          <w:sz w:val="28"/>
          <w:szCs w:val="28"/>
          <w:u w:val="single"/>
          <w:lang w:eastAsia="en-US" w:bidi="en-US"/>
        </w:rPr>
      </w:pPr>
      <w:r w:rsidRPr="006028D8">
        <w:rPr>
          <w:rFonts w:eastAsia="Arial Unicode MS" w:cs="Tahoma"/>
          <w:b/>
          <w:bCs/>
          <w:i/>
          <w:color w:val="000000"/>
          <w:sz w:val="28"/>
          <w:szCs w:val="28"/>
          <w:u w:val="single"/>
          <w:lang w:eastAsia="en-US" w:bidi="en-US"/>
        </w:rPr>
        <w:t>Состояние пищеблоков, организация горячего питания школьников    образовательных учреждений</w:t>
      </w:r>
    </w:p>
    <w:p w:rsidR="006028D8" w:rsidRPr="006028D8" w:rsidRDefault="006028D8" w:rsidP="006028D8">
      <w:pPr>
        <w:ind w:firstLine="708"/>
        <w:jc w:val="both"/>
        <w:rPr>
          <w:rFonts w:eastAsia="Calibri"/>
          <w:sz w:val="28"/>
          <w:szCs w:val="28"/>
          <w:lang w:eastAsia="en-US" w:bidi="en-US"/>
        </w:rPr>
      </w:pPr>
      <w:r w:rsidRPr="006028D8">
        <w:rPr>
          <w:rFonts w:eastAsia="Calibri"/>
          <w:sz w:val="28"/>
          <w:szCs w:val="28"/>
          <w:lang w:eastAsia="en-US" w:bidi="en-US"/>
        </w:rPr>
        <w:t>Здоровье детей невозможно без рационального питания, которое является необходимым условием их гармонического роста, физического и нервно - психического развития, устойчивости воздействия инфекций и других неблагоприятных факторов внешней среды.</w:t>
      </w:r>
    </w:p>
    <w:p w:rsidR="006028D8" w:rsidRPr="006028D8" w:rsidRDefault="006028D8" w:rsidP="006028D8">
      <w:pPr>
        <w:ind w:firstLine="708"/>
        <w:jc w:val="both"/>
        <w:rPr>
          <w:rFonts w:eastAsia="Calibri"/>
          <w:sz w:val="28"/>
          <w:szCs w:val="28"/>
          <w:lang w:eastAsia="en-US" w:bidi="en-US"/>
        </w:rPr>
      </w:pPr>
      <w:r w:rsidRPr="006028D8">
        <w:rPr>
          <w:rFonts w:eastAsia="Calibri"/>
          <w:sz w:val="28"/>
          <w:szCs w:val="28"/>
          <w:lang w:eastAsia="en-US" w:bidi="en-US"/>
        </w:rPr>
        <w:lastRenderedPageBreak/>
        <w:t xml:space="preserve">Все 100% учащихся школ города пользуются горячим питанием. Во всех образовательных учреждениях организация горячего питания детей   осуществляется  по перспективному меню, согласованному с Территориальным отделом территориального управления Федеральной службы по надзору в сфере защиты прав потребителей и  благополучия человека по Ханты – Мансийскому автономному округу – Югре в городе </w:t>
      </w:r>
      <w:proofErr w:type="spellStart"/>
      <w:r w:rsidRPr="006028D8">
        <w:rPr>
          <w:rFonts w:eastAsia="Calibri"/>
          <w:sz w:val="28"/>
          <w:szCs w:val="28"/>
          <w:lang w:eastAsia="en-US" w:bidi="en-US"/>
        </w:rPr>
        <w:t>Лангепасе</w:t>
      </w:r>
      <w:proofErr w:type="spellEnd"/>
      <w:r w:rsidRPr="006028D8">
        <w:rPr>
          <w:rFonts w:eastAsia="Calibri"/>
          <w:sz w:val="28"/>
          <w:szCs w:val="28"/>
          <w:lang w:eastAsia="en-US" w:bidi="en-US"/>
        </w:rPr>
        <w:t xml:space="preserve"> и городе Покачи, согласно графику посещения столовой, утвержденному руководителем общеобразовательного учреждения. В соответствии с п.2.12. СанПиН 2.4.2.1178-02 «Гигиенические требования к условиям обучения в общеобразовательных учреждениях» обучающиеся, посещающие группу продленного дня, учащиеся 1-х классов  обеспечены по месту учёбы двухразовым горячим питанием (завтрак и обед). </w:t>
      </w:r>
    </w:p>
    <w:p w:rsidR="006028D8" w:rsidRPr="006028D8" w:rsidRDefault="006028D8" w:rsidP="006028D8">
      <w:pPr>
        <w:ind w:firstLine="708"/>
        <w:jc w:val="both"/>
        <w:rPr>
          <w:rFonts w:eastAsia="Calibri"/>
          <w:sz w:val="28"/>
          <w:szCs w:val="28"/>
          <w:lang w:eastAsia="en-US" w:bidi="en-US"/>
        </w:rPr>
      </w:pPr>
      <w:r w:rsidRPr="006028D8">
        <w:rPr>
          <w:rFonts w:eastAsia="Calibri"/>
          <w:sz w:val="28"/>
          <w:szCs w:val="28"/>
          <w:lang w:eastAsia="en-US" w:bidi="en-US"/>
        </w:rPr>
        <w:t>Питание школьников в городе обеспечивает  МБУ «Комбинат питания».</w:t>
      </w:r>
    </w:p>
    <w:p w:rsidR="006028D8" w:rsidRPr="006028D8" w:rsidRDefault="006028D8" w:rsidP="006028D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28D8">
        <w:rPr>
          <w:rFonts w:eastAsiaTheme="minorHAnsi"/>
          <w:sz w:val="28"/>
          <w:szCs w:val="28"/>
          <w:lang w:eastAsia="en-US"/>
        </w:rPr>
        <w:t>В каждом образовательном учреждении штат школьных столовых укомплектован профессиональными квалифицированными работниками.</w:t>
      </w:r>
    </w:p>
    <w:p w:rsidR="006028D8" w:rsidRPr="006028D8" w:rsidRDefault="006028D8" w:rsidP="006028D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28D8">
        <w:rPr>
          <w:rFonts w:eastAsiaTheme="minorHAnsi"/>
          <w:sz w:val="28"/>
          <w:szCs w:val="28"/>
          <w:lang w:eastAsia="en-US"/>
        </w:rPr>
        <w:t>Во всех общеобразовательных учреждениях созданы условия для организации полноценного питания. Помещения пищеблоков соответствуют санитарным требованиям и обеспечены в достаточном количестве холодильным и технологическим оборудованием.</w:t>
      </w:r>
    </w:p>
    <w:p w:rsidR="006028D8" w:rsidRPr="006028D8" w:rsidRDefault="006028D8" w:rsidP="006028D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028D8">
        <w:rPr>
          <w:rFonts w:eastAsiaTheme="minorHAnsi"/>
          <w:sz w:val="28"/>
          <w:szCs w:val="28"/>
          <w:lang w:eastAsia="en-US"/>
        </w:rPr>
        <w:t>В соответствии с  законодательством все учащиеся общеобразовательных школ обеспечены бесплатным горячим питанием (завтрак) - 44 руб. В целях обеспечения социальной поддержки для обучающихся, находящихся в трудной жизненной ситуации и нуждающихся в особой заботе государства, льготных категорий, сохранены социальные гарантии по обеспечению завтраками и обедами за счет средств округа и местного бюджетов на сумму 112 рублей.</w:t>
      </w:r>
      <w:proofErr w:type="gramEnd"/>
    </w:p>
    <w:p w:rsidR="006028D8" w:rsidRPr="006028D8" w:rsidRDefault="006028D8" w:rsidP="006028D8">
      <w:pPr>
        <w:widowControl w:val="0"/>
        <w:tabs>
          <w:tab w:val="left" w:pos="1134"/>
          <w:tab w:val="left" w:pos="3108"/>
        </w:tabs>
        <w:suppressAutoHyphens/>
        <w:ind w:left="567" w:firstLine="567"/>
        <w:jc w:val="center"/>
        <w:rPr>
          <w:rFonts w:eastAsia="Arial Unicode MS" w:cs="Tahoma"/>
          <w:b/>
          <w:i/>
          <w:color w:val="000000"/>
          <w:sz w:val="28"/>
          <w:szCs w:val="28"/>
          <w:lang w:eastAsia="en-US" w:bidi="en-US"/>
        </w:rPr>
      </w:pPr>
      <w:r w:rsidRPr="006028D8">
        <w:rPr>
          <w:rFonts w:eastAsia="Arial Unicode MS" w:cs="Tahoma"/>
          <w:b/>
          <w:i/>
          <w:color w:val="000000"/>
          <w:sz w:val="28"/>
          <w:szCs w:val="28"/>
          <w:u w:val="single"/>
          <w:lang w:eastAsia="en-US" w:bidi="en-US"/>
        </w:rPr>
        <w:t>Состояние медицинских кабинетов</w:t>
      </w:r>
    </w:p>
    <w:p w:rsidR="006028D8" w:rsidRPr="006028D8" w:rsidRDefault="006028D8" w:rsidP="006028D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28D8">
        <w:rPr>
          <w:rFonts w:eastAsia="Arial"/>
          <w:sz w:val="28"/>
          <w:szCs w:val="28"/>
          <w:lang w:eastAsia="ar-SA"/>
        </w:rPr>
        <w:t xml:space="preserve">Во всех образовательных учреждениях города оборудованы лицензированные медицинские кабинеты. Медицинское обслуживание осуществляют медицинские работники БУ ХМАО - Югры «Покачевская городская больница», закрепленные за каждым образовательным учреждением. </w:t>
      </w:r>
      <w:r w:rsidRPr="006028D8">
        <w:rPr>
          <w:rFonts w:eastAsia="Arial Unicode MS" w:cs="Tahoma"/>
          <w:color w:val="000000"/>
          <w:sz w:val="28"/>
          <w:szCs w:val="28"/>
          <w:lang w:eastAsia="en-US" w:bidi="en-US"/>
        </w:rPr>
        <w:t>На сегодняшний день учреждения на 100% обеспечены квалифицированными кадрами.  Медикаменты и оборудование имеются в достаточном количестве.</w:t>
      </w:r>
    </w:p>
    <w:p w:rsidR="006028D8" w:rsidRPr="006028D8" w:rsidRDefault="006028D8" w:rsidP="006028D8">
      <w:pPr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6028D8">
        <w:rPr>
          <w:rFonts w:eastAsia="Calibri"/>
          <w:sz w:val="28"/>
          <w:szCs w:val="28"/>
          <w:lang w:eastAsia="ar-SA"/>
        </w:rPr>
        <w:t>С 2010 года во всех образовательных учреждениях города функционируют Центры здоровья, деятельность которых направлена на профилактику вредных привычек и формирование приоритетов здорового образа жизни.</w:t>
      </w:r>
    </w:p>
    <w:p w:rsidR="006028D8" w:rsidRPr="006028D8" w:rsidRDefault="006028D8" w:rsidP="006028D8">
      <w:pPr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6028D8">
        <w:rPr>
          <w:rFonts w:eastAsia="Calibri"/>
          <w:sz w:val="28"/>
          <w:szCs w:val="28"/>
          <w:lang w:eastAsia="ar-SA"/>
        </w:rPr>
        <w:t>В четырёх из восьми образовательных учреждений установлено оборудование для оказания стоматологической помощи (МБОУ СОШ №2, №4, МАДОУ ДСКВ «Солнышко», МАДОУ ДСКВ «Югорка»), в трёх учреждения стоматологические кабинеты функционируют в течение всего учебного года, в МАДОУ ДСКВ «Югорка» продолжается процедура лицензирования.</w:t>
      </w:r>
    </w:p>
    <w:p w:rsidR="006028D8" w:rsidRPr="006028D8" w:rsidRDefault="006028D8" w:rsidP="006028D8">
      <w:pPr>
        <w:widowControl w:val="0"/>
        <w:suppressAutoHyphens/>
        <w:ind w:left="567" w:firstLine="567"/>
        <w:jc w:val="center"/>
        <w:rPr>
          <w:rFonts w:eastAsia="Arial Unicode MS" w:cs="Tahoma"/>
          <w:b/>
          <w:i/>
          <w:color w:val="000000"/>
          <w:sz w:val="28"/>
          <w:szCs w:val="28"/>
          <w:u w:val="single"/>
        </w:rPr>
      </w:pPr>
      <w:r w:rsidRPr="006028D8">
        <w:rPr>
          <w:rFonts w:eastAsia="Arial Unicode MS" w:cs="Tahoma"/>
          <w:b/>
          <w:i/>
          <w:color w:val="000000"/>
          <w:sz w:val="28"/>
          <w:szCs w:val="28"/>
          <w:u w:val="single"/>
        </w:rPr>
        <w:lastRenderedPageBreak/>
        <w:t>Информация о количестве учебников Федерального перечня в ОУ города Покачи</w:t>
      </w:r>
    </w:p>
    <w:p w:rsidR="006028D8" w:rsidRPr="006028D8" w:rsidRDefault="006028D8" w:rsidP="006028D8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28D8">
        <w:rPr>
          <w:rFonts w:eastAsia="Calibri"/>
          <w:sz w:val="28"/>
          <w:szCs w:val="28"/>
          <w:lang w:eastAsia="en-US"/>
        </w:rPr>
        <w:t>В начале 2014 года был сформирован муниципальный заказ на учебную литературу согласно Федеральному перечню на 2014-2015 учебный год в количестве 6 519 экземпляров учебников. Согласно письму Департамента образования и молодежной политики от 10.07.2014 №10-исх-6531 «Об обеспечении учебниками Федерального перечня в 2014/2015 учебном году» лимиты для города Покачи составляют 1 656 экземпляров. Недостающие учебники предложено приобретать за счет собственных средств, исходя из фактической потребности. В целях обеспечения учащихся учебниками в школах города заключены договоры на приобретение учебников за счёт средств субвенций, выделенных на учебные расходы и учебники, на сумму 880 359,36 руб.</w:t>
      </w:r>
    </w:p>
    <w:p w:rsidR="006028D8" w:rsidRPr="006028D8" w:rsidRDefault="006028D8" w:rsidP="006028D8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028D8" w:rsidRPr="006028D8" w:rsidRDefault="006028D8" w:rsidP="006028D8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028D8" w:rsidRPr="006028D8" w:rsidRDefault="006028D8" w:rsidP="006028D8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028D8" w:rsidRPr="006028D8" w:rsidRDefault="006028D8" w:rsidP="006028D8">
      <w:pPr>
        <w:widowControl w:val="0"/>
        <w:tabs>
          <w:tab w:val="num" w:pos="0"/>
          <w:tab w:val="num" w:pos="1134"/>
        </w:tabs>
        <w:suppressAutoHyphens/>
        <w:rPr>
          <w:rFonts w:eastAsia="Arial Unicode MS" w:cs="Tahoma"/>
          <w:b/>
          <w:bCs/>
          <w:i/>
          <w:color w:val="000000"/>
          <w:sz w:val="28"/>
          <w:szCs w:val="34"/>
          <w:u w:val="single"/>
          <w:lang w:eastAsia="en-US" w:bidi="en-US"/>
        </w:rPr>
      </w:pPr>
      <w:r w:rsidRPr="006028D8">
        <w:rPr>
          <w:rFonts w:eastAsia="Arial Unicode MS" w:cs="Tahoma"/>
          <w:b/>
          <w:bCs/>
          <w:i/>
          <w:color w:val="000000"/>
          <w:sz w:val="28"/>
          <w:szCs w:val="34"/>
          <w:u w:val="single"/>
          <w:lang w:eastAsia="en-US" w:bidi="en-US"/>
        </w:rPr>
        <w:t>Укомплектованность образовательных учреждений к новому учебному году</w:t>
      </w:r>
    </w:p>
    <w:p w:rsidR="006028D8" w:rsidRPr="006028D8" w:rsidRDefault="006028D8" w:rsidP="006028D8">
      <w:pPr>
        <w:widowControl w:val="0"/>
        <w:tabs>
          <w:tab w:val="num" w:pos="0"/>
          <w:tab w:val="num" w:pos="1134"/>
        </w:tabs>
        <w:suppressAutoHyphens/>
        <w:ind w:firstLine="709"/>
        <w:jc w:val="both"/>
        <w:rPr>
          <w:rFonts w:eastAsia="Arial Unicode MS" w:cs="Tahoma"/>
          <w:color w:val="000000"/>
          <w:sz w:val="28"/>
          <w:szCs w:val="28"/>
          <w:lang w:eastAsia="en-US" w:bidi="en-US"/>
        </w:rPr>
      </w:pPr>
      <w:r w:rsidRPr="006028D8">
        <w:rPr>
          <w:rFonts w:eastAsia="Arial Unicode MS" w:cs="Tahoma"/>
          <w:bCs/>
          <w:color w:val="000000"/>
          <w:sz w:val="28"/>
          <w:szCs w:val="34"/>
          <w:lang w:eastAsia="en-US" w:bidi="en-US"/>
        </w:rPr>
        <w:t xml:space="preserve">В 2014/2015 учебном году в городе будут функционировать 8 образовательных учреждений, из них 3 средних общеобразовательных школы </w:t>
      </w:r>
      <w:r w:rsidRPr="006028D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и5 дошкольных учреждений. </w:t>
      </w:r>
    </w:p>
    <w:p w:rsidR="006028D8" w:rsidRPr="006028D8" w:rsidRDefault="006028D8" w:rsidP="006028D8">
      <w:pPr>
        <w:widowControl w:val="0"/>
        <w:tabs>
          <w:tab w:val="num" w:pos="0"/>
          <w:tab w:val="num" w:pos="1134"/>
        </w:tabs>
        <w:suppressAutoHyphens/>
        <w:ind w:left="567" w:firstLine="567"/>
        <w:jc w:val="both"/>
        <w:rPr>
          <w:rFonts w:eastAsia="Arial Unicode MS" w:cs="Tahoma"/>
          <w:color w:val="000000"/>
          <w:sz w:val="28"/>
          <w:szCs w:val="28"/>
          <w:highlight w:val="yellow"/>
          <w:lang w:eastAsia="en-US" w:bidi="en-US"/>
        </w:rPr>
      </w:pPr>
    </w:p>
    <w:p w:rsidR="006028D8" w:rsidRPr="006028D8" w:rsidRDefault="006028D8" w:rsidP="006028D8">
      <w:pPr>
        <w:widowControl w:val="0"/>
        <w:numPr>
          <w:ilvl w:val="0"/>
          <w:numId w:val="1"/>
        </w:numPr>
        <w:suppressAutoHyphens/>
        <w:spacing w:after="200" w:line="276" w:lineRule="auto"/>
        <w:ind w:left="567" w:firstLine="567"/>
        <w:rPr>
          <w:rFonts w:eastAsia="Arial Unicode MS" w:cs="Tahoma"/>
          <w:bCs/>
          <w:i/>
          <w:color w:val="000000"/>
          <w:sz w:val="28"/>
          <w:szCs w:val="28"/>
          <w:u w:val="single"/>
          <w:lang w:eastAsia="en-US" w:bidi="en-US"/>
        </w:rPr>
      </w:pPr>
      <w:r w:rsidRPr="006028D8">
        <w:rPr>
          <w:rFonts w:eastAsia="Arial Unicode MS" w:cs="Tahoma"/>
          <w:bCs/>
          <w:i/>
          <w:color w:val="000000"/>
          <w:sz w:val="28"/>
          <w:szCs w:val="28"/>
          <w:u w:val="single"/>
          <w:lang w:eastAsia="en-US" w:bidi="en-US"/>
        </w:rPr>
        <w:t>Укомплектованность дошкольных образовательных учреждений: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6"/>
        <w:gridCol w:w="4072"/>
      </w:tblGrid>
      <w:tr w:rsidR="006028D8" w:rsidRPr="006028D8" w:rsidTr="000D2842"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8D8" w:rsidRPr="006028D8" w:rsidRDefault="006028D8" w:rsidP="006028D8">
            <w:pPr>
              <w:widowControl w:val="0"/>
              <w:suppressAutoHyphens/>
              <w:ind w:left="567" w:firstLine="567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 w:rsidRPr="006028D8">
              <w:rPr>
                <w:rFonts w:eastAsia="Arial Unicode MS" w:cs="Tahoma"/>
                <w:bCs/>
                <w:color w:val="000000"/>
                <w:lang w:eastAsia="en-US" w:bidi="en-US"/>
              </w:rPr>
              <w:t>Всего детей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8D8" w:rsidRPr="006028D8" w:rsidRDefault="006028D8" w:rsidP="006028D8">
            <w:pPr>
              <w:widowControl w:val="0"/>
              <w:suppressLineNumbers/>
              <w:suppressAutoHyphens/>
              <w:snapToGrid w:val="0"/>
              <w:ind w:left="567" w:firstLine="567"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 w:rsidRPr="006028D8">
              <w:rPr>
                <w:rFonts w:eastAsia="Arial Unicode MS" w:cs="Tahoma"/>
                <w:bCs/>
                <w:color w:val="000000"/>
                <w:lang w:eastAsia="en-US" w:bidi="en-US"/>
              </w:rPr>
              <w:t>1110</w:t>
            </w:r>
          </w:p>
        </w:tc>
      </w:tr>
      <w:tr w:rsidR="006028D8" w:rsidRPr="006028D8" w:rsidTr="000D2842"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8D8" w:rsidRPr="006028D8" w:rsidRDefault="006028D8" w:rsidP="006028D8">
            <w:pPr>
              <w:widowControl w:val="0"/>
              <w:suppressAutoHyphens/>
              <w:ind w:left="567" w:firstLine="567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 w:rsidRPr="006028D8">
              <w:rPr>
                <w:rFonts w:eastAsia="Arial Unicode MS" w:cs="Tahoma"/>
                <w:bCs/>
                <w:color w:val="000000"/>
                <w:lang w:eastAsia="en-US" w:bidi="en-US"/>
              </w:rPr>
              <w:t>Всего групп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8D8" w:rsidRPr="006028D8" w:rsidRDefault="006028D8" w:rsidP="006028D8">
            <w:pPr>
              <w:widowControl w:val="0"/>
              <w:suppressLineNumbers/>
              <w:suppressAutoHyphens/>
              <w:snapToGrid w:val="0"/>
              <w:ind w:left="567" w:firstLine="567"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 w:rsidRPr="006028D8">
              <w:rPr>
                <w:rFonts w:eastAsia="Arial Unicode MS" w:cs="Tahoma"/>
                <w:bCs/>
                <w:color w:val="000000"/>
                <w:lang w:eastAsia="en-US" w:bidi="en-US"/>
              </w:rPr>
              <w:t>53</w:t>
            </w:r>
          </w:p>
        </w:tc>
      </w:tr>
      <w:tr w:rsidR="006028D8" w:rsidRPr="006028D8" w:rsidTr="000D2842"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8D8" w:rsidRPr="006028D8" w:rsidRDefault="006028D8" w:rsidP="006028D8">
            <w:pPr>
              <w:widowControl w:val="0"/>
              <w:suppressAutoHyphens/>
              <w:ind w:left="567" w:firstLine="567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 w:rsidRPr="006028D8">
              <w:rPr>
                <w:rFonts w:eastAsia="Arial Unicode MS" w:cs="Tahoma"/>
                <w:bCs/>
                <w:color w:val="000000"/>
                <w:lang w:eastAsia="en-US" w:bidi="en-US"/>
              </w:rPr>
              <w:t>Из них:</w:t>
            </w:r>
          </w:p>
          <w:p w:rsidR="006028D8" w:rsidRPr="006028D8" w:rsidRDefault="006028D8" w:rsidP="006028D8">
            <w:pPr>
              <w:widowControl w:val="0"/>
              <w:suppressAutoHyphens/>
              <w:ind w:left="1168" w:hanging="34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 w:rsidRPr="006028D8">
              <w:rPr>
                <w:rFonts w:eastAsia="Arial Unicode MS" w:cs="Tahoma"/>
                <w:bCs/>
                <w:color w:val="000000"/>
                <w:lang w:eastAsia="en-US" w:bidi="en-US"/>
              </w:rPr>
              <w:t>Общеразвивающие     (групп)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8D8" w:rsidRPr="006028D8" w:rsidRDefault="006028D8" w:rsidP="006028D8">
            <w:pPr>
              <w:widowControl w:val="0"/>
              <w:suppressLineNumbers/>
              <w:suppressAutoHyphens/>
              <w:snapToGrid w:val="0"/>
              <w:ind w:left="567" w:firstLine="567"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 w:rsidRPr="006028D8">
              <w:rPr>
                <w:rFonts w:eastAsia="Arial Unicode MS" w:cs="Tahoma"/>
                <w:bCs/>
                <w:color w:val="000000"/>
                <w:lang w:eastAsia="en-US" w:bidi="en-US"/>
              </w:rPr>
              <w:t>46</w:t>
            </w:r>
          </w:p>
        </w:tc>
      </w:tr>
      <w:tr w:rsidR="006028D8" w:rsidRPr="006028D8" w:rsidTr="000D2842"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8D8" w:rsidRPr="006028D8" w:rsidRDefault="006028D8" w:rsidP="006028D8">
            <w:pPr>
              <w:widowControl w:val="0"/>
              <w:suppressAutoHyphens/>
              <w:ind w:left="567" w:firstLine="567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 w:rsidRPr="006028D8">
              <w:rPr>
                <w:rFonts w:eastAsia="Arial Unicode MS" w:cs="Tahoma"/>
                <w:bCs/>
                <w:color w:val="000000"/>
                <w:lang w:eastAsia="en-US" w:bidi="en-US"/>
              </w:rPr>
              <w:t>Компенсирующие</w:t>
            </w:r>
          </w:p>
          <w:p w:rsidR="006028D8" w:rsidRPr="006028D8" w:rsidRDefault="006028D8" w:rsidP="006028D8">
            <w:pPr>
              <w:widowControl w:val="0"/>
              <w:suppressAutoHyphens/>
              <w:ind w:left="567" w:firstLine="567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 w:rsidRPr="006028D8">
              <w:rPr>
                <w:rFonts w:eastAsia="Arial Unicode MS" w:cs="Tahoma"/>
                <w:bCs/>
                <w:color w:val="000000"/>
                <w:lang w:eastAsia="en-US" w:bidi="en-US"/>
              </w:rPr>
              <w:t>(групп)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8D8" w:rsidRPr="006028D8" w:rsidRDefault="006028D8" w:rsidP="006028D8">
            <w:pPr>
              <w:widowControl w:val="0"/>
              <w:suppressLineNumbers/>
              <w:suppressAutoHyphens/>
              <w:snapToGrid w:val="0"/>
              <w:ind w:left="567" w:firstLine="567"/>
              <w:jc w:val="center"/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 w:rsidRPr="006028D8">
              <w:rPr>
                <w:rFonts w:eastAsia="Arial Unicode MS" w:cs="Tahoma"/>
                <w:bCs/>
                <w:color w:val="000000"/>
                <w:lang w:eastAsia="en-US" w:bidi="en-US"/>
              </w:rPr>
              <w:t>7</w:t>
            </w:r>
          </w:p>
        </w:tc>
      </w:tr>
    </w:tbl>
    <w:p w:rsidR="006028D8" w:rsidRPr="006028D8" w:rsidRDefault="006028D8" w:rsidP="006028D8">
      <w:pPr>
        <w:widowControl w:val="0"/>
        <w:tabs>
          <w:tab w:val="left" w:pos="1134"/>
          <w:tab w:val="left" w:pos="3108"/>
        </w:tabs>
        <w:suppressAutoHyphens/>
        <w:jc w:val="both"/>
        <w:rPr>
          <w:rFonts w:eastAsia="Arial Unicode MS" w:cs="Tahoma"/>
          <w:color w:val="000000"/>
          <w:sz w:val="28"/>
          <w:szCs w:val="28"/>
          <w:lang w:eastAsia="en-US" w:bidi="en-US"/>
        </w:rPr>
      </w:pPr>
      <w:r w:rsidRPr="006028D8">
        <w:rPr>
          <w:rFonts w:eastAsia="Arial Unicode MS" w:cs="Tahoma"/>
          <w:color w:val="000000"/>
          <w:sz w:val="28"/>
          <w:szCs w:val="28"/>
          <w:lang w:eastAsia="en-US" w:bidi="en-US"/>
        </w:rPr>
        <w:tab/>
      </w:r>
    </w:p>
    <w:p w:rsidR="006028D8" w:rsidRPr="006028D8" w:rsidRDefault="006028D8" w:rsidP="006028D8">
      <w:pPr>
        <w:widowControl w:val="0"/>
        <w:tabs>
          <w:tab w:val="left" w:pos="1134"/>
          <w:tab w:val="left" w:pos="3108"/>
        </w:tabs>
        <w:suppressAutoHyphens/>
        <w:jc w:val="both"/>
        <w:rPr>
          <w:rFonts w:eastAsia="Arial Unicode MS" w:cs="Tahoma"/>
          <w:i/>
          <w:color w:val="000000"/>
          <w:sz w:val="28"/>
          <w:u w:val="single"/>
          <w:lang w:eastAsia="en-US" w:bidi="en-US"/>
        </w:rPr>
      </w:pPr>
      <w:r w:rsidRPr="006028D8">
        <w:rPr>
          <w:rFonts w:eastAsia="Arial Unicode MS" w:cs="Tahoma"/>
          <w:color w:val="000000"/>
          <w:sz w:val="28"/>
          <w:szCs w:val="28"/>
          <w:lang w:eastAsia="en-US" w:bidi="en-US"/>
        </w:rPr>
        <w:tab/>
      </w:r>
      <w:r w:rsidRPr="006028D8">
        <w:rPr>
          <w:rFonts w:eastAsia="Arial Unicode MS" w:cs="Tahoma"/>
          <w:i/>
          <w:color w:val="000000"/>
          <w:sz w:val="28"/>
          <w:u w:val="single"/>
          <w:lang w:eastAsia="en-US" w:bidi="en-US"/>
        </w:rPr>
        <w:t>Укомплектованность общеобразовательных учреждений</w:t>
      </w:r>
    </w:p>
    <w:p w:rsidR="006028D8" w:rsidRPr="006028D8" w:rsidRDefault="006028D8" w:rsidP="006028D8">
      <w:pPr>
        <w:widowControl w:val="0"/>
        <w:tabs>
          <w:tab w:val="left" w:pos="1134"/>
          <w:tab w:val="left" w:pos="3108"/>
        </w:tabs>
        <w:suppressAutoHyphens/>
        <w:ind w:firstLine="709"/>
        <w:jc w:val="both"/>
        <w:rPr>
          <w:rFonts w:eastAsia="Arial Unicode MS" w:cs="Tahoma"/>
          <w:color w:val="000000"/>
          <w:sz w:val="28"/>
          <w:lang w:eastAsia="en-US" w:bidi="en-US"/>
        </w:rPr>
      </w:pPr>
      <w:r w:rsidRPr="006028D8">
        <w:rPr>
          <w:rFonts w:eastAsia="Arial Unicode MS" w:cs="Tahoma"/>
          <w:color w:val="000000"/>
          <w:sz w:val="28"/>
          <w:lang w:eastAsia="en-US" w:bidi="en-US"/>
        </w:rPr>
        <w:t xml:space="preserve">В 2014/2015 учебном году приступят к обучению 2 000 учащихся/           81 класс-комплект, их них: </w:t>
      </w:r>
    </w:p>
    <w:p w:rsidR="006028D8" w:rsidRPr="006028D8" w:rsidRDefault="006028D8" w:rsidP="006028D8">
      <w:pPr>
        <w:widowControl w:val="0"/>
        <w:tabs>
          <w:tab w:val="left" w:pos="1134"/>
          <w:tab w:val="left" w:pos="3108"/>
        </w:tabs>
        <w:suppressAutoHyphens/>
        <w:ind w:left="567" w:firstLine="567"/>
        <w:jc w:val="both"/>
        <w:rPr>
          <w:rFonts w:eastAsia="Arial Unicode MS" w:cs="Tahoma"/>
          <w:color w:val="000000"/>
          <w:sz w:val="28"/>
          <w:lang w:eastAsia="en-US" w:bidi="en-US"/>
        </w:rPr>
      </w:pPr>
      <w:r w:rsidRPr="006028D8">
        <w:rPr>
          <w:rFonts w:eastAsia="Arial Unicode MS" w:cs="Tahoma"/>
          <w:color w:val="000000"/>
          <w:sz w:val="28"/>
          <w:lang w:eastAsia="en-US" w:bidi="en-US"/>
        </w:rPr>
        <w:t>1 –х классов – 9 классов-комплектов;</w:t>
      </w:r>
    </w:p>
    <w:p w:rsidR="006028D8" w:rsidRPr="006028D8" w:rsidRDefault="006028D8" w:rsidP="006028D8">
      <w:pPr>
        <w:widowControl w:val="0"/>
        <w:tabs>
          <w:tab w:val="left" w:pos="1134"/>
          <w:tab w:val="left" w:pos="3108"/>
        </w:tabs>
        <w:suppressAutoHyphens/>
        <w:ind w:left="567" w:firstLine="567"/>
        <w:jc w:val="both"/>
        <w:rPr>
          <w:rFonts w:eastAsia="Arial Unicode MS" w:cs="Tahoma"/>
          <w:color w:val="000000"/>
          <w:sz w:val="28"/>
          <w:lang w:eastAsia="en-US" w:bidi="en-US"/>
        </w:rPr>
      </w:pPr>
      <w:r w:rsidRPr="006028D8">
        <w:rPr>
          <w:rFonts w:eastAsia="Arial Unicode MS" w:cs="Tahoma"/>
          <w:color w:val="000000"/>
          <w:sz w:val="28"/>
          <w:lang w:eastAsia="en-US" w:bidi="en-US"/>
        </w:rPr>
        <w:t>10 –х классов – 5 классов-комплектов;</w:t>
      </w:r>
    </w:p>
    <w:p w:rsidR="006028D8" w:rsidRPr="006028D8" w:rsidRDefault="006028D8" w:rsidP="006028D8">
      <w:pPr>
        <w:widowControl w:val="0"/>
        <w:tabs>
          <w:tab w:val="left" w:pos="1134"/>
          <w:tab w:val="left" w:pos="3108"/>
        </w:tabs>
        <w:suppressAutoHyphens/>
        <w:ind w:left="567" w:firstLine="567"/>
        <w:jc w:val="both"/>
        <w:rPr>
          <w:rFonts w:eastAsia="Arial Unicode MS" w:cs="Tahoma"/>
          <w:color w:val="000000"/>
          <w:sz w:val="28"/>
          <w:lang w:eastAsia="en-US" w:bidi="en-US"/>
        </w:rPr>
      </w:pPr>
      <w:r w:rsidRPr="006028D8">
        <w:rPr>
          <w:rFonts w:eastAsia="Arial Unicode MS" w:cs="Tahoma"/>
          <w:color w:val="000000"/>
          <w:sz w:val="28"/>
          <w:lang w:eastAsia="en-US" w:bidi="en-US"/>
        </w:rPr>
        <w:t>11 классов – 4 класса-комплекта.</w:t>
      </w:r>
      <w:r w:rsidRPr="006028D8">
        <w:rPr>
          <w:rFonts w:eastAsia="Arial Unicode MS" w:cs="Tahoma"/>
          <w:color w:val="000000"/>
          <w:sz w:val="28"/>
          <w:lang w:eastAsia="en-US" w:bidi="en-US"/>
        </w:rPr>
        <w:tab/>
      </w:r>
    </w:p>
    <w:p w:rsidR="006028D8" w:rsidRPr="006028D8" w:rsidRDefault="006028D8" w:rsidP="006028D8">
      <w:pPr>
        <w:widowControl w:val="0"/>
        <w:tabs>
          <w:tab w:val="left" w:pos="0"/>
          <w:tab w:val="num" w:pos="1134"/>
        </w:tabs>
        <w:suppressAutoHyphens/>
        <w:ind w:left="567" w:hanging="567"/>
        <w:jc w:val="both"/>
        <w:rPr>
          <w:rFonts w:eastAsia="Arial Unicode MS" w:cs="Tahoma"/>
          <w:i/>
          <w:color w:val="000000"/>
          <w:sz w:val="28"/>
          <w:szCs w:val="28"/>
          <w:lang w:eastAsia="en-US" w:bidi="en-US"/>
        </w:rPr>
      </w:pPr>
    </w:p>
    <w:p w:rsidR="006028D8" w:rsidRPr="006028D8" w:rsidRDefault="006028D8" w:rsidP="006028D8">
      <w:pPr>
        <w:widowControl w:val="0"/>
        <w:tabs>
          <w:tab w:val="left" w:pos="1134"/>
          <w:tab w:val="left" w:pos="3108"/>
        </w:tabs>
        <w:suppressAutoHyphens/>
        <w:jc w:val="center"/>
        <w:rPr>
          <w:rFonts w:eastAsia="Arial Unicode MS" w:cs="Tahoma"/>
          <w:b/>
          <w:i/>
          <w:color w:val="000000"/>
          <w:sz w:val="28"/>
          <w:u w:val="single"/>
          <w:lang w:eastAsia="en-US" w:bidi="en-US"/>
        </w:rPr>
      </w:pPr>
      <w:r w:rsidRPr="006028D8">
        <w:rPr>
          <w:rFonts w:eastAsia="Arial Unicode MS" w:cs="Tahoma"/>
          <w:i/>
          <w:color w:val="000000"/>
          <w:sz w:val="28"/>
          <w:u w:val="single"/>
          <w:lang w:eastAsia="en-US" w:bidi="en-US"/>
        </w:rPr>
        <w:t>Укомплектованность кадрами:</w:t>
      </w: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5"/>
        <w:gridCol w:w="2190"/>
        <w:gridCol w:w="993"/>
        <w:gridCol w:w="708"/>
        <w:gridCol w:w="993"/>
        <w:gridCol w:w="992"/>
        <w:gridCol w:w="992"/>
        <w:gridCol w:w="851"/>
        <w:gridCol w:w="1134"/>
      </w:tblGrid>
      <w:tr w:rsidR="006028D8" w:rsidRPr="006028D8" w:rsidTr="000D2842">
        <w:trPr>
          <w:trHeight w:hRule="exact" w:val="571"/>
        </w:trPr>
        <w:tc>
          <w:tcPr>
            <w:tcW w:w="6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028D8" w:rsidRPr="006028D8" w:rsidRDefault="006028D8" w:rsidP="006028D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bCs/>
                <w:color w:val="000000"/>
                <w:lang w:eastAsia="en-US" w:bidi="en-US"/>
              </w:rPr>
            </w:pPr>
            <w:r w:rsidRPr="006028D8">
              <w:rPr>
                <w:rFonts w:eastAsia="Arial Unicode MS" w:cs="Tahoma"/>
                <w:b/>
                <w:bCs/>
                <w:color w:val="000000"/>
                <w:lang w:eastAsia="en-US" w:bidi="en-US"/>
              </w:rPr>
              <w:t xml:space="preserve">№ </w:t>
            </w:r>
            <w:proofErr w:type="gramStart"/>
            <w:r w:rsidRPr="006028D8">
              <w:rPr>
                <w:rFonts w:eastAsia="Arial Unicode MS" w:cs="Tahoma"/>
                <w:b/>
                <w:bCs/>
                <w:color w:val="000000"/>
                <w:lang w:eastAsia="en-US" w:bidi="en-US"/>
              </w:rPr>
              <w:t>п</w:t>
            </w:r>
            <w:proofErr w:type="gramEnd"/>
            <w:r w:rsidRPr="006028D8">
              <w:rPr>
                <w:rFonts w:eastAsia="Arial Unicode MS" w:cs="Tahoma"/>
                <w:b/>
                <w:bCs/>
                <w:color w:val="000000"/>
                <w:lang w:eastAsia="en-US" w:bidi="en-US"/>
              </w:rPr>
              <w:t>/п</w:t>
            </w:r>
          </w:p>
        </w:tc>
        <w:tc>
          <w:tcPr>
            <w:tcW w:w="21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028D8" w:rsidRPr="006028D8" w:rsidRDefault="006028D8" w:rsidP="006028D8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b/>
                <w:bCs/>
                <w:color w:val="000000"/>
                <w:lang w:eastAsia="en-US" w:bidi="en-US"/>
              </w:rPr>
            </w:pPr>
            <w:r w:rsidRPr="006028D8">
              <w:rPr>
                <w:rFonts w:eastAsia="Arial Unicode MS" w:cs="Tahoma"/>
                <w:b/>
                <w:bCs/>
                <w:color w:val="000000"/>
                <w:lang w:eastAsia="en-US" w:bidi="en-US"/>
              </w:rPr>
              <w:t>ОУ</w:t>
            </w:r>
          </w:p>
        </w:tc>
        <w:tc>
          <w:tcPr>
            <w:tcW w:w="9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028D8" w:rsidRPr="006028D8" w:rsidRDefault="006028D8" w:rsidP="006028D8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b/>
                <w:bCs/>
                <w:color w:val="000000"/>
                <w:sz w:val="16"/>
                <w:szCs w:val="16"/>
                <w:lang w:eastAsia="en-US" w:bidi="en-US"/>
              </w:rPr>
            </w:pPr>
            <w:r w:rsidRPr="006028D8">
              <w:rPr>
                <w:rFonts w:eastAsia="Arial Unicode MS" w:cs="Tahoma"/>
                <w:b/>
                <w:bCs/>
                <w:color w:val="000000"/>
                <w:sz w:val="16"/>
                <w:szCs w:val="16"/>
                <w:lang w:eastAsia="en-US" w:bidi="en-US"/>
              </w:rPr>
              <w:t xml:space="preserve">Общее количество </w:t>
            </w:r>
            <w:proofErr w:type="spellStart"/>
            <w:r w:rsidRPr="006028D8">
              <w:rPr>
                <w:rFonts w:eastAsia="Arial Unicode MS" w:cs="Tahoma"/>
                <w:b/>
                <w:bCs/>
                <w:color w:val="000000"/>
                <w:sz w:val="16"/>
                <w:szCs w:val="16"/>
                <w:lang w:eastAsia="en-US" w:bidi="en-US"/>
              </w:rPr>
              <w:t>пед</w:t>
            </w:r>
            <w:proofErr w:type="gramStart"/>
            <w:r w:rsidRPr="006028D8">
              <w:rPr>
                <w:rFonts w:eastAsia="Arial Unicode MS" w:cs="Tahoma"/>
                <w:b/>
                <w:bCs/>
                <w:color w:val="000000"/>
                <w:sz w:val="16"/>
                <w:szCs w:val="16"/>
                <w:lang w:eastAsia="en-US" w:bidi="en-US"/>
              </w:rPr>
              <w:t>.к</w:t>
            </w:r>
            <w:proofErr w:type="gramEnd"/>
            <w:r w:rsidRPr="006028D8">
              <w:rPr>
                <w:rFonts w:eastAsia="Arial Unicode MS" w:cs="Tahoma"/>
                <w:b/>
                <w:bCs/>
                <w:color w:val="000000"/>
                <w:sz w:val="16"/>
                <w:szCs w:val="16"/>
                <w:lang w:eastAsia="en-US" w:bidi="en-US"/>
              </w:rPr>
              <w:t>адров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028D8" w:rsidRPr="006028D8" w:rsidRDefault="006028D8" w:rsidP="006028D8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 w:rsidRPr="006028D8"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 w:eastAsia="en-US" w:bidi="en-US"/>
              </w:rPr>
              <w:t>Образование</w:t>
            </w:r>
          </w:p>
        </w:tc>
        <w:tc>
          <w:tcPr>
            <w:tcW w:w="2977" w:type="dxa"/>
            <w:gridSpan w:val="3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6028D8" w:rsidRPr="006028D8" w:rsidRDefault="006028D8" w:rsidP="006028D8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 w:rsidRPr="006028D8"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 w:eastAsia="en-US" w:bidi="en-US"/>
              </w:rPr>
              <w:t>Наличие квалификационной категории</w:t>
            </w:r>
          </w:p>
        </w:tc>
      </w:tr>
      <w:tr w:rsidR="006028D8" w:rsidRPr="006028D8" w:rsidTr="000D2842">
        <w:tc>
          <w:tcPr>
            <w:tcW w:w="64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028D8" w:rsidRPr="006028D8" w:rsidRDefault="006028D8" w:rsidP="006028D8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</w:p>
        </w:tc>
        <w:tc>
          <w:tcPr>
            <w:tcW w:w="21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028D8" w:rsidRPr="006028D8" w:rsidRDefault="006028D8" w:rsidP="006028D8">
            <w:pPr>
              <w:widowControl w:val="0"/>
              <w:suppressAutoHyphens/>
              <w:rPr>
                <w:rFonts w:eastAsia="Arial Unicode MS" w:cs="Tahoma"/>
                <w:color w:val="000000"/>
                <w:lang w:eastAsia="en-US" w:bidi="en-US"/>
              </w:rPr>
            </w:pPr>
          </w:p>
        </w:tc>
        <w:tc>
          <w:tcPr>
            <w:tcW w:w="9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028D8" w:rsidRPr="006028D8" w:rsidRDefault="006028D8" w:rsidP="006028D8">
            <w:pPr>
              <w:widowControl w:val="0"/>
              <w:suppressAutoHyphens/>
              <w:rPr>
                <w:rFonts w:eastAsia="Arial Unicode MS" w:cs="Tahoma"/>
                <w:color w:val="000000"/>
                <w:lang w:eastAsia="en-US" w:bidi="en-US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:rsidR="006028D8" w:rsidRPr="006028D8" w:rsidRDefault="006028D8" w:rsidP="006028D8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b/>
                <w:bCs/>
                <w:color w:val="000000"/>
                <w:sz w:val="12"/>
                <w:szCs w:val="12"/>
                <w:lang w:eastAsia="en-US" w:bidi="en-US"/>
              </w:rPr>
            </w:pPr>
            <w:r w:rsidRPr="006028D8">
              <w:rPr>
                <w:rFonts w:eastAsia="Arial Unicode MS" w:cs="Tahoma"/>
                <w:b/>
                <w:bCs/>
                <w:color w:val="000000"/>
                <w:sz w:val="12"/>
                <w:szCs w:val="12"/>
                <w:lang w:eastAsia="en-US" w:bidi="en-US"/>
              </w:rPr>
              <w:t>высшее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6028D8" w:rsidRPr="006028D8" w:rsidRDefault="006028D8" w:rsidP="006028D8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b/>
                <w:bCs/>
                <w:color w:val="000000"/>
                <w:sz w:val="12"/>
                <w:szCs w:val="12"/>
                <w:lang w:eastAsia="en-US" w:bidi="en-US"/>
              </w:rPr>
            </w:pPr>
            <w:r w:rsidRPr="006028D8">
              <w:rPr>
                <w:rFonts w:eastAsia="Arial Unicode MS" w:cs="Tahoma"/>
                <w:b/>
                <w:bCs/>
                <w:color w:val="000000"/>
                <w:sz w:val="12"/>
                <w:szCs w:val="12"/>
                <w:lang w:eastAsia="en-US" w:bidi="en-US"/>
              </w:rPr>
              <w:t>средне-специальное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6028D8" w:rsidRPr="006028D8" w:rsidRDefault="006028D8" w:rsidP="006028D8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b/>
                <w:bCs/>
                <w:color w:val="000000"/>
                <w:sz w:val="12"/>
                <w:szCs w:val="12"/>
                <w:lang w:eastAsia="en-US" w:bidi="en-US"/>
              </w:rPr>
            </w:pPr>
            <w:proofErr w:type="spellStart"/>
            <w:r w:rsidRPr="006028D8">
              <w:rPr>
                <w:rFonts w:eastAsia="Arial Unicode MS" w:cs="Tahoma"/>
                <w:b/>
                <w:bCs/>
                <w:color w:val="000000"/>
                <w:sz w:val="12"/>
                <w:szCs w:val="12"/>
                <w:lang w:eastAsia="en-US" w:bidi="en-US"/>
              </w:rPr>
              <w:t>Незакончен</w:t>
            </w:r>
            <w:proofErr w:type="gramStart"/>
            <w:r w:rsidRPr="006028D8">
              <w:rPr>
                <w:rFonts w:eastAsia="Arial Unicode MS" w:cs="Tahoma"/>
                <w:b/>
                <w:bCs/>
                <w:color w:val="000000"/>
                <w:sz w:val="12"/>
                <w:szCs w:val="12"/>
                <w:lang w:eastAsia="en-US" w:bidi="en-US"/>
              </w:rPr>
              <w:t>.в</w:t>
            </w:r>
            <w:proofErr w:type="gramEnd"/>
            <w:r w:rsidRPr="006028D8">
              <w:rPr>
                <w:rFonts w:eastAsia="Arial Unicode MS" w:cs="Tahoma"/>
                <w:b/>
                <w:bCs/>
                <w:color w:val="000000"/>
                <w:sz w:val="12"/>
                <w:szCs w:val="12"/>
                <w:lang w:eastAsia="en-US" w:bidi="en-US"/>
              </w:rPr>
              <w:t>ысшее</w:t>
            </w:r>
            <w:proofErr w:type="spellEnd"/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6028D8" w:rsidRPr="006028D8" w:rsidRDefault="006028D8" w:rsidP="006028D8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b/>
                <w:bCs/>
                <w:color w:val="000000"/>
                <w:sz w:val="16"/>
                <w:szCs w:val="16"/>
                <w:lang w:eastAsia="en-US" w:bidi="en-US"/>
              </w:rPr>
            </w:pPr>
            <w:r w:rsidRPr="006028D8">
              <w:rPr>
                <w:rFonts w:eastAsia="Arial Unicode MS" w:cs="Tahoma"/>
                <w:b/>
                <w:bCs/>
                <w:color w:val="000000"/>
                <w:sz w:val="16"/>
                <w:szCs w:val="16"/>
                <w:lang w:eastAsia="en-US" w:bidi="en-US"/>
              </w:rPr>
              <w:t>высшая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028D8" w:rsidRPr="006028D8" w:rsidRDefault="006028D8" w:rsidP="006028D8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b/>
                <w:bCs/>
                <w:color w:val="000000"/>
                <w:sz w:val="16"/>
                <w:szCs w:val="16"/>
                <w:lang w:eastAsia="en-US" w:bidi="en-US"/>
              </w:rPr>
            </w:pPr>
            <w:r w:rsidRPr="006028D8">
              <w:rPr>
                <w:rFonts w:eastAsia="Arial Unicode MS" w:cs="Tahoma"/>
                <w:b/>
                <w:bCs/>
                <w:color w:val="000000"/>
                <w:sz w:val="16"/>
                <w:szCs w:val="16"/>
                <w:lang w:eastAsia="en-US" w:bidi="en-US"/>
              </w:rPr>
              <w:t xml:space="preserve">I </w:t>
            </w:r>
            <w:proofErr w:type="spellStart"/>
            <w:r w:rsidRPr="006028D8">
              <w:rPr>
                <w:rFonts w:eastAsia="Arial Unicode MS" w:cs="Tahoma"/>
                <w:b/>
                <w:bCs/>
                <w:color w:val="000000"/>
                <w:sz w:val="16"/>
                <w:szCs w:val="16"/>
                <w:lang w:eastAsia="en-US" w:bidi="en-US"/>
              </w:rPr>
              <w:t>кв</w:t>
            </w:r>
            <w:proofErr w:type="gramStart"/>
            <w:r w:rsidRPr="006028D8">
              <w:rPr>
                <w:rFonts w:eastAsia="Arial Unicode MS" w:cs="Tahoma"/>
                <w:b/>
                <w:bCs/>
                <w:color w:val="000000"/>
                <w:sz w:val="16"/>
                <w:szCs w:val="16"/>
                <w:lang w:eastAsia="en-US" w:bidi="en-US"/>
              </w:rPr>
              <w:t>.к</w:t>
            </w:r>
            <w:proofErr w:type="gramEnd"/>
            <w:r w:rsidRPr="006028D8">
              <w:rPr>
                <w:rFonts w:eastAsia="Arial Unicode MS" w:cs="Tahoma"/>
                <w:b/>
                <w:bCs/>
                <w:color w:val="000000"/>
                <w:sz w:val="16"/>
                <w:szCs w:val="16"/>
                <w:lang w:eastAsia="en-US" w:bidi="en-US"/>
              </w:rPr>
              <w:t>ат</w:t>
            </w:r>
            <w:proofErr w:type="spellEnd"/>
            <w:r w:rsidRPr="006028D8">
              <w:rPr>
                <w:rFonts w:eastAsia="Arial Unicode MS" w:cs="Tahoma"/>
                <w:b/>
                <w:bCs/>
                <w:color w:val="000000"/>
                <w:sz w:val="16"/>
                <w:szCs w:val="16"/>
                <w:lang w:eastAsia="en-US" w:bidi="en-US"/>
              </w:rPr>
              <w:t>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6028D8" w:rsidRPr="006028D8" w:rsidRDefault="006028D8" w:rsidP="006028D8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b/>
                <w:bCs/>
                <w:color w:val="000000"/>
                <w:sz w:val="16"/>
                <w:szCs w:val="16"/>
                <w:lang w:eastAsia="en-US" w:bidi="en-US"/>
              </w:rPr>
            </w:pPr>
            <w:r w:rsidRPr="006028D8">
              <w:rPr>
                <w:rFonts w:eastAsia="Arial Unicode MS" w:cs="Tahoma"/>
                <w:b/>
                <w:bCs/>
                <w:color w:val="000000"/>
                <w:sz w:val="16"/>
                <w:szCs w:val="16"/>
                <w:lang w:eastAsia="en-US" w:bidi="en-US"/>
              </w:rPr>
              <w:t>II кв. кат.</w:t>
            </w:r>
          </w:p>
        </w:tc>
      </w:tr>
      <w:tr w:rsidR="006028D8" w:rsidRPr="006028D8" w:rsidTr="000D2842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8080"/>
          </w:tcPr>
          <w:p w:rsidR="006028D8" w:rsidRPr="00B70A01" w:rsidRDefault="006028D8" w:rsidP="006028D8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0"/>
                <w:tab w:val="left" w:pos="720"/>
              </w:tabs>
              <w:suppressAutoHyphens/>
              <w:snapToGrid w:val="0"/>
              <w:spacing w:after="200" w:line="276" w:lineRule="auto"/>
              <w:jc w:val="center"/>
              <w:rPr>
                <w:rFonts w:eastAsia="Arial Unicode MS" w:cs="Tahoma"/>
                <w:b/>
                <w:bCs/>
                <w:color w:val="000000"/>
                <w:lang w:eastAsia="en-US" w:bidi="en-US"/>
              </w:rPr>
            </w:pPr>
            <w:r w:rsidRPr="00B70A01">
              <w:rPr>
                <w:rFonts w:eastAsia="Arial Unicode MS" w:cs="Tahoma"/>
                <w:b/>
                <w:bCs/>
                <w:color w:val="000000"/>
                <w:lang w:eastAsia="en-US" w:bidi="en-US"/>
              </w:rPr>
              <w:t>1</w:t>
            </w:r>
            <w:r w:rsidRPr="00B70A01">
              <w:rPr>
                <w:rFonts w:eastAsia="Arial Unicode MS" w:cs="Tahoma"/>
                <w:b/>
                <w:bCs/>
                <w:color w:val="000000"/>
                <w:lang w:eastAsia="en-US" w:bidi="en-US"/>
              </w:rPr>
              <w:lastRenderedPageBreak/>
              <w:t>.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8080"/>
          </w:tcPr>
          <w:p w:rsidR="006028D8" w:rsidRPr="00B70A01" w:rsidRDefault="006028D8" w:rsidP="006028D8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 w:rsidRPr="00B70A01"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 w:eastAsia="en-US" w:bidi="en-US"/>
              </w:rPr>
              <w:lastRenderedPageBreak/>
              <w:t>МАДОУ ДСКВ «Сказка»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8080"/>
          </w:tcPr>
          <w:p w:rsidR="006028D8" w:rsidRPr="00B70A01" w:rsidRDefault="006028D8" w:rsidP="006028D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lang w:eastAsia="en-US" w:bidi="en-US"/>
              </w:rPr>
            </w:pPr>
            <w:r w:rsidRPr="00B70A01">
              <w:rPr>
                <w:rFonts w:eastAsia="Arial Unicode MS" w:cs="Tahoma"/>
                <w:b/>
                <w:color w:val="000000"/>
                <w:lang w:eastAsia="en-US" w:bidi="en-US"/>
              </w:rPr>
              <w:t>32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8080"/>
          </w:tcPr>
          <w:p w:rsidR="006028D8" w:rsidRPr="00B70A01" w:rsidRDefault="006028D8" w:rsidP="006028D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lang w:eastAsia="en-US" w:bidi="en-US"/>
              </w:rPr>
            </w:pPr>
            <w:r w:rsidRPr="00B70A01">
              <w:rPr>
                <w:rFonts w:eastAsia="Arial Unicode MS" w:cs="Tahoma"/>
                <w:b/>
                <w:color w:val="000000"/>
                <w:lang w:eastAsia="en-US" w:bidi="en-US"/>
              </w:rPr>
              <w:t>11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8080"/>
          </w:tcPr>
          <w:p w:rsidR="006028D8" w:rsidRPr="00B70A01" w:rsidRDefault="006028D8" w:rsidP="006028D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lang w:eastAsia="en-US" w:bidi="en-US"/>
              </w:rPr>
            </w:pPr>
            <w:r w:rsidRPr="00B70A01">
              <w:rPr>
                <w:rFonts w:eastAsia="Arial Unicode MS" w:cs="Tahoma"/>
                <w:b/>
                <w:color w:val="000000"/>
                <w:lang w:eastAsia="en-US" w:bidi="en-US"/>
              </w:rPr>
              <w:t>19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8080"/>
          </w:tcPr>
          <w:p w:rsidR="006028D8" w:rsidRPr="00B70A01" w:rsidRDefault="006028D8" w:rsidP="006028D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lang w:eastAsia="en-US" w:bidi="en-US"/>
              </w:rPr>
            </w:pPr>
            <w:r w:rsidRPr="00B70A01">
              <w:rPr>
                <w:rFonts w:eastAsia="Arial Unicode MS" w:cs="Tahoma"/>
                <w:b/>
                <w:color w:val="000000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8080"/>
          </w:tcPr>
          <w:p w:rsidR="006028D8" w:rsidRPr="00B70A01" w:rsidRDefault="006028D8" w:rsidP="006028D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lang w:eastAsia="en-US" w:bidi="en-US"/>
              </w:rPr>
            </w:pPr>
            <w:r w:rsidRPr="00B70A01">
              <w:rPr>
                <w:rFonts w:eastAsia="Arial Unicode MS" w:cs="Tahoma"/>
                <w:b/>
                <w:color w:val="000000"/>
                <w:lang w:eastAsia="en-US" w:bidi="en-US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8080"/>
          </w:tcPr>
          <w:p w:rsidR="006028D8" w:rsidRPr="00B70A01" w:rsidRDefault="006028D8" w:rsidP="006028D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lang w:eastAsia="en-US" w:bidi="en-US"/>
              </w:rPr>
            </w:pPr>
            <w:r w:rsidRPr="00B70A01">
              <w:rPr>
                <w:rFonts w:eastAsia="Arial Unicode MS" w:cs="Tahoma"/>
                <w:b/>
                <w:color w:val="000000"/>
                <w:lang w:eastAsia="en-US" w:bidi="en-US"/>
              </w:rPr>
              <w:t>10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8080"/>
          </w:tcPr>
          <w:p w:rsidR="006028D8" w:rsidRPr="00B70A01" w:rsidRDefault="006028D8" w:rsidP="006028D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lang w:eastAsia="en-US" w:bidi="en-US"/>
              </w:rPr>
            </w:pPr>
            <w:r w:rsidRPr="00B70A01">
              <w:rPr>
                <w:rFonts w:eastAsia="Arial Unicode MS" w:cs="Tahoma"/>
                <w:b/>
                <w:color w:val="000000"/>
                <w:lang w:eastAsia="en-US" w:bidi="en-US"/>
              </w:rPr>
              <w:t>11</w:t>
            </w:r>
          </w:p>
        </w:tc>
      </w:tr>
      <w:tr w:rsidR="006028D8" w:rsidRPr="006028D8" w:rsidTr="000D2842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6028D8" w:rsidRPr="00B70A01" w:rsidRDefault="006028D8" w:rsidP="006028D8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0"/>
                <w:tab w:val="left" w:pos="720"/>
              </w:tabs>
              <w:suppressAutoHyphens/>
              <w:snapToGrid w:val="0"/>
              <w:spacing w:after="200" w:line="276" w:lineRule="auto"/>
              <w:jc w:val="center"/>
              <w:rPr>
                <w:rFonts w:eastAsia="Arial Unicode MS" w:cs="Tahoma"/>
                <w:b/>
                <w:bCs/>
                <w:color w:val="000000"/>
                <w:lang w:eastAsia="en-US" w:bidi="en-US"/>
              </w:rPr>
            </w:pPr>
            <w:r w:rsidRPr="00B70A01">
              <w:rPr>
                <w:rFonts w:eastAsia="Arial Unicode MS" w:cs="Tahoma"/>
                <w:b/>
                <w:bCs/>
                <w:color w:val="000000"/>
                <w:lang w:eastAsia="en-US" w:bidi="en-US"/>
              </w:rPr>
              <w:lastRenderedPageBreak/>
              <w:t>2.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6028D8" w:rsidRPr="00B70A01" w:rsidRDefault="006028D8" w:rsidP="006028D8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 w:rsidRPr="00B70A01"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 w:eastAsia="en-US" w:bidi="en-US"/>
              </w:rPr>
              <w:t>МАДОУ ДСКВ «Солнышко»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6028D8" w:rsidRPr="00B70A01" w:rsidRDefault="006028D8" w:rsidP="006028D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lang w:eastAsia="en-US" w:bidi="en-US"/>
              </w:rPr>
            </w:pPr>
            <w:r w:rsidRPr="00B70A01">
              <w:rPr>
                <w:rFonts w:eastAsia="Arial Unicode MS" w:cs="Tahoma"/>
                <w:b/>
                <w:color w:val="000000"/>
                <w:lang w:eastAsia="en-US" w:bidi="en-US"/>
              </w:rPr>
              <w:t>30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6028D8" w:rsidRPr="00B70A01" w:rsidRDefault="006028D8" w:rsidP="006028D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lang w:eastAsia="en-US" w:bidi="en-US"/>
              </w:rPr>
            </w:pPr>
            <w:r w:rsidRPr="00B70A01">
              <w:rPr>
                <w:rFonts w:eastAsia="Arial Unicode MS" w:cs="Tahoma"/>
                <w:b/>
                <w:color w:val="000000"/>
                <w:lang w:eastAsia="en-US" w:bidi="en-US"/>
              </w:rPr>
              <w:t>17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6028D8" w:rsidRPr="00B70A01" w:rsidRDefault="006028D8" w:rsidP="006028D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lang w:eastAsia="en-US" w:bidi="en-US"/>
              </w:rPr>
            </w:pPr>
            <w:r w:rsidRPr="00B70A01">
              <w:rPr>
                <w:rFonts w:eastAsia="Arial Unicode MS" w:cs="Tahoma"/>
                <w:b/>
                <w:color w:val="000000"/>
                <w:lang w:eastAsia="en-US" w:bidi="en-US"/>
              </w:rPr>
              <w:t>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6028D8" w:rsidRPr="00B70A01" w:rsidRDefault="006028D8" w:rsidP="006028D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lang w:eastAsia="en-US" w:bidi="en-US"/>
              </w:rPr>
            </w:pPr>
            <w:r w:rsidRPr="00B70A01">
              <w:rPr>
                <w:rFonts w:eastAsia="Arial Unicode MS" w:cs="Tahoma"/>
                <w:b/>
                <w:color w:val="000000"/>
                <w:lang w:eastAsia="en-US" w:bidi="en-US"/>
              </w:rPr>
              <w:t>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6028D8" w:rsidRPr="00B70A01" w:rsidRDefault="006028D8" w:rsidP="006028D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lang w:eastAsia="en-US" w:bidi="en-US"/>
              </w:rPr>
            </w:pPr>
            <w:r w:rsidRPr="00B70A01">
              <w:rPr>
                <w:rFonts w:eastAsia="Arial Unicode MS" w:cs="Tahoma"/>
                <w:b/>
                <w:color w:val="000000"/>
                <w:lang w:eastAsia="en-US" w:bidi="en-US"/>
              </w:rPr>
              <w:t>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6028D8" w:rsidRPr="00B70A01" w:rsidRDefault="006028D8" w:rsidP="006028D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lang w:eastAsia="en-US" w:bidi="en-US"/>
              </w:rPr>
            </w:pPr>
            <w:r w:rsidRPr="00B70A01">
              <w:rPr>
                <w:rFonts w:eastAsia="Arial Unicode MS" w:cs="Tahoma"/>
                <w:b/>
                <w:color w:val="000000"/>
                <w:lang w:eastAsia="en-US" w:bidi="en-US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6028D8" w:rsidRPr="00B70A01" w:rsidRDefault="006028D8" w:rsidP="006028D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lang w:eastAsia="en-US" w:bidi="en-US"/>
              </w:rPr>
            </w:pPr>
            <w:r w:rsidRPr="00B70A01">
              <w:rPr>
                <w:rFonts w:eastAsia="Arial Unicode MS" w:cs="Tahoma"/>
                <w:b/>
                <w:color w:val="000000"/>
                <w:lang w:eastAsia="en-US" w:bidi="en-US"/>
              </w:rPr>
              <w:t>4</w:t>
            </w:r>
          </w:p>
        </w:tc>
      </w:tr>
      <w:tr w:rsidR="006028D8" w:rsidRPr="006028D8" w:rsidTr="000D2842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4C"/>
          </w:tcPr>
          <w:p w:rsidR="006028D8" w:rsidRPr="00B70A01" w:rsidRDefault="006028D8" w:rsidP="006028D8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0"/>
                <w:tab w:val="left" w:pos="720"/>
              </w:tabs>
              <w:suppressAutoHyphens/>
              <w:snapToGrid w:val="0"/>
              <w:spacing w:after="200" w:line="276" w:lineRule="auto"/>
              <w:jc w:val="center"/>
              <w:rPr>
                <w:rFonts w:eastAsia="Arial Unicode MS" w:cs="Tahoma"/>
                <w:b/>
                <w:bCs/>
                <w:color w:val="000000"/>
                <w:lang w:eastAsia="en-US" w:bidi="en-US"/>
              </w:rPr>
            </w:pPr>
            <w:r w:rsidRPr="00B70A01">
              <w:rPr>
                <w:rFonts w:eastAsia="Arial Unicode MS" w:cs="Tahoma"/>
                <w:b/>
                <w:bCs/>
                <w:color w:val="000000"/>
                <w:lang w:eastAsia="en-US" w:bidi="en-US"/>
              </w:rPr>
              <w:t>3.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4C"/>
          </w:tcPr>
          <w:p w:rsidR="006028D8" w:rsidRPr="00B70A01" w:rsidRDefault="006028D8" w:rsidP="006028D8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 w:rsidRPr="00B70A01"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МАДОУ ЦРР </w:t>
            </w:r>
            <w:proofErr w:type="gramStart"/>
            <w:r w:rsidRPr="00B70A01"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 w:eastAsia="en-US" w:bidi="en-US"/>
              </w:rPr>
              <w:t>-д</w:t>
            </w:r>
            <w:proofErr w:type="gramEnd"/>
            <w:r w:rsidRPr="00B70A01"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 w:eastAsia="en-US" w:bidi="en-US"/>
              </w:rPr>
              <w:t>/с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4C"/>
          </w:tcPr>
          <w:p w:rsidR="006028D8" w:rsidRPr="00B70A01" w:rsidRDefault="006028D8" w:rsidP="006028D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lang w:eastAsia="en-US" w:bidi="en-US"/>
              </w:rPr>
            </w:pPr>
            <w:r w:rsidRPr="00B70A01">
              <w:rPr>
                <w:rFonts w:eastAsia="Arial Unicode MS" w:cs="Tahoma"/>
                <w:b/>
                <w:color w:val="000000"/>
                <w:lang w:eastAsia="en-US" w:bidi="en-US"/>
              </w:rPr>
              <w:t>27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4C"/>
          </w:tcPr>
          <w:p w:rsidR="006028D8" w:rsidRPr="00B70A01" w:rsidRDefault="006028D8" w:rsidP="006028D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lang w:eastAsia="en-US" w:bidi="en-US"/>
              </w:rPr>
            </w:pPr>
            <w:r w:rsidRPr="00B70A01">
              <w:rPr>
                <w:rFonts w:eastAsia="Arial Unicode MS" w:cs="Tahoma"/>
                <w:b/>
                <w:color w:val="000000"/>
                <w:lang w:eastAsia="en-US" w:bidi="en-US"/>
              </w:rPr>
              <w:t>11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4C"/>
          </w:tcPr>
          <w:p w:rsidR="006028D8" w:rsidRPr="00B70A01" w:rsidRDefault="006028D8" w:rsidP="006028D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lang w:eastAsia="en-US" w:bidi="en-US"/>
              </w:rPr>
            </w:pPr>
            <w:r w:rsidRPr="00B70A01">
              <w:rPr>
                <w:rFonts w:eastAsia="Arial Unicode MS" w:cs="Tahoma"/>
                <w:b/>
                <w:color w:val="000000"/>
                <w:lang w:eastAsia="en-US" w:bidi="en-US"/>
              </w:rPr>
              <w:t>14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4C"/>
          </w:tcPr>
          <w:p w:rsidR="006028D8" w:rsidRPr="00B70A01" w:rsidRDefault="006028D8" w:rsidP="006028D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lang w:eastAsia="en-US" w:bidi="en-US"/>
              </w:rPr>
            </w:pPr>
            <w:r w:rsidRPr="00B70A01">
              <w:rPr>
                <w:rFonts w:eastAsia="Arial Unicode MS" w:cs="Tahoma"/>
                <w:b/>
                <w:color w:val="000000"/>
                <w:lang w:eastAsia="en-US" w:bidi="en-US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4C"/>
          </w:tcPr>
          <w:p w:rsidR="006028D8" w:rsidRPr="00B70A01" w:rsidRDefault="006028D8" w:rsidP="006028D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lang w:eastAsia="en-US" w:bidi="en-US"/>
              </w:rPr>
            </w:pPr>
            <w:r w:rsidRPr="00B70A01">
              <w:rPr>
                <w:rFonts w:eastAsia="Arial Unicode MS" w:cs="Tahoma"/>
                <w:b/>
                <w:color w:val="000000"/>
                <w:lang w:eastAsia="en-US" w:bidi="en-US"/>
              </w:rPr>
              <w:t>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4C"/>
          </w:tcPr>
          <w:p w:rsidR="006028D8" w:rsidRPr="00B70A01" w:rsidRDefault="006028D8" w:rsidP="006028D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lang w:eastAsia="en-US" w:bidi="en-US"/>
              </w:rPr>
            </w:pPr>
            <w:r w:rsidRPr="00B70A01">
              <w:rPr>
                <w:rFonts w:eastAsia="Arial Unicode MS" w:cs="Tahoma"/>
                <w:b/>
                <w:color w:val="000000"/>
                <w:lang w:eastAsia="en-US" w:bidi="en-US"/>
              </w:rPr>
              <w:t>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4C"/>
          </w:tcPr>
          <w:p w:rsidR="006028D8" w:rsidRPr="00B70A01" w:rsidRDefault="006028D8" w:rsidP="006028D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lang w:eastAsia="en-US" w:bidi="en-US"/>
              </w:rPr>
            </w:pPr>
            <w:r w:rsidRPr="00B70A01">
              <w:rPr>
                <w:rFonts w:eastAsia="Arial Unicode MS" w:cs="Tahoma"/>
                <w:b/>
                <w:color w:val="000000"/>
                <w:lang w:eastAsia="en-US" w:bidi="en-US"/>
              </w:rPr>
              <w:t>4</w:t>
            </w:r>
          </w:p>
        </w:tc>
      </w:tr>
      <w:tr w:rsidR="006028D8" w:rsidRPr="006028D8" w:rsidTr="000D2842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6028D8" w:rsidRPr="00B70A01" w:rsidRDefault="006028D8" w:rsidP="006028D8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0"/>
                <w:tab w:val="left" w:pos="720"/>
              </w:tabs>
              <w:suppressAutoHyphens/>
              <w:snapToGrid w:val="0"/>
              <w:spacing w:after="200" w:line="276" w:lineRule="auto"/>
              <w:jc w:val="center"/>
              <w:rPr>
                <w:rFonts w:eastAsia="Arial Unicode MS" w:cs="Tahoma"/>
                <w:b/>
                <w:bCs/>
                <w:color w:val="000000"/>
                <w:lang w:eastAsia="en-US" w:bidi="en-US"/>
              </w:rPr>
            </w:pPr>
            <w:r w:rsidRPr="00B70A01">
              <w:rPr>
                <w:rFonts w:eastAsia="Arial Unicode MS" w:cs="Tahoma"/>
                <w:b/>
                <w:bCs/>
                <w:color w:val="000000"/>
                <w:lang w:eastAsia="en-US" w:bidi="en-US"/>
              </w:rPr>
              <w:t>4.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6028D8" w:rsidRPr="00B70A01" w:rsidRDefault="006028D8" w:rsidP="006028D8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 w:rsidRPr="00B70A01"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 w:eastAsia="en-US" w:bidi="en-US"/>
              </w:rPr>
              <w:t>МАДОУ ДСКВ «Рябинушка»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6028D8" w:rsidRPr="00B70A01" w:rsidRDefault="006028D8" w:rsidP="006028D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lang w:eastAsia="en-US" w:bidi="en-US"/>
              </w:rPr>
            </w:pPr>
            <w:r w:rsidRPr="00B70A01">
              <w:rPr>
                <w:rFonts w:eastAsia="Arial Unicode MS" w:cs="Tahoma"/>
                <w:b/>
                <w:color w:val="000000"/>
                <w:lang w:eastAsia="en-US" w:bidi="en-US"/>
              </w:rPr>
              <w:t>29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6028D8" w:rsidRPr="00B70A01" w:rsidRDefault="006028D8" w:rsidP="006028D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lang w:eastAsia="en-US" w:bidi="en-US"/>
              </w:rPr>
            </w:pPr>
            <w:r w:rsidRPr="00B70A01">
              <w:rPr>
                <w:rFonts w:eastAsia="Arial Unicode MS" w:cs="Tahoma"/>
                <w:b/>
                <w:color w:val="000000"/>
                <w:lang w:eastAsia="en-US" w:bidi="en-US"/>
              </w:rPr>
              <w:t>15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6028D8" w:rsidRPr="00B70A01" w:rsidRDefault="006028D8" w:rsidP="006028D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lang w:eastAsia="en-US" w:bidi="en-US"/>
              </w:rPr>
            </w:pPr>
            <w:r w:rsidRPr="00B70A01">
              <w:rPr>
                <w:rFonts w:eastAsia="Arial Unicode MS" w:cs="Tahoma"/>
                <w:b/>
                <w:color w:val="000000"/>
                <w:lang w:eastAsia="en-US" w:bidi="en-US"/>
              </w:rPr>
              <w:t>14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6028D8" w:rsidRPr="00B70A01" w:rsidRDefault="006028D8" w:rsidP="006028D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lang w:eastAsia="en-US" w:bidi="en-US"/>
              </w:rPr>
            </w:pPr>
            <w:r w:rsidRPr="00B70A01">
              <w:rPr>
                <w:rFonts w:eastAsia="Arial Unicode MS" w:cs="Tahoma"/>
                <w:b/>
                <w:color w:val="000000"/>
                <w:lang w:eastAsia="en-US" w:bidi="en-US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6028D8" w:rsidRPr="00B70A01" w:rsidRDefault="006028D8" w:rsidP="006028D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lang w:eastAsia="en-US" w:bidi="en-US"/>
              </w:rPr>
            </w:pPr>
            <w:r w:rsidRPr="00B70A01">
              <w:rPr>
                <w:rFonts w:eastAsia="Arial Unicode MS" w:cs="Tahoma"/>
                <w:b/>
                <w:color w:val="000000"/>
                <w:lang w:eastAsia="en-US" w:bidi="en-US"/>
              </w:rPr>
              <w:t>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6028D8" w:rsidRPr="00B70A01" w:rsidRDefault="006028D8" w:rsidP="006028D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lang w:eastAsia="en-US" w:bidi="en-US"/>
              </w:rPr>
            </w:pPr>
            <w:r w:rsidRPr="00B70A01">
              <w:rPr>
                <w:rFonts w:eastAsia="Arial Unicode MS" w:cs="Tahoma"/>
                <w:b/>
                <w:color w:val="000000"/>
                <w:lang w:eastAsia="en-US" w:bidi="en-US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C99"/>
          </w:tcPr>
          <w:p w:rsidR="006028D8" w:rsidRPr="00B70A01" w:rsidRDefault="006028D8" w:rsidP="006028D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lang w:eastAsia="en-US" w:bidi="en-US"/>
              </w:rPr>
            </w:pPr>
            <w:r w:rsidRPr="00B70A01">
              <w:rPr>
                <w:rFonts w:eastAsia="Arial Unicode MS" w:cs="Tahoma"/>
                <w:b/>
                <w:color w:val="000000"/>
                <w:lang w:eastAsia="en-US" w:bidi="en-US"/>
              </w:rPr>
              <w:t>3</w:t>
            </w:r>
          </w:p>
        </w:tc>
      </w:tr>
      <w:tr w:rsidR="006028D8" w:rsidRPr="006028D8" w:rsidTr="000D2842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00FF"/>
          </w:tcPr>
          <w:p w:rsidR="006028D8" w:rsidRPr="00B70A01" w:rsidRDefault="006028D8" w:rsidP="006028D8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0"/>
                <w:tab w:val="left" w:pos="720"/>
              </w:tabs>
              <w:suppressAutoHyphens/>
              <w:snapToGrid w:val="0"/>
              <w:spacing w:after="200" w:line="276" w:lineRule="auto"/>
              <w:jc w:val="center"/>
              <w:rPr>
                <w:rFonts w:eastAsia="Arial Unicode MS" w:cs="Tahoma"/>
                <w:b/>
                <w:bCs/>
                <w:color w:val="000000"/>
                <w:lang w:eastAsia="en-US" w:bidi="en-US"/>
              </w:rPr>
            </w:pPr>
            <w:r w:rsidRPr="00B70A01">
              <w:rPr>
                <w:rFonts w:eastAsia="Arial Unicode MS" w:cs="Tahoma"/>
                <w:b/>
                <w:bCs/>
                <w:color w:val="000000"/>
                <w:lang w:eastAsia="en-US" w:bidi="en-US"/>
              </w:rPr>
              <w:t>5.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00FF"/>
          </w:tcPr>
          <w:p w:rsidR="006028D8" w:rsidRPr="00B70A01" w:rsidRDefault="006028D8" w:rsidP="006028D8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 w:rsidRPr="00B70A01"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 w:eastAsia="en-US" w:bidi="en-US"/>
              </w:rPr>
              <w:t>МАДОУ ДСКВ «Югорка»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00FF"/>
          </w:tcPr>
          <w:p w:rsidR="006028D8" w:rsidRPr="00B70A01" w:rsidRDefault="006028D8" w:rsidP="006028D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lang w:eastAsia="en-US" w:bidi="en-US"/>
              </w:rPr>
            </w:pPr>
            <w:r w:rsidRPr="00B70A01">
              <w:rPr>
                <w:rFonts w:eastAsia="Arial Unicode MS" w:cs="Tahoma"/>
                <w:b/>
                <w:color w:val="000000"/>
                <w:lang w:eastAsia="en-US" w:bidi="en-US"/>
              </w:rPr>
              <w:t>33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00FF"/>
          </w:tcPr>
          <w:p w:rsidR="006028D8" w:rsidRPr="00B70A01" w:rsidRDefault="006028D8" w:rsidP="006028D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lang w:eastAsia="en-US" w:bidi="en-US"/>
              </w:rPr>
            </w:pPr>
            <w:r w:rsidRPr="00B70A01">
              <w:rPr>
                <w:rFonts w:eastAsia="Arial Unicode MS" w:cs="Tahoma"/>
                <w:b/>
                <w:color w:val="000000"/>
                <w:lang w:eastAsia="en-US" w:bidi="en-US"/>
              </w:rPr>
              <w:t>24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00FF"/>
          </w:tcPr>
          <w:p w:rsidR="006028D8" w:rsidRPr="00B70A01" w:rsidRDefault="006028D8" w:rsidP="006028D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lang w:eastAsia="en-US" w:bidi="en-US"/>
              </w:rPr>
            </w:pPr>
            <w:r w:rsidRPr="00B70A01">
              <w:rPr>
                <w:rFonts w:eastAsia="Arial Unicode MS" w:cs="Tahoma"/>
                <w:b/>
                <w:color w:val="000000"/>
                <w:lang w:eastAsia="en-US" w:bidi="en-US"/>
              </w:rPr>
              <w:t>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00FF"/>
          </w:tcPr>
          <w:p w:rsidR="006028D8" w:rsidRPr="00B70A01" w:rsidRDefault="006028D8" w:rsidP="006028D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lang w:eastAsia="en-US" w:bidi="en-US"/>
              </w:rPr>
            </w:pPr>
            <w:r w:rsidRPr="00B70A01">
              <w:rPr>
                <w:rFonts w:eastAsia="Arial Unicode MS" w:cs="Tahoma"/>
                <w:b/>
                <w:color w:val="000000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00FF"/>
          </w:tcPr>
          <w:p w:rsidR="006028D8" w:rsidRPr="00B70A01" w:rsidRDefault="006028D8" w:rsidP="006028D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lang w:eastAsia="en-US" w:bidi="en-US"/>
              </w:rPr>
            </w:pPr>
            <w:r w:rsidRPr="00B70A01">
              <w:rPr>
                <w:rFonts w:eastAsia="Arial Unicode MS" w:cs="Tahoma"/>
                <w:b/>
                <w:color w:val="000000"/>
                <w:lang w:eastAsia="en-US" w:bidi="en-US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00FF"/>
          </w:tcPr>
          <w:p w:rsidR="006028D8" w:rsidRPr="00B70A01" w:rsidRDefault="006028D8" w:rsidP="006028D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lang w:eastAsia="en-US" w:bidi="en-US"/>
              </w:rPr>
            </w:pPr>
            <w:r w:rsidRPr="00B70A01">
              <w:rPr>
                <w:rFonts w:eastAsia="Arial Unicode MS" w:cs="Tahoma"/>
                <w:b/>
                <w:color w:val="000000"/>
                <w:lang w:eastAsia="en-US" w:bidi="en-US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00FF"/>
          </w:tcPr>
          <w:p w:rsidR="006028D8" w:rsidRPr="00B70A01" w:rsidRDefault="006028D8" w:rsidP="006028D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lang w:eastAsia="en-US" w:bidi="en-US"/>
              </w:rPr>
            </w:pPr>
            <w:r w:rsidRPr="00B70A01">
              <w:rPr>
                <w:rFonts w:eastAsia="Arial Unicode MS" w:cs="Tahoma"/>
                <w:b/>
                <w:color w:val="000000"/>
                <w:lang w:eastAsia="en-US" w:bidi="en-US"/>
              </w:rPr>
              <w:t>2</w:t>
            </w:r>
          </w:p>
        </w:tc>
      </w:tr>
      <w:tr w:rsidR="006028D8" w:rsidRPr="006028D8" w:rsidTr="000D2842">
        <w:trPr>
          <w:trHeight w:val="327"/>
        </w:trPr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3CAFF"/>
          </w:tcPr>
          <w:p w:rsidR="006028D8" w:rsidRPr="00B70A01" w:rsidRDefault="006028D8" w:rsidP="006028D8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0"/>
                <w:tab w:val="left" w:pos="720"/>
              </w:tabs>
              <w:suppressAutoHyphens/>
              <w:snapToGrid w:val="0"/>
              <w:spacing w:after="200" w:line="276" w:lineRule="auto"/>
              <w:jc w:val="center"/>
              <w:rPr>
                <w:rFonts w:eastAsia="Arial Unicode MS" w:cs="Tahoma"/>
                <w:b/>
                <w:bCs/>
                <w:color w:val="000000"/>
                <w:lang w:eastAsia="en-US" w:bidi="en-US"/>
              </w:rPr>
            </w:pPr>
            <w:r w:rsidRPr="00B70A01">
              <w:rPr>
                <w:rFonts w:eastAsia="Arial Unicode MS" w:cs="Tahoma"/>
                <w:b/>
                <w:bCs/>
                <w:color w:val="000000"/>
                <w:lang w:eastAsia="en-US" w:bidi="en-US"/>
              </w:rPr>
              <w:t>6.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3CAFF"/>
          </w:tcPr>
          <w:p w:rsidR="006028D8" w:rsidRPr="00B70A01" w:rsidRDefault="006028D8" w:rsidP="006028D8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 w:rsidRPr="00B70A01"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 w:eastAsia="en-US" w:bidi="en-US"/>
              </w:rPr>
              <w:t>МБОУ СОШ №1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3CAFF"/>
          </w:tcPr>
          <w:p w:rsidR="006028D8" w:rsidRPr="00B70A01" w:rsidRDefault="006028D8" w:rsidP="006028D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lang w:eastAsia="en-US" w:bidi="en-US"/>
              </w:rPr>
            </w:pPr>
            <w:r w:rsidRPr="00B70A01">
              <w:rPr>
                <w:rFonts w:eastAsia="Arial Unicode MS" w:cs="Tahoma"/>
                <w:b/>
                <w:color w:val="000000"/>
                <w:lang w:eastAsia="en-US" w:bidi="en-US"/>
              </w:rPr>
              <w:t>45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3CAFF"/>
          </w:tcPr>
          <w:p w:rsidR="006028D8" w:rsidRPr="00B70A01" w:rsidRDefault="006028D8" w:rsidP="006028D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lang w:eastAsia="en-US" w:bidi="en-US"/>
              </w:rPr>
            </w:pPr>
            <w:r w:rsidRPr="00B70A01">
              <w:rPr>
                <w:rFonts w:eastAsia="Arial Unicode MS" w:cs="Tahoma"/>
                <w:b/>
                <w:color w:val="000000"/>
                <w:lang w:eastAsia="en-US" w:bidi="en-US"/>
              </w:rPr>
              <w:t>43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3CAFF"/>
          </w:tcPr>
          <w:p w:rsidR="006028D8" w:rsidRPr="00B70A01" w:rsidRDefault="006028D8" w:rsidP="006028D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lang w:eastAsia="en-US" w:bidi="en-US"/>
              </w:rPr>
            </w:pPr>
            <w:r w:rsidRPr="00B70A01">
              <w:rPr>
                <w:rFonts w:eastAsia="Arial Unicode MS" w:cs="Tahoma"/>
                <w:b/>
                <w:color w:val="000000"/>
                <w:lang w:eastAsia="en-US" w:bidi="en-US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3CAFF"/>
          </w:tcPr>
          <w:p w:rsidR="006028D8" w:rsidRPr="00B70A01" w:rsidRDefault="006028D8" w:rsidP="006028D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lang w:eastAsia="en-US" w:bidi="en-US"/>
              </w:rPr>
            </w:pPr>
            <w:r w:rsidRPr="00B70A01">
              <w:rPr>
                <w:rFonts w:eastAsia="Arial Unicode MS" w:cs="Tahoma"/>
                <w:b/>
                <w:color w:val="000000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3CAFF"/>
          </w:tcPr>
          <w:p w:rsidR="006028D8" w:rsidRPr="00B70A01" w:rsidRDefault="006028D8" w:rsidP="006028D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lang w:eastAsia="en-US" w:bidi="en-US"/>
              </w:rPr>
            </w:pPr>
            <w:r w:rsidRPr="00B70A01">
              <w:rPr>
                <w:rFonts w:eastAsia="Arial Unicode MS" w:cs="Tahoma"/>
                <w:b/>
                <w:color w:val="000000"/>
                <w:lang w:eastAsia="en-US" w:bidi="en-US"/>
              </w:rPr>
              <w:t>13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3CAFF"/>
          </w:tcPr>
          <w:p w:rsidR="006028D8" w:rsidRPr="00B70A01" w:rsidRDefault="006028D8" w:rsidP="006028D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lang w:eastAsia="en-US" w:bidi="en-US"/>
              </w:rPr>
            </w:pPr>
            <w:r w:rsidRPr="00B70A01">
              <w:rPr>
                <w:rFonts w:eastAsia="Arial Unicode MS" w:cs="Tahoma"/>
                <w:b/>
                <w:color w:val="000000"/>
                <w:lang w:eastAsia="en-US" w:bidi="en-US"/>
              </w:rPr>
              <w:t>19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3CAFF"/>
          </w:tcPr>
          <w:p w:rsidR="006028D8" w:rsidRPr="00B70A01" w:rsidRDefault="006028D8" w:rsidP="006028D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lang w:eastAsia="en-US" w:bidi="en-US"/>
              </w:rPr>
            </w:pPr>
            <w:r w:rsidRPr="00B70A01">
              <w:rPr>
                <w:rFonts w:eastAsia="Arial Unicode MS" w:cs="Tahoma"/>
                <w:b/>
                <w:color w:val="000000"/>
                <w:lang w:eastAsia="en-US" w:bidi="en-US"/>
              </w:rPr>
              <w:t>2</w:t>
            </w:r>
          </w:p>
        </w:tc>
      </w:tr>
      <w:tr w:rsidR="006028D8" w:rsidRPr="006028D8" w:rsidTr="000D2842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3DEB3D"/>
          </w:tcPr>
          <w:p w:rsidR="006028D8" w:rsidRPr="00B70A01" w:rsidRDefault="006028D8" w:rsidP="006028D8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0"/>
                <w:tab w:val="left" w:pos="720"/>
              </w:tabs>
              <w:suppressAutoHyphens/>
              <w:snapToGrid w:val="0"/>
              <w:spacing w:after="200" w:line="276" w:lineRule="auto"/>
              <w:jc w:val="center"/>
              <w:rPr>
                <w:rFonts w:eastAsia="Arial Unicode MS" w:cs="Tahoma"/>
                <w:b/>
                <w:bCs/>
                <w:color w:val="000000"/>
                <w:lang w:eastAsia="en-US" w:bidi="en-US"/>
              </w:rPr>
            </w:pPr>
            <w:r w:rsidRPr="00B70A01">
              <w:rPr>
                <w:rFonts w:eastAsia="Arial Unicode MS" w:cs="Tahoma"/>
                <w:b/>
                <w:bCs/>
                <w:color w:val="000000"/>
                <w:lang w:eastAsia="en-US" w:bidi="en-US"/>
              </w:rPr>
              <w:t>7.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3DEB3D"/>
          </w:tcPr>
          <w:p w:rsidR="006028D8" w:rsidRPr="00B70A01" w:rsidRDefault="006028D8" w:rsidP="006028D8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 w:rsidRPr="00B70A01"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 w:eastAsia="en-US" w:bidi="en-US"/>
              </w:rPr>
              <w:t>МБОУ СОШ №2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3DEB3D"/>
          </w:tcPr>
          <w:p w:rsidR="006028D8" w:rsidRPr="00B70A01" w:rsidRDefault="006028D8" w:rsidP="006028D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lang w:eastAsia="en-US" w:bidi="en-US"/>
              </w:rPr>
            </w:pPr>
            <w:r w:rsidRPr="00B70A01">
              <w:rPr>
                <w:rFonts w:eastAsia="Arial Unicode MS" w:cs="Tahoma"/>
                <w:b/>
                <w:color w:val="000000"/>
                <w:lang w:eastAsia="en-US" w:bidi="en-US"/>
              </w:rPr>
              <w:t>48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3DEB3D"/>
          </w:tcPr>
          <w:p w:rsidR="006028D8" w:rsidRPr="00B70A01" w:rsidRDefault="006028D8" w:rsidP="006028D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lang w:eastAsia="en-US" w:bidi="en-US"/>
              </w:rPr>
            </w:pPr>
            <w:r w:rsidRPr="00B70A01">
              <w:rPr>
                <w:rFonts w:eastAsia="Arial Unicode MS" w:cs="Tahoma"/>
                <w:b/>
                <w:color w:val="000000"/>
                <w:lang w:eastAsia="en-US" w:bidi="en-US"/>
              </w:rPr>
              <w:t>42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3DEB3D"/>
          </w:tcPr>
          <w:p w:rsidR="006028D8" w:rsidRPr="00B70A01" w:rsidRDefault="006028D8" w:rsidP="006028D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lang w:eastAsia="en-US" w:bidi="en-US"/>
              </w:rPr>
            </w:pPr>
            <w:r w:rsidRPr="00B70A01">
              <w:rPr>
                <w:rFonts w:eastAsia="Arial Unicode MS" w:cs="Tahoma"/>
                <w:b/>
                <w:color w:val="000000"/>
                <w:lang w:eastAsia="en-US" w:bidi="en-US"/>
              </w:rPr>
              <w:t>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3DEB3D"/>
          </w:tcPr>
          <w:p w:rsidR="006028D8" w:rsidRPr="00B70A01" w:rsidRDefault="006028D8" w:rsidP="006028D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lang w:eastAsia="en-US" w:bidi="en-US"/>
              </w:rPr>
            </w:pPr>
            <w:r w:rsidRPr="00B70A01">
              <w:rPr>
                <w:rFonts w:eastAsia="Arial Unicode MS" w:cs="Tahoma"/>
                <w:b/>
                <w:color w:val="000000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3DEB3D"/>
          </w:tcPr>
          <w:p w:rsidR="006028D8" w:rsidRPr="00B70A01" w:rsidRDefault="006028D8" w:rsidP="006028D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lang w:eastAsia="en-US" w:bidi="en-US"/>
              </w:rPr>
            </w:pPr>
            <w:r w:rsidRPr="00B70A01">
              <w:rPr>
                <w:rFonts w:eastAsia="Arial Unicode MS" w:cs="Tahoma"/>
                <w:b/>
                <w:color w:val="000000"/>
                <w:lang w:eastAsia="en-US" w:bidi="en-US"/>
              </w:rPr>
              <w:t>12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3DEB3D"/>
          </w:tcPr>
          <w:p w:rsidR="006028D8" w:rsidRPr="00B70A01" w:rsidRDefault="006028D8" w:rsidP="006028D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sz w:val="20"/>
                <w:szCs w:val="20"/>
                <w:lang w:eastAsia="en-US" w:bidi="en-US"/>
              </w:rPr>
            </w:pPr>
            <w:r w:rsidRPr="00B70A01">
              <w:rPr>
                <w:rFonts w:eastAsia="Arial Unicode MS" w:cs="Tahoma"/>
                <w:b/>
                <w:color w:val="000000"/>
                <w:sz w:val="20"/>
                <w:szCs w:val="20"/>
                <w:lang w:eastAsia="en-US" w:bidi="en-US"/>
              </w:rPr>
              <w:t>33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3DEB3D"/>
          </w:tcPr>
          <w:p w:rsidR="006028D8" w:rsidRPr="00B70A01" w:rsidRDefault="006028D8" w:rsidP="006028D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lang w:eastAsia="en-US" w:bidi="en-US"/>
              </w:rPr>
            </w:pPr>
            <w:r w:rsidRPr="00B70A01">
              <w:rPr>
                <w:rFonts w:eastAsia="Arial Unicode MS" w:cs="Tahoma"/>
                <w:b/>
                <w:color w:val="000000"/>
                <w:lang w:eastAsia="en-US" w:bidi="en-US"/>
              </w:rPr>
              <w:t>1</w:t>
            </w:r>
          </w:p>
        </w:tc>
      </w:tr>
      <w:tr w:rsidR="006028D8" w:rsidRPr="006028D8" w:rsidTr="000D2842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8080"/>
          </w:tcPr>
          <w:p w:rsidR="006028D8" w:rsidRPr="00B70A01" w:rsidRDefault="006028D8" w:rsidP="006028D8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0"/>
                <w:tab w:val="left" w:pos="720"/>
              </w:tabs>
              <w:suppressAutoHyphens/>
              <w:snapToGrid w:val="0"/>
              <w:spacing w:after="200" w:line="276" w:lineRule="auto"/>
              <w:jc w:val="center"/>
              <w:rPr>
                <w:rFonts w:eastAsia="Arial Unicode MS" w:cs="Tahoma"/>
                <w:b/>
                <w:bCs/>
                <w:color w:val="000000"/>
                <w:lang w:eastAsia="en-US" w:bidi="en-US"/>
              </w:rPr>
            </w:pPr>
            <w:r w:rsidRPr="00B70A01">
              <w:rPr>
                <w:rFonts w:eastAsia="Arial Unicode MS" w:cs="Tahoma"/>
                <w:b/>
                <w:bCs/>
                <w:color w:val="000000"/>
                <w:lang w:eastAsia="en-US" w:bidi="en-US"/>
              </w:rPr>
              <w:t>8.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8080"/>
          </w:tcPr>
          <w:p w:rsidR="006028D8" w:rsidRPr="00B70A01" w:rsidRDefault="006028D8" w:rsidP="006028D8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 w:rsidRPr="00B70A01"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 w:eastAsia="en-US" w:bidi="en-US"/>
              </w:rPr>
              <w:t>МБОУ СОШ №4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8080"/>
          </w:tcPr>
          <w:p w:rsidR="006028D8" w:rsidRPr="00B70A01" w:rsidRDefault="006028D8" w:rsidP="006028D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lang w:eastAsia="en-US" w:bidi="en-US"/>
              </w:rPr>
            </w:pPr>
            <w:r w:rsidRPr="00B70A01">
              <w:rPr>
                <w:rFonts w:eastAsia="Arial Unicode MS" w:cs="Tahoma"/>
                <w:b/>
                <w:color w:val="000000"/>
                <w:lang w:eastAsia="en-US" w:bidi="en-US"/>
              </w:rPr>
              <w:t>64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8080"/>
          </w:tcPr>
          <w:p w:rsidR="006028D8" w:rsidRPr="00B70A01" w:rsidRDefault="006028D8" w:rsidP="006028D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lang w:eastAsia="en-US" w:bidi="en-US"/>
              </w:rPr>
            </w:pPr>
            <w:r w:rsidRPr="00B70A01">
              <w:rPr>
                <w:rFonts w:eastAsia="Arial Unicode MS" w:cs="Tahoma"/>
                <w:b/>
                <w:color w:val="000000"/>
                <w:lang w:eastAsia="en-US" w:bidi="en-US"/>
              </w:rPr>
              <w:t>56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8080"/>
          </w:tcPr>
          <w:p w:rsidR="006028D8" w:rsidRPr="00B70A01" w:rsidRDefault="006028D8" w:rsidP="006028D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lang w:eastAsia="en-US" w:bidi="en-US"/>
              </w:rPr>
            </w:pPr>
            <w:r w:rsidRPr="00B70A01">
              <w:rPr>
                <w:rFonts w:eastAsia="Arial Unicode MS" w:cs="Tahoma"/>
                <w:b/>
                <w:color w:val="000000"/>
                <w:lang w:eastAsia="en-US" w:bidi="en-US"/>
              </w:rPr>
              <w:t>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8080"/>
          </w:tcPr>
          <w:p w:rsidR="006028D8" w:rsidRPr="00B70A01" w:rsidRDefault="006028D8" w:rsidP="006028D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lang w:eastAsia="en-US" w:bidi="en-US"/>
              </w:rPr>
            </w:pPr>
            <w:r w:rsidRPr="00B70A01">
              <w:rPr>
                <w:rFonts w:eastAsia="Arial Unicode MS" w:cs="Tahoma"/>
                <w:b/>
                <w:color w:val="000000"/>
                <w:lang w:eastAsia="en-US" w:bidi="en-US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8080"/>
          </w:tcPr>
          <w:p w:rsidR="006028D8" w:rsidRPr="00B70A01" w:rsidRDefault="006028D8" w:rsidP="006028D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lang w:eastAsia="en-US" w:bidi="en-US"/>
              </w:rPr>
            </w:pPr>
            <w:r w:rsidRPr="00B70A01">
              <w:rPr>
                <w:rFonts w:eastAsia="Arial Unicode MS" w:cs="Tahoma"/>
                <w:b/>
                <w:color w:val="000000"/>
                <w:lang w:eastAsia="en-US" w:bidi="en-US"/>
              </w:rPr>
              <w:t>12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8080"/>
          </w:tcPr>
          <w:p w:rsidR="006028D8" w:rsidRPr="00B70A01" w:rsidRDefault="006028D8" w:rsidP="006028D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lang w:eastAsia="en-US" w:bidi="en-US"/>
              </w:rPr>
            </w:pPr>
            <w:r w:rsidRPr="00B70A01">
              <w:rPr>
                <w:rFonts w:eastAsia="Arial Unicode MS" w:cs="Tahoma"/>
                <w:b/>
                <w:color w:val="000000"/>
                <w:lang w:eastAsia="en-US" w:bidi="en-US"/>
              </w:rPr>
              <w:t>36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8080"/>
          </w:tcPr>
          <w:p w:rsidR="006028D8" w:rsidRPr="00B70A01" w:rsidRDefault="006028D8" w:rsidP="006028D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lang w:eastAsia="en-US" w:bidi="en-US"/>
              </w:rPr>
            </w:pPr>
            <w:r w:rsidRPr="00B70A01">
              <w:rPr>
                <w:rFonts w:eastAsia="Arial Unicode MS" w:cs="Tahoma"/>
                <w:b/>
                <w:color w:val="000000"/>
                <w:lang w:eastAsia="en-US" w:bidi="en-US"/>
              </w:rPr>
              <w:t>8</w:t>
            </w:r>
          </w:p>
        </w:tc>
      </w:tr>
      <w:tr w:rsidR="006028D8" w:rsidRPr="006028D8" w:rsidTr="000D2842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9F033"/>
          </w:tcPr>
          <w:p w:rsidR="006028D8" w:rsidRPr="00B70A01" w:rsidRDefault="006028D8" w:rsidP="006028D8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0"/>
                <w:tab w:val="left" w:pos="720"/>
              </w:tabs>
              <w:suppressAutoHyphens/>
              <w:snapToGrid w:val="0"/>
              <w:spacing w:after="200" w:line="276" w:lineRule="auto"/>
              <w:jc w:val="center"/>
              <w:rPr>
                <w:rFonts w:eastAsia="Arial Unicode MS" w:cs="Tahoma"/>
                <w:b/>
                <w:bCs/>
                <w:color w:val="000000"/>
                <w:lang w:eastAsia="en-US" w:bidi="en-US"/>
              </w:rPr>
            </w:pP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9F033"/>
          </w:tcPr>
          <w:p w:rsidR="006028D8" w:rsidRPr="00B70A01" w:rsidRDefault="006028D8" w:rsidP="006028D8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 w:rsidRPr="00B70A01"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 w:eastAsia="en-US" w:bidi="en-US"/>
              </w:rPr>
              <w:t>ИТОГО: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9F033"/>
            <w:vAlign w:val="bottom"/>
          </w:tcPr>
          <w:p w:rsidR="006028D8" w:rsidRPr="00B70A01" w:rsidRDefault="006028D8" w:rsidP="006028D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lang w:eastAsia="en-US" w:bidi="en-US"/>
              </w:rPr>
            </w:pPr>
            <w:r w:rsidRPr="00B70A01">
              <w:rPr>
                <w:rFonts w:eastAsia="Arial Unicode MS" w:cs="Tahoma"/>
                <w:b/>
                <w:color w:val="000000"/>
                <w:lang w:eastAsia="en-US" w:bidi="en-US"/>
              </w:rPr>
              <w:t>308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9F033"/>
            <w:vAlign w:val="bottom"/>
          </w:tcPr>
          <w:p w:rsidR="006028D8" w:rsidRPr="00B70A01" w:rsidRDefault="006028D8" w:rsidP="006028D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lang w:eastAsia="en-US" w:bidi="en-US"/>
              </w:rPr>
            </w:pPr>
            <w:r w:rsidRPr="00B70A01">
              <w:rPr>
                <w:rFonts w:eastAsia="Arial Unicode MS" w:cs="Tahoma"/>
                <w:b/>
                <w:color w:val="000000"/>
                <w:lang w:eastAsia="en-US" w:bidi="en-US"/>
              </w:rPr>
              <w:t>219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9F033"/>
            <w:vAlign w:val="bottom"/>
          </w:tcPr>
          <w:p w:rsidR="006028D8" w:rsidRPr="00B70A01" w:rsidRDefault="006028D8" w:rsidP="006028D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lang w:eastAsia="en-US" w:bidi="en-US"/>
              </w:rPr>
            </w:pPr>
            <w:r w:rsidRPr="00B70A01">
              <w:rPr>
                <w:rFonts w:eastAsia="Arial Unicode MS" w:cs="Tahoma"/>
                <w:b/>
                <w:color w:val="000000"/>
                <w:lang w:eastAsia="en-US" w:bidi="en-US"/>
              </w:rPr>
              <w:t>80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9F033"/>
            <w:vAlign w:val="bottom"/>
          </w:tcPr>
          <w:p w:rsidR="006028D8" w:rsidRPr="00B70A01" w:rsidRDefault="006028D8" w:rsidP="006028D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lang w:eastAsia="en-US" w:bidi="en-US"/>
              </w:rPr>
            </w:pPr>
            <w:r w:rsidRPr="00B70A01">
              <w:rPr>
                <w:rFonts w:eastAsia="Arial Unicode MS" w:cs="Tahoma"/>
                <w:b/>
                <w:color w:val="000000"/>
                <w:lang w:eastAsia="en-US" w:bidi="en-US"/>
              </w:rPr>
              <w:t>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9F033"/>
            <w:vAlign w:val="bottom"/>
          </w:tcPr>
          <w:p w:rsidR="006028D8" w:rsidRPr="00B70A01" w:rsidRDefault="006028D8" w:rsidP="006028D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lang w:eastAsia="en-US" w:bidi="en-US"/>
              </w:rPr>
            </w:pPr>
            <w:r w:rsidRPr="00B70A01">
              <w:rPr>
                <w:rFonts w:eastAsia="Arial Unicode MS" w:cs="Tahoma"/>
                <w:b/>
                <w:color w:val="000000"/>
                <w:lang w:eastAsia="en-US" w:bidi="en-US"/>
              </w:rPr>
              <w:t>45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9F033"/>
            <w:vAlign w:val="bottom"/>
          </w:tcPr>
          <w:p w:rsidR="006028D8" w:rsidRPr="00B70A01" w:rsidRDefault="006028D8" w:rsidP="006028D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lang w:eastAsia="en-US" w:bidi="en-US"/>
              </w:rPr>
            </w:pPr>
            <w:r w:rsidRPr="00B70A01">
              <w:rPr>
                <w:rFonts w:eastAsia="Arial Unicode MS" w:cs="Tahoma"/>
                <w:b/>
                <w:color w:val="000000"/>
                <w:lang w:eastAsia="en-US" w:bidi="en-US"/>
              </w:rPr>
              <w:t>134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9F033"/>
            <w:vAlign w:val="bottom"/>
          </w:tcPr>
          <w:p w:rsidR="006028D8" w:rsidRPr="00B70A01" w:rsidRDefault="006028D8" w:rsidP="006028D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color w:val="000000"/>
                <w:lang w:eastAsia="en-US" w:bidi="en-US"/>
              </w:rPr>
            </w:pPr>
            <w:r w:rsidRPr="00B70A01">
              <w:rPr>
                <w:rFonts w:eastAsia="Arial Unicode MS" w:cs="Tahoma"/>
                <w:b/>
                <w:color w:val="000000"/>
                <w:lang w:eastAsia="en-US" w:bidi="en-US"/>
              </w:rPr>
              <w:t>35</w:t>
            </w:r>
          </w:p>
        </w:tc>
      </w:tr>
    </w:tbl>
    <w:p w:rsidR="006028D8" w:rsidRPr="006028D8" w:rsidRDefault="006028D8" w:rsidP="006028D8">
      <w:pPr>
        <w:widowControl w:val="0"/>
        <w:tabs>
          <w:tab w:val="left" w:pos="0"/>
          <w:tab w:val="num" w:pos="1134"/>
        </w:tabs>
        <w:suppressAutoHyphens/>
        <w:ind w:left="567" w:hanging="567"/>
        <w:jc w:val="both"/>
        <w:rPr>
          <w:rFonts w:eastAsia="Arial Unicode MS" w:cs="Tahoma"/>
          <w:i/>
          <w:color w:val="000000"/>
          <w:sz w:val="28"/>
          <w:szCs w:val="28"/>
          <w:lang w:eastAsia="en-US" w:bidi="en-US"/>
        </w:rPr>
      </w:pPr>
    </w:p>
    <w:p w:rsidR="006028D8" w:rsidRPr="006028D8" w:rsidRDefault="006028D8" w:rsidP="006028D8">
      <w:pPr>
        <w:widowControl w:val="0"/>
        <w:tabs>
          <w:tab w:val="left" w:pos="0"/>
          <w:tab w:val="num" w:pos="1134"/>
        </w:tabs>
        <w:suppressAutoHyphens/>
        <w:ind w:firstLine="709"/>
        <w:jc w:val="both"/>
        <w:rPr>
          <w:rFonts w:eastAsia="Arial Unicode MS" w:cs="Tahoma"/>
          <w:color w:val="000000"/>
          <w:sz w:val="28"/>
          <w:szCs w:val="28"/>
          <w:lang w:eastAsia="en-US" w:bidi="en-US"/>
        </w:rPr>
      </w:pPr>
      <w:r w:rsidRPr="006028D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Средний возраст учителей общеобразовательных учреждений – 46 лет. </w:t>
      </w:r>
    </w:p>
    <w:p w:rsidR="006028D8" w:rsidRPr="006028D8" w:rsidRDefault="006028D8" w:rsidP="006028D8">
      <w:pPr>
        <w:widowControl w:val="0"/>
        <w:tabs>
          <w:tab w:val="left" w:pos="0"/>
          <w:tab w:val="num" w:pos="709"/>
        </w:tabs>
        <w:suppressAutoHyphens/>
        <w:jc w:val="both"/>
        <w:rPr>
          <w:rFonts w:eastAsia="Arial Unicode MS" w:cs="Tahoma"/>
          <w:color w:val="000000"/>
          <w:sz w:val="28"/>
          <w:szCs w:val="28"/>
          <w:lang w:eastAsia="en-US" w:bidi="en-US"/>
        </w:rPr>
      </w:pPr>
      <w:r w:rsidRPr="006028D8">
        <w:rPr>
          <w:rFonts w:eastAsia="Arial Unicode MS" w:cs="Tahoma"/>
          <w:color w:val="000000"/>
          <w:sz w:val="28"/>
          <w:szCs w:val="28"/>
          <w:lang w:eastAsia="en-US" w:bidi="en-US"/>
        </w:rPr>
        <w:tab/>
        <w:t>Средний возраст воспитателей дошкольных образовательных учреждений – 41год.</w:t>
      </w:r>
    </w:p>
    <w:p w:rsidR="006028D8" w:rsidRPr="006028D8" w:rsidRDefault="006028D8" w:rsidP="006028D8">
      <w:pPr>
        <w:widowControl w:val="0"/>
        <w:tabs>
          <w:tab w:val="left" w:pos="426"/>
          <w:tab w:val="num" w:pos="1134"/>
        </w:tabs>
        <w:suppressAutoHyphens/>
        <w:ind w:left="567" w:firstLine="142"/>
        <w:jc w:val="both"/>
        <w:rPr>
          <w:rFonts w:eastAsia="Arial Unicode MS" w:cs="Tahoma"/>
          <w:color w:val="000000"/>
          <w:sz w:val="28"/>
          <w:szCs w:val="28"/>
          <w:lang w:eastAsia="en-US" w:bidi="en-US"/>
        </w:rPr>
      </w:pPr>
      <w:r w:rsidRPr="006028D8">
        <w:rPr>
          <w:rFonts w:eastAsia="Arial Unicode MS" w:cs="Tahoma"/>
          <w:color w:val="000000"/>
          <w:sz w:val="28"/>
          <w:szCs w:val="28"/>
          <w:lang w:eastAsia="en-US" w:bidi="en-US"/>
        </w:rPr>
        <w:t>Молодые специалисты – 0 чел.</w:t>
      </w:r>
    </w:p>
    <w:p w:rsidR="006028D8" w:rsidRPr="006028D8" w:rsidRDefault="006028D8" w:rsidP="006028D8">
      <w:pPr>
        <w:widowControl w:val="0"/>
        <w:tabs>
          <w:tab w:val="left" w:pos="0"/>
          <w:tab w:val="num" w:pos="709"/>
        </w:tabs>
        <w:suppressAutoHyphens/>
        <w:ind w:firstLine="142"/>
        <w:jc w:val="both"/>
        <w:rPr>
          <w:rFonts w:eastAsia="Arial Unicode MS" w:cs="Tahoma"/>
          <w:color w:val="000000"/>
          <w:sz w:val="28"/>
          <w:szCs w:val="28"/>
          <w:lang w:eastAsia="en-US" w:bidi="en-US"/>
        </w:rPr>
      </w:pPr>
      <w:r w:rsidRPr="006028D8">
        <w:rPr>
          <w:rFonts w:eastAsia="Arial Unicode MS" w:cs="Tahoma"/>
          <w:color w:val="000000"/>
          <w:sz w:val="28"/>
          <w:szCs w:val="28"/>
          <w:lang w:eastAsia="en-US" w:bidi="en-US"/>
        </w:rPr>
        <w:tab/>
        <w:t xml:space="preserve">Количество педагогических работников состоящих на учете в списке нуждающихся на улучшение жилищных условий – 7 чел. </w:t>
      </w:r>
    </w:p>
    <w:p w:rsidR="004D2563" w:rsidRDefault="004D2563"/>
    <w:p w:rsidR="004D2563" w:rsidRDefault="004D2563"/>
    <w:p w:rsidR="004D2563" w:rsidRDefault="004D2563"/>
    <w:p w:rsidR="004D2563" w:rsidRDefault="004D2563"/>
    <w:p w:rsidR="004D2563" w:rsidRDefault="004D2563"/>
    <w:p w:rsidR="004D2563" w:rsidRDefault="004D2563"/>
    <w:p w:rsidR="004D2563" w:rsidRDefault="004D2563"/>
    <w:p w:rsidR="004D2563" w:rsidRDefault="004D2563"/>
    <w:sectPr w:rsidR="004D2563" w:rsidSect="00B70A01">
      <w:headerReference w:type="default" r:id="rId9"/>
      <w:footerReference w:type="default" r:id="rId10"/>
      <w:pgSz w:w="11906" w:h="16838"/>
      <w:pgMar w:top="567" w:right="1134" w:bottom="1134" w:left="1985" w:header="11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E54" w:rsidRDefault="00E64E54" w:rsidP="0081357C">
      <w:r>
        <w:separator/>
      </w:r>
    </w:p>
  </w:endnote>
  <w:endnote w:type="continuationSeparator" w:id="0">
    <w:p w:rsidR="00E64E54" w:rsidRDefault="00E64E54" w:rsidP="0081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95353"/>
      <w:docPartObj>
        <w:docPartGallery w:val="Page Numbers (Bottom of Page)"/>
        <w:docPartUnique/>
      </w:docPartObj>
    </w:sdtPr>
    <w:sdtEndPr/>
    <w:sdtContent>
      <w:p w:rsidR="00B70A01" w:rsidRDefault="00B70A0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239">
          <w:rPr>
            <w:noProof/>
          </w:rPr>
          <w:t>2</w:t>
        </w:r>
        <w:r>
          <w:fldChar w:fldCharType="end"/>
        </w:r>
      </w:p>
    </w:sdtContent>
  </w:sdt>
  <w:p w:rsidR="00B70A01" w:rsidRDefault="00B70A0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E54" w:rsidRDefault="00E64E54" w:rsidP="0081357C">
      <w:r>
        <w:separator/>
      </w:r>
    </w:p>
  </w:footnote>
  <w:footnote w:type="continuationSeparator" w:id="0">
    <w:p w:rsidR="00E64E54" w:rsidRDefault="00E64E54" w:rsidP="00813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57C" w:rsidRDefault="0081357C" w:rsidP="00B70A01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134"/>
        </w:tabs>
        <w:ind w:left="1134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9"/>
    <w:rsid w:val="001415F5"/>
    <w:rsid w:val="00147905"/>
    <w:rsid w:val="001915DA"/>
    <w:rsid w:val="00374A70"/>
    <w:rsid w:val="003D7839"/>
    <w:rsid w:val="004776D9"/>
    <w:rsid w:val="004C34AF"/>
    <w:rsid w:val="004D2563"/>
    <w:rsid w:val="00526248"/>
    <w:rsid w:val="00554BC3"/>
    <w:rsid w:val="005752F6"/>
    <w:rsid w:val="00583544"/>
    <w:rsid w:val="005915D5"/>
    <w:rsid w:val="006010CF"/>
    <w:rsid w:val="006028D8"/>
    <w:rsid w:val="00694476"/>
    <w:rsid w:val="0075198C"/>
    <w:rsid w:val="007708F2"/>
    <w:rsid w:val="0081357C"/>
    <w:rsid w:val="0086680D"/>
    <w:rsid w:val="009037B2"/>
    <w:rsid w:val="00A9588C"/>
    <w:rsid w:val="00B63495"/>
    <w:rsid w:val="00B70A01"/>
    <w:rsid w:val="00C945E3"/>
    <w:rsid w:val="00D459A5"/>
    <w:rsid w:val="00D76A04"/>
    <w:rsid w:val="00E43578"/>
    <w:rsid w:val="00E64E54"/>
    <w:rsid w:val="00EA647A"/>
    <w:rsid w:val="00F737E7"/>
    <w:rsid w:val="00F7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776D9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link w:val="40"/>
    <w:qFormat/>
    <w:rsid w:val="004776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776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76D9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776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776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4776D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76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477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76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6D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4D256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D2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D256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D25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135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3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135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35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776D9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link w:val="40"/>
    <w:qFormat/>
    <w:rsid w:val="004776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776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76D9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776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776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4776D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76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477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76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6D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4D256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D2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D256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D25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135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3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135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35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Чурина Людмила Викторовна</dc:creator>
  <cp:lastModifiedBy>Дегтярева Юлия Павловна</cp:lastModifiedBy>
  <cp:revision>6</cp:revision>
  <cp:lastPrinted>2014-09-08T04:42:00Z</cp:lastPrinted>
  <dcterms:created xsi:type="dcterms:W3CDTF">2014-09-15T03:02:00Z</dcterms:created>
  <dcterms:modified xsi:type="dcterms:W3CDTF">2014-09-26T11:13:00Z</dcterms:modified>
</cp:coreProperties>
</file>