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31" w:rsidRPr="003F7931" w:rsidRDefault="003F7931" w:rsidP="003F7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9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C4CC6F" wp14:editId="2BE39DDC">
            <wp:extent cx="690880" cy="78232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31" w:rsidRPr="003F7931" w:rsidRDefault="003F7931" w:rsidP="003F7931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931" w:rsidRPr="003F7931" w:rsidRDefault="003F7931" w:rsidP="003F793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3F7931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3F7931" w:rsidRPr="003F7931" w:rsidRDefault="003F7931" w:rsidP="003F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7931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024830" w:rsidRPr="003F7931" w:rsidRDefault="003F7931" w:rsidP="003F793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931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  <w:r w:rsidRPr="003F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3F79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F651C9" w:rsidRPr="001E2BC6" w:rsidRDefault="00F651C9" w:rsidP="00E56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BC6">
        <w:rPr>
          <w:rFonts w:ascii="Times New Roman" w:hAnsi="Times New Roman" w:cs="Times New Roman"/>
          <w:b/>
          <w:bCs/>
          <w:sz w:val="28"/>
          <w:szCs w:val="28"/>
        </w:rPr>
        <w:t>от </w:t>
      </w:r>
      <w:r w:rsidR="00AF5156">
        <w:rPr>
          <w:rFonts w:ascii="Times New Roman" w:hAnsi="Times New Roman" w:cs="Times New Roman"/>
          <w:b/>
          <w:bCs/>
          <w:sz w:val="28"/>
          <w:szCs w:val="28"/>
        </w:rPr>
        <w:t>26.09.2014</w:t>
      </w:r>
      <w:bookmarkStart w:id="0" w:name="_GoBack"/>
      <w:bookmarkEnd w:id="0"/>
      <w:r w:rsidRPr="001E2B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D925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F79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D92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B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7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156">
        <w:rPr>
          <w:rFonts w:ascii="Times New Roman" w:hAnsi="Times New Roman" w:cs="Times New Roman"/>
          <w:b/>
          <w:bCs/>
          <w:sz w:val="28"/>
          <w:szCs w:val="28"/>
        </w:rPr>
        <w:t>№ 76</w:t>
      </w:r>
    </w:p>
    <w:p w:rsidR="000F61EB" w:rsidRDefault="000F61EB" w:rsidP="00583ECA">
      <w:pPr>
        <w:pStyle w:val="ConsPlusTitle"/>
        <w:jc w:val="center"/>
        <w:rPr>
          <w:sz w:val="24"/>
          <w:szCs w:val="24"/>
        </w:rPr>
      </w:pPr>
    </w:p>
    <w:p w:rsidR="00C564CE" w:rsidRDefault="00C564CE" w:rsidP="00C564CE">
      <w:pPr>
        <w:pStyle w:val="ConsPlusTitle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C564CE" w:rsidRDefault="00C564CE" w:rsidP="00C564CE">
      <w:pPr>
        <w:pStyle w:val="ConsPlusTitle"/>
        <w:ind w:left="142" w:hanging="142"/>
        <w:rPr>
          <w:sz w:val="28"/>
          <w:szCs w:val="28"/>
        </w:rPr>
      </w:pPr>
      <w:r w:rsidRPr="00F33F07">
        <w:rPr>
          <w:sz w:val="28"/>
          <w:szCs w:val="28"/>
        </w:rPr>
        <w:t>в решение Думы города Покачи</w:t>
      </w:r>
    </w:p>
    <w:p w:rsidR="003F7931" w:rsidRDefault="00C564CE" w:rsidP="00C564CE">
      <w:pPr>
        <w:pStyle w:val="ConsPlusTitle"/>
        <w:ind w:left="142" w:hanging="142"/>
        <w:rPr>
          <w:sz w:val="28"/>
          <w:szCs w:val="28"/>
        </w:rPr>
      </w:pPr>
      <w:r w:rsidRPr="00F33F07">
        <w:rPr>
          <w:sz w:val="28"/>
          <w:szCs w:val="28"/>
        </w:rPr>
        <w:t>от 27.03.201</w:t>
      </w:r>
      <w:r>
        <w:rPr>
          <w:sz w:val="28"/>
          <w:szCs w:val="28"/>
        </w:rPr>
        <w:t>3</w:t>
      </w:r>
      <w:r w:rsidR="00EF08BC">
        <w:rPr>
          <w:sz w:val="28"/>
          <w:szCs w:val="28"/>
        </w:rPr>
        <w:t xml:space="preserve"> №</w:t>
      </w:r>
      <w:r w:rsidRPr="00F33F07">
        <w:rPr>
          <w:sz w:val="28"/>
          <w:szCs w:val="28"/>
        </w:rPr>
        <w:t>15 «О перечне услуг,</w:t>
      </w:r>
    </w:p>
    <w:p w:rsidR="003F7931" w:rsidRDefault="00C564CE" w:rsidP="003F7931">
      <w:pPr>
        <w:pStyle w:val="ConsPlusTitle"/>
        <w:ind w:left="142" w:hanging="142"/>
        <w:rPr>
          <w:sz w:val="28"/>
          <w:szCs w:val="28"/>
        </w:rPr>
      </w:pPr>
      <w:r w:rsidRPr="00F33F07">
        <w:rPr>
          <w:sz w:val="28"/>
          <w:szCs w:val="28"/>
        </w:rPr>
        <w:t xml:space="preserve"> </w:t>
      </w:r>
      <w:proofErr w:type="gramStart"/>
      <w:r w:rsidRPr="00F33F07">
        <w:rPr>
          <w:sz w:val="28"/>
          <w:szCs w:val="28"/>
        </w:rPr>
        <w:t>которые</w:t>
      </w:r>
      <w:proofErr w:type="gramEnd"/>
      <w:r w:rsidRPr="00F33F07">
        <w:rPr>
          <w:sz w:val="28"/>
          <w:szCs w:val="28"/>
        </w:rPr>
        <w:t xml:space="preserve"> являются необходимыми и </w:t>
      </w:r>
    </w:p>
    <w:p w:rsidR="003F7931" w:rsidRDefault="00C564CE" w:rsidP="003F7931">
      <w:pPr>
        <w:pStyle w:val="ConsPlusTitle"/>
        <w:ind w:left="142" w:hanging="142"/>
        <w:rPr>
          <w:sz w:val="28"/>
          <w:szCs w:val="28"/>
        </w:rPr>
      </w:pPr>
      <w:proofErr w:type="gramStart"/>
      <w:r w:rsidRPr="00F33F07">
        <w:rPr>
          <w:sz w:val="28"/>
          <w:szCs w:val="28"/>
        </w:rPr>
        <w:t>обязательными</w:t>
      </w:r>
      <w:proofErr w:type="gramEnd"/>
      <w:r w:rsidRPr="00F33F07">
        <w:rPr>
          <w:sz w:val="28"/>
          <w:szCs w:val="28"/>
        </w:rPr>
        <w:t xml:space="preserve"> для предоставления </w:t>
      </w:r>
    </w:p>
    <w:p w:rsidR="003F7931" w:rsidRDefault="00C564CE" w:rsidP="003F7931">
      <w:pPr>
        <w:pStyle w:val="ConsPlusTitle"/>
        <w:ind w:left="142" w:hanging="142"/>
        <w:rPr>
          <w:sz w:val="28"/>
          <w:szCs w:val="28"/>
        </w:rPr>
      </w:pPr>
      <w:r w:rsidRPr="00F33F07">
        <w:rPr>
          <w:sz w:val="28"/>
          <w:szCs w:val="28"/>
        </w:rPr>
        <w:t xml:space="preserve">органами местного самоуправления </w:t>
      </w:r>
    </w:p>
    <w:p w:rsidR="003F7931" w:rsidRDefault="00C564CE" w:rsidP="003F7931">
      <w:pPr>
        <w:pStyle w:val="ConsPlusTitle"/>
        <w:ind w:left="142" w:hanging="142"/>
        <w:rPr>
          <w:sz w:val="28"/>
          <w:szCs w:val="28"/>
        </w:rPr>
      </w:pPr>
      <w:r w:rsidRPr="00F33F0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и</w:t>
      </w:r>
      <w:r w:rsidR="003F793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</w:p>
    <w:p w:rsidR="00C564CE" w:rsidRDefault="00C564CE" w:rsidP="003F7931">
      <w:pPr>
        <w:pStyle w:val="ConsPlusTitle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организациями, участвующими</w:t>
      </w:r>
    </w:p>
    <w:p w:rsidR="00C564CE" w:rsidRDefault="00C564CE" w:rsidP="00C564CE">
      <w:pPr>
        <w:pStyle w:val="ConsPlusTitle"/>
        <w:ind w:left="142" w:hanging="14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муниципальных услуг,</w:t>
      </w:r>
    </w:p>
    <w:p w:rsidR="00C564CE" w:rsidRDefault="00C564CE" w:rsidP="00C564CE">
      <w:pPr>
        <w:pStyle w:val="ConsPlusTitle"/>
        <w:ind w:left="142" w:hanging="142"/>
        <w:rPr>
          <w:sz w:val="28"/>
          <w:szCs w:val="28"/>
        </w:rPr>
      </w:pPr>
      <w:r w:rsidRPr="00F33F07">
        <w:rPr>
          <w:sz w:val="28"/>
          <w:szCs w:val="28"/>
        </w:rPr>
        <w:t xml:space="preserve">и  </w:t>
      </w:r>
      <w:proofErr w:type="gramStart"/>
      <w:r w:rsidRPr="00F33F07">
        <w:rPr>
          <w:sz w:val="28"/>
          <w:szCs w:val="28"/>
        </w:rPr>
        <w:t>порядке</w:t>
      </w:r>
      <w:proofErr w:type="gramEnd"/>
      <w:r w:rsidRPr="00F33F07">
        <w:rPr>
          <w:sz w:val="28"/>
          <w:szCs w:val="28"/>
        </w:rPr>
        <w:t xml:space="preserve">  определения размера платы</w:t>
      </w:r>
    </w:p>
    <w:p w:rsidR="00C564CE" w:rsidRPr="00F33F07" w:rsidRDefault="00932500" w:rsidP="00C564CE">
      <w:pPr>
        <w:pStyle w:val="ConsPlusTitle"/>
        <w:ind w:left="142" w:hanging="142"/>
        <w:rPr>
          <w:sz w:val="28"/>
          <w:szCs w:val="28"/>
        </w:rPr>
      </w:pPr>
      <w:r>
        <w:rPr>
          <w:sz w:val="28"/>
          <w:szCs w:val="28"/>
        </w:rPr>
        <w:t>за их оказание»</w:t>
      </w:r>
    </w:p>
    <w:p w:rsidR="00C564CE" w:rsidRDefault="00C564CE" w:rsidP="00C564CE">
      <w:pPr>
        <w:pStyle w:val="ConsPlusTitle"/>
        <w:rPr>
          <w:sz w:val="28"/>
          <w:szCs w:val="28"/>
        </w:rPr>
      </w:pPr>
    </w:p>
    <w:p w:rsidR="003F7931" w:rsidRPr="00135422" w:rsidRDefault="003F7931" w:rsidP="00C564CE">
      <w:pPr>
        <w:pStyle w:val="ConsPlusTitle"/>
        <w:rPr>
          <w:sz w:val="28"/>
          <w:szCs w:val="28"/>
        </w:rPr>
      </w:pPr>
    </w:p>
    <w:p w:rsidR="00C564CE" w:rsidRPr="00604F11" w:rsidRDefault="00C564CE" w:rsidP="003F7931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4F11">
        <w:rPr>
          <w:rFonts w:ascii="Times New Roman" w:hAnsi="Times New Roman" w:cs="Times New Roman"/>
          <w:bCs/>
          <w:sz w:val="28"/>
          <w:szCs w:val="28"/>
        </w:rPr>
        <w:t>В соответствии со статьей 9 Феде</w:t>
      </w:r>
      <w:r w:rsidR="00EF08BC">
        <w:rPr>
          <w:rFonts w:ascii="Times New Roman" w:hAnsi="Times New Roman" w:cs="Times New Roman"/>
          <w:bCs/>
          <w:sz w:val="28"/>
          <w:szCs w:val="28"/>
        </w:rPr>
        <w:t xml:space="preserve">рального закона от 27.07.2010 №210-ФЗ «Об </w:t>
      </w:r>
      <w:r w:rsidRPr="00604F1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EF08BC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</w:t>
      </w:r>
      <w:r w:rsidRPr="00604F1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F08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4F11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услуг», в целях  актуализации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Дума города Покачи </w:t>
      </w:r>
    </w:p>
    <w:p w:rsidR="00C564CE" w:rsidRPr="00604F11" w:rsidRDefault="00C564CE" w:rsidP="00C564CE">
      <w:pPr>
        <w:autoSpaceDE w:val="0"/>
        <w:autoSpaceDN w:val="0"/>
        <w:adjustRightInd w:val="0"/>
        <w:spacing w:line="240" w:lineRule="auto"/>
        <w:ind w:firstLine="39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04F1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5247F9" w:rsidRPr="005247F9" w:rsidRDefault="005247F9" w:rsidP="005247F9">
      <w:pPr>
        <w:pStyle w:val="ConsPlusTitle"/>
        <w:tabs>
          <w:tab w:val="left" w:pos="709"/>
        </w:tabs>
        <w:ind w:firstLine="397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64CE" w:rsidRPr="00604F11">
        <w:rPr>
          <w:rFonts w:eastAsia="Calibri"/>
          <w:b w:val="0"/>
          <w:bCs w:val="0"/>
          <w:sz w:val="28"/>
          <w:szCs w:val="28"/>
          <w:lang w:eastAsia="en-US"/>
        </w:rPr>
        <w:t xml:space="preserve">1.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изменения в решение Думы города Покачи </w:t>
      </w:r>
      <w:r w:rsidRPr="005247F9">
        <w:rPr>
          <w:b w:val="0"/>
          <w:sz w:val="28"/>
          <w:szCs w:val="28"/>
        </w:rPr>
        <w:t>от 27.03.2013 №15 «О перечне услуг,  которые являются необходимыми и обязательными для предоставления органами местного самоуправления муниципальных услуг и предоставляются  организациями, участвующими в предоставлении муниципальных услуг, и  порядке  определения размера платы за их оказание» (га</w:t>
      </w:r>
      <w:r w:rsidR="00932500">
        <w:rPr>
          <w:b w:val="0"/>
          <w:sz w:val="28"/>
          <w:szCs w:val="28"/>
        </w:rPr>
        <w:t>зета «Покачевский вестник»,</w:t>
      </w:r>
      <w:r w:rsidRPr="005247F9">
        <w:rPr>
          <w:b w:val="0"/>
          <w:sz w:val="28"/>
          <w:szCs w:val="28"/>
        </w:rPr>
        <w:t xml:space="preserve"> от 05.04.2013</w:t>
      </w:r>
      <w:r w:rsidR="00932500">
        <w:rPr>
          <w:b w:val="0"/>
          <w:sz w:val="28"/>
          <w:szCs w:val="28"/>
        </w:rPr>
        <w:t xml:space="preserve"> №14</w:t>
      </w:r>
      <w:proofErr w:type="gramStart"/>
      <w:r w:rsidR="00932500">
        <w:rPr>
          <w:b w:val="0"/>
          <w:sz w:val="28"/>
          <w:szCs w:val="28"/>
        </w:rPr>
        <w:t xml:space="preserve"> </w:t>
      </w:r>
      <w:r w:rsidRPr="005247F9">
        <w:rPr>
          <w:rFonts w:eastAsia="Calibri"/>
          <w:b w:val="0"/>
          <w:bCs w:val="0"/>
          <w:sz w:val="28"/>
          <w:szCs w:val="28"/>
          <w:lang w:eastAsia="en-US"/>
        </w:rPr>
        <w:t>)</w:t>
      </w:r>
      <w:proofErr w:type="gram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 w:rsidRPr="005247F9">
        <w:rPr>
          <w:b w:val="0"/>
          <w:sz w:val="28"/>
          <w:szCs w:val="28"/>
        </w:rPr>
        <w:t xml:space="preserve">изложив приложение к данному решению в соответствии с приложением к настоящему решению </w:t>
      </w:r>
    </w:p>
    <w:p w:rsidR="00C564CE" w:rsidRPr="00604F11" w:rsidRDefault="005247F9" w:rsidP="005247F9">
      <w:pPr>
        <w:pStyle w:val="ConsPlusTitle"/>
        <w:tabs>
          <w:tab w:val="left" w:pos="709"/>
        </w:tabs>
        <w:ind w:hanging="142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2. </w:t>
      </w:r>
      <w:r w:rsidR="00C564CE" w:rsidRPr="00604F11">
        <w:rPr>
          <w:rFonts w:eastAsia="Calibri"/>
          <w:b w:val="0"/>
          <w:bCs w:val="0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C564CE" w:rsidRPr="005247F9" w:rsidRDefault="005247F9" w:rsidP="00524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C564CE" w:rsidRPr="005247F9">
        <w:rPr>
          <w:rFonts w:ascii="Times New Roman" w:hAnsi="Times New Roman"/>
          <w:bCs/>
          <w:sz w:val="28"/>
          <w:szCs w:val="28"/>
        </w:rPr>
        <w:t xml:space="preserve">Администрации города Покачи обеспечить размещение Перечня услуг на официальном сайте администрации города Покачи. </w:t>
      </w:r>
    </w:p>
    <w:p w:rsidR="00C564CE" w:rsidRDefault="005247F9" w:rsidP="005247F9">
      <w:pPr>
        <w:pStyle w:val="ConsPlusTitle"/>
        <w:ind w:firstLine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 xml:space="preserve">4. </w:t>
      </w:r>
      <w:r w:rsidR="00C564CE" w:rsidRPr="00604F11">
        <w:rPr>
          <w:rFonts w:eastAsia="Calibri"/>
          <w:b w:val="0"/>
          <w:bCs w:val="0"/>
          <w:sz w:val="28"/>
          <w:szCs w:val="28"/>
          <w:lang w:eastAsia="en-US"/>
        </w:rPr>
        <w:t>Опубликовать настоящее решение в газете «Покачевский вестник».</w:t>
      </w:r>
    </w:p>
    <w:p w:rsidR="00DF46EF" w:rsidRPr="005247F9" w:rsidRDefault="005247F9" w:rsidP="005247F9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="00DF46EF" w:rsidRPr="005247F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F46EF" w:rsidRPr="005247F9">
        <w:rPr>
          <w:rFonts w:ascii="Times New Roman" w:hAnsi="Times New Roman"/>
          <w:bCs/>
          <w:sz w:val="28"/>
          <w:szCs w:val="28"/>
        </w:rPr>
        <w:t xml:space="preserve"> выполнением решения возложить на постоянную комиссию Думы города по соблюдению законности и местному самоуправлению  (председатель Ю.И. Медведев).</w:t>
      </w:r>
    </w:p>
    <w:p w:rsidR="00C564CE" w:rsidRDefault="00C564CE" w:rsidP="003F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CE" w:rsidRPr="00604F11" w:rsidRDefault="00C564CE" w:rsidP="003F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503"/>
        <w:gridCol w:w="4784"/>
      </w:tblGrid>
      <w:tr w:rsidR="003F7931" w:rsidRPr="003F7931" w:rsidTr="000F2C7C">
        <w:tc>
          <w:tcPr>
            <w:tcW w:w="4503" w:type="dxa"/>
          </w:tcPr>
          <w:p w:rsidR="003F7931" w:rsidRPr="003F7931" w:rsidRDefault="003F7931" w:rsidP="003F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3F7931" w:rsidRPr="003F7931" w:rsidRDefault="003F7931" w:rsidP="003F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Р.З. Халиуллин </w:t>
            </w:r>
          </w:p>
          <w:p w:rsidR="003F7931" w:rsidRPr="003F7931" w:rsidRDefault="003F7931" w:rsidP="003F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7931" w:rsidRPr="003F7931" w:rsidRDefault="003F7931" w:rsidP="003F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</w:tc>
        <w:tc>
          <w:tcPr>
            <w:tcW w:w="4784" w:type="dxa"/>
          </w:tcPr>
          <w:p w:rsidR="003F7931" w:rsidRPr="003F7931" w:rsidRDefault="003F7931" w:rsidP="003F7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3F7931" w:rsidRPr="003F7931" w:rsidRDefault="003F7931" w:rsidP="003F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3F7931" w:rsidRPr="003F7931" w:rsidRDefault="003F7931" w:rsidP="003F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F7931" w:rsidRPr="003F7931" w:rsidRDefault="003F7931" w:rsidP="003F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5D0AB3" w:rsidRDefault="005D0AB3" w:rsidP="00C564CE">
      <w:pPr>
        <w:pStyle w:val="ConsPlusTitle"/>
        <w:jc w:val="center"/>
      </w:pPr>
    </w:p>
    <w:sectPr w:rsidR="005D0AB3" w:rsidSect="00932500">
      <w:headerReference w:type="first" r:id="rId10"/>
      <w:pgSz w:w="11907" w:h="16840"/>
      <w:pgMar w:top="567" w:right="1134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1F" w:rsidRDefault="002F071F" w:rsidP="00A245CC">
      <w:pPr>
        <w:spacing w:after="0" w:line="240" w:lineRule="auto"/>
      </w:pPr>
      <w:r>
        <w:separator/>
      </w:r>
    </w:p>
  </w:endnote>
  <w:endnote w:type="continuationSeparator" w:id="0">
    <w:p w:rsidR="002F071F" w:rsidRDefault="002F071F" w:rsidP="00A2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1F" w:rsidRDefault="002F071F" w:rsidP="00A245CC">
      <w:pPr>
        <w:spacing w:after="0" w:line="240" w:lineRule="auto"/>
      </w:pPr>
      <w:r>
        <w:separator/>
      </w:r>
    </w:p>
  </w:footnote>
  <w:footnote w:type="continuationSeparator" w:id="0">
    <w:p w:rsidR="002F071F" w:rsidRDefault="002F071F" w:rsidP="00A2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6E" w:rsidRDefault="00CF0B6E" w:rsidP="004B1CF0">
    <w:pPr>
      <w:pStyle w:val="a4"/>
      <w:jc w:val="right"/>
      <w:rPr>
        <w:rFonts w:ascii="Times New Roman" w:hAnsi="Times New Roman" w:cs="Times New Roman"/>
        <w:b/>
        <w:sz w:val="26"/>
        <w:szCs w:val="26"/>
      </w:rPr>
    </w:pPr>
  </w:p>
  <w:p w:rsidR="00CF0B6E" w:rsidRPr="006738A9" w:rsidRDefault="00CF0B6E" w:rsidP="004B1CF0">
    <w:pPr>
      <w:pStyle w:val="a4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421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B15B2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05007EB"/>
    <w:multiLevelType w:val="hybridMultilevel"/>
    <w:tmpl w:val="9BEAC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3CDC"/>
    <w:multiLevelType w:val="hybridMultilevel"/>
    <w:tmpl w:val="81CE56CA"/>
    <w:lvl w:ilvl="0" w:tplc="D5D6EA28">
      <w:start w:val="1"/>
      <w:numFmt w:val="decimal"/>
      <w:lvlText w:val="%1."/>
      <w:lvlJc w:val="left"/>
      <w:pPr>
        <w:ind w:left="1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7B037C0"/>
    <w:multiLevelType w:val="hybridMultilevel"/>
    <w:tmpl w:val="57AA9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78F"/>
    <w:multiLevelType w:val="hybridMultilevel"/>
    <w:tmpl w:val="DA7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4D8C"/>
    <w:multiLevelType w:val="hybridMultilevel"/>
    <w:tmpl w:val="57AA9E3A"/>
    <w:lvl w:ilvl="0" w:tplc="041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8C36CFA"/>
    <w:multiLevelType w:val="multilevel"/>
    <w:tmpl w:val="582C2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12"/>
    <w:rsid w:val="00024830"/>
    <w:rsid w:val="000257B1"/>
    <w:rsid w:val="00036CC2"/>
    <w:rsid w:val="00047574"/>
    <w:rsid w:val="0005078F"/>
    <w:rsid w:val="000529E4"/>
    <w:rsid w:val="00066E0F"/>
    <w:rsid w:val="00077E77"/>
    <w:rsid w:val="00091705"/>
    <w:rsid w:val="000A7EF8"/>
    <w:rsid w:val="000C271F"/>
    <w:rsid w:val="000C4159"/>
    <w:rsid w:val="000F35BF"/>
    <w:rsid w:val="000F61EB"/>
    <w:rsid w:val="001213C6"/>
    <w:rsid w:val="00123443"/>
    <w:rsid w:val="00135422"/>
    <w:rsid w:val="00167724"/>
    <w:rsid w:val="00173D0C"/>
    <w:rsid w:val="0017581C"/>
    <w:rsid w:val="0017739D"/>
    <w:rsid w:val="00182C38"/>
    <w:rsid w:val="001979A8"/>
    <w:rsid w:val="001A24F5"/>
    <w:rsid w:val="001D27B1"/>
    <w:rsid w:val="001E2BC6"/>
    <w:rsid w:val="00200D61"/>
    <w:rsid w:val="00213330"/>
    <w:rsid w:val="00224AD5"/>
    <w:rsid w:val="00236A6B"/>
    <w:rsid w:val="00243A50"/>
    <w:rsid w:val="002A0DDA"/>
    <w:rsid w:val="002A4D5E"/>
    <w:rsid w:val="002C7956"/>
    <w:rsid w:val="002E38FA"/>
    <w:rsid w:val="002E4F36"/>
    <w:rsid w:val="002E775A"/>
    <w:rsid w:val="002F071F"/>
    <w:rsid w:val="002F14EF"/>
    <w:rsid w:val="00323D44"/>
    <w:rsid w:val="00326E91"/>
    <w:rsid w:val="0033226E"/>
    <w:rsid w:val="00334308"/>
    <w:rsid w:val="00353EE6"/>
    <w:rsid w:val="0037302C"/>
    <w:rsid w:val="00381573"/>
    <w:rsid w:val="0038210A"/>
    <w:rsid w:val="00385F68"/>
    <w:rsid w:val="003A71B1"/>
    <w:rsid w:val="003C11BF"/>
    <w:rsid w:val="003C611E"/>
    <w:rsid w:val="003D1B7F"/>
    <w:rsid w:val="003E15EF"/>
    <w:rsid w:val="003F7931"/>
    <w:rsid w:val="00411BD5"/>
    <w:rsid w:val="00441E5D"/>
    <w:rsid w:val="0045695E"/>
    <w:rsid w:val="00487A13"/>
    <w:rsid w:val="00495C04"/>
    <w:rsid w:val="004B1CF0"/>
    <w:rsid w:val="004B3973"/>
    <w:rsid w:val="004C6FFE"/>
    <w:rsid w:val="004E0AD3"/>
    <w:rsid w:val="004E1CA6"/>
    <w:rsid w:val="004F76BB"/>
    <w:rsid w:val="004F79B6"/>
    <w:rsid w:val="00501769"/>
    <w:rsid w:val="00520445"/>
    <w:rsid w:val="005247F9"/>
    <w:rsid w:val="0054408D"/>
    <w:rsid w:val="005628FB"/>
    <w:rsid w:val="005673E6"/>
    <w:rsid w:val="00567FC5"/>
    <w:rsid w:val="005706FA"/>
    <w:rsid w:val="00583ECA"/>
    <w:rsid w:val="00593655"/>
    <w:rsid w:val="005A341C"/>
    <w:rsid w:val="005C51E5"/>
    <w:rsid w:val="005D0AB3"/>
    <w:rsid w:val="005D1806"/>
    <w:rsid w:val="00640B43"/>
    <w:rsid w:val="0066405A"/>
    <w:rsid w:val="006738A9"/>
    <w:rsid w:val="00697FBA"/>
    <w:rsid w:val="006A22A2"/>
    <w:rsid w:val="006B5592"/>
    <w:rsid w:val="006C5501"/>
    <w:rsid w:val="006E13CE"/>
    <w:rsid w:val="006E6D1C"/>
    <w:rsid w:val="006F2A4F"/>
    <w:rsid w:val="00705E18"/>
    <w:rsid w:val="00714B6D"/>
    <w:rsid w:val="00733C0A"/>
    <w:rsid w:val="00741A8E"/>
    <w:rsid w:val="0075760C"/>
    <w:rsid w:val="007702BA"/>
    <w:rsid w:val="00770AAC"/>
    <w:rsid w:val="007A2893"/>
    <w:rsid w:val="007B4E2C"/>
    <w:rsid w:val="007E07A8"/>
    <w:rsid w:val="007E52EC"/>
    <w:rsid w:val="007E7AF8"/>
    <w:rsid w:val="008161FA"/>
    <w:rsid w:val="00830957"/>
    <w:rsid w:val="00833298"/>
    <w:rsid w:val="00835915"/>
    <w:rsid w:val="0085762D"/>
    <w:rsid w:val="0086490C"/>
    <w:rsid w:val="008B7298"/>
    <w:rsid w:val="008C1A73"/>
    <w:rsid w:val="008C2D72"/>
    <w:rsid w:val="008C5744"/>
    <w:rsid w:val="00905B16"/>
    <w:rsid w:val="00910FBC"/>
    <w:rsid w:val="00925086"/>
    <w:rsid w:val="00932500"/>
    <w:rsid w:val="00947FC2"/>
    <w:rsid w:val="00955811"/>
    <w:rsid w:val="009577DF"/>
    <w:rsid w:val="00983AF7"/>
    <w:rsid w:val="009B1222"/>
    <w:rsid w:val="009D3B6C"/>
    <w:rsid w:val="009E4B60"/>
    <w:rsid w:val="009F396E"/>
    <w:rsid w:val="00A245CC"/>
    <w:rsid w:val="00A63E25"/>
    <w:rsid w:val="00A72DF0"/>
    <w:rsid w:val="00A8392E"/>
    <w:rsid w:val="00A90159"/>
    <w:rsid w:val="00A9379C"/>
    <w:rsid w:val="00AA26D7"/>
    <w:rsid w:val="00AA76C5"/>
    <w:rsid w:val="00AD28F2"/>
    <w:rsid w:val="00AF5156"/>
    <w:rsid w:val="00B02099"/>
    <w:rsid w:val="00B0211B"/>
    <w:rsid w:val="00B02E2B"/>
    <w:rsid w:val="00B07849"/>
    <w:rsid w:val="00B07BB5"/>
    <w:rsid w:val="00B32B5E"/>
    <w:rsid w:val="00B337CF"/>
    <w:rsid w:val="00B43C4D"/>
    <w:rsid w:val="00B53D1B"/>
    <w:rsid w:val="00B54A0B"/>
    <w:rsid w:val="00B72066"/>
    <w:rsid w:val="00B7435C"/>
    <w:rsid w:val="00B7679F"/>
    <w:rsid w:val="00B76BEA"/>
    <w:rsid w:val="00BD2A69"/>
    <w:rsid w:val="00BF4756"/>
    <w:rsid w:val="00C22FE0"/>
    <w:rsid w:val="00C23412"/>
    <w:rsid w:val="00C3513E"/>
    <w:rsid w:val="00C47CC9"/>
    <w:rsid w:val="00C5451F"/>
    <w:rsid w:val="00C564CE"/>
    <w:rsid w:val="00C57CF1"/>
    <w:rsid w:val="00C75796"/>
    <w:rsid w:val="00C951DE"/>
    <w:rsid w:val="00CA64AF"/>
    <w:rsid w:val="00CC035F"/>
    <w:rsid w:val="00CD7DF4"/>
    <w:rsid w:val="00CE6613"/>
    <w:rsid w:val="00CF0B6E"/>
    <w:rsid w:val="00D0470A"/>
    <w:rsid w:val="00D156CB"/>
    <w:rsid w:val="00D423A3"/>
    <w:rsid w:val="00D4654E"/>
    <w:rsid w:val="00D46CFF"/>
    <w:rsid w:val="00D53CFA"/>
    <w:rsid w:val="00D64800"/>
    <w:rsid w:val="00D8298B"/>
    <w:rsid w:val="00D8558A"/>
    <w:rsid w:val="00D92537"/>
    <w:rsid w:val="00D94291"/>
    <w:rsid w:val="00DE700E"/>
    <w:rsid w:val="00DF46EF"/>
    <w:rsid w:val="00E052D6"/>
    <w:rsid w:val="00E06620"/>
    <w:rsid w:val="00E32182"/>
    <w:rsid w:val="00E563D2"/>
    <w:rsid w:val="00E56E48"/>
    <w:rsid w:val="00E61104"/>
    <w:rsid w:val="00E71E24"/>
    <w:rsid w:val="00E91F94"/>
    <w:rsid w:val="00E93EBF"/>
    <w:rsid w:val="00E97C85"/>
    <w:rsid w:val="00EA02F8"/>
    <w:rsid w:val="00EA14CC"/>
    <w:rsid w:val="00ED6FCB"/>
    <w:rsid w:val="00ED769B"/>
    <w:rsid w:val="00EE2AFE"/>
    <w:rsid w:val="00EF08BC"/>
    <w:rsid w:val="00EF6FFF"/>
    <w:rsid w:val="00F1069B"/>
    <w:rsid w:val="00F500AB"/>
    <w:rsid w:val="00F53A62"/>
    <w:rsid w:val="00F651C9"/>
    <w:rsid w:val="00F7738C"/>
    <w:rsid w:val="00F8405A"/>
    <w:rsid w:val="00FC2A9B"/>
    <w:rsid w:val="00FD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basedOn w:val="a0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0F6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A34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C6FF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F7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F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basedOn w:val="a0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0F6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A34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C6FF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F7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F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MamonovNA</dc:creator>
  <cp:lastModifiedBy>Дегтярева Юлия Павловна</cp:lastModifiedBy>
  <cp:revision>4</cp:revision>
  <cp:lastPrinted>2014-09-22T05:05:00Z</cp:lastPrinted>
  <dcterms:created xsi:type="dcterms:W3CDTF">2014-09-26T08:05:00Z</dcterms:created>
  <dcterms:modified xsi:type="dcterms:W3CDTF">2014-09-26T10:35:00Z</dcterms:modified>
</cp:coreProperties>
</file>